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54B" w:rsidRPr="00AA0EDA" w:rsidRDefault="007C76DE" w:rsidP="00DD7CE1">
      <w:pPr>
        <w:spacing w:line="240" w:lineRule="auto"/>
        <w:jc w:val="center"/>
        <w:rPr>
          <w:rFonts w:ascii="Arial" w:hAnsi="Arial" w:cs="Arial"/>
          <w:b/>
          <w:bCs/>
          <w:sz w:val="24"/>
          <w:szCs w:val="24"/>
        </w:rPr>
      </w:pPr>
      <w:r w:rsidRPr="00AA0EDA">
        <w:rPr>
          <w:rFonts w:ascii="Arial" w:hAnsi="Arial" w:cs="Arial"/>
          <w:b/>
          <w:sz w:val="24"/>
          <w:szCs w:val="24"/>
          <w:lang w:val="en-US"/>
        </w:rPr>
        <w:t xml:space="preserve">ANALISIS PENGARUH PERILAKU KEPEMIMPINAN TERHADAP KEPUASAN KERJA KARYAWAN PADA PT. </w:t>
      </w:r>
      <w:r w:rsidR="002A3F41" w:rsidRPr="00AA0EDA">
        <w:rPr>
          <w:rFonts w:ascii="Arial" w:hAnsi="Arial" w:cs="Arial"/>
          <w:b/>
          <w:sz w:val="24"/>
          <w:szCs w:val="24"/>
          <w:lang w:val="en-US"/>
        </w:rPr>
        <w:t>HM. SAMPOERNA</w:t>
      </w:r>
      <w:r w:rsidRPr="00AA0EDA">
        <w:rPr>
          <w:rFonts w:ascii="Arial" w:hAnsi="Arial" w:cs="Arial"/>
          <w:b/>
          <w:sz w:val="24"/>
          <w:szCs w:val="24"/>
          <w:lang w:val="en-US"/>
        </w:rPr>
        <w:t>Tbk</w:t>
      </w:r>
    </w:p>
    <w:p w:rsidR="00AA0EDA" w:rsidRDefault="00AA0EDA" w:rsidP="00DD7CE1">
      <w:pPr>
        <w:spacing w:line="240" w:lineRule="auto"/>
        <w:jc w:val="center"/>
        <w:rPr>
          <w:rFonts w:ascii="Arial" w:hAnsi="Arial" w:cs="Arial"/>
          <w:b/>
          <w:bCs/>
          <w:lang w:val="en-US"/>
        </w:rPr>
      </w:pPr>
    </w:p>
    <w:p w:rsidR="00AA0EDA" w:rsidRPr="00AA0EDA" w:rsidRDefault="00AA0EDA" w:rsidP="00DD7CE1">
      <w:pPr>
        <w:spacing w:line="240" w:lineRule="auto"/>
        <w:jc w:val="center"/>
        <w:rPr>
          <w:rFonts w:ascii="Arial" w:hAnsi="Arial" w:cs="Arial"/>
          <w:b/>
          <w:bCs/>
          <w:lang w:val="en-US"/>
        </w:rPr>
      </w:pPr>
    </w:p>
    <w:p w:rsidR="00ED654B" w:rsidRPr="004E7F30" w:rsidRDefault="00B17688" w:rsidP="004E7F30">
      <w:pPr>
        <w:pStyle w:val="BodyText"/>
        <w:spacing w:after="0" w:line="360" w:lineRule="auto"/>
        <w:jc w:val="center"/>
        <w:rPr>
          <w:rFonts w:ascii="Arial" w:hAnsi="Arial" w:cs="Arial"/>
          <w:b/>
          <w:bCs/>
          <w:color w:val="000000"/>
          <w:szCs w:val="22"/>
        </w:rPr>
      </w:pPr>
      <w:r w:rsidRPr="004E7F30">
        <w:rPr>
          <w:rFonts w:ascii="Arial" w:hAnsi="Arial" w:cs="Arial"/>
          <w:b/>
          <w:bCs/>
          <w:color w:val="000000"/>
          <w:szCs w:val="22"/>
        </w:rPr>
        <w:t>Abdul Jamali</w:t>
      </w:r>
    </w:p>
    <w:p w:rsidR="009B23D0" w:rsidRPr="004E7F30" w:rsidRDefault="009B23D0" w:rsidP="004E7F30">
      <w:pPr>
        <w:pStyle w:val="BodyText"/>
        <w:spacing w:after="0" w:line="360" w:lineRule="auto"/>
        <w:jc w:val="center"/>
        <w:rPr>
          <w:rFonts w:ascii="Arial" w:hAnsi="Arial" w:cs="Arial"/>
          <w:b/>
          <w:bCs/>
          <w:color w:val="000000"/>
          <w:szCs w:val="22"/>
        </w:rPr>
      </w:pPr>
      <w:r w:rsidRPr="004E7F30">
        <w:rPr>
          <w:rFonts w:ascii="Arial" w:hAnsi="Arial" w:cs="Arial"/>
          <w:b/>
          <w:bCs/>
          <w:color w:val="000000"/>
          <w:szCs w:val="22"/>
        </w:rPr>
        <w:t>Universitas Madura</w:t>
      </w:r>
    </w:p>
    <w:p w:rsidR="00AA0EDA" w:rsidRPr="00AA0EDA" w:rsidRDefault="00AA0EDA" w:rsidP="00DD7CE1">
      <w:pPr>
        <w:pStyle w:val="BodyText"/>
        <w:spacing w:after="0"/>
        <w:jc w:val="center"/>
        <w:rPr>
          <w:rFonts w:ascii="Arial" w:hAnsi="Arial" w:cs="Arial"/>
          <w:b/>
          <w:bCs/>
          <w:color w:val="000000"/>
          <w:sz w:val="22"/>
          <w:szCs w:val="22"/>
        </w:rPr>
      </w:pPr>
    </w:p>
    <w:p w:rsidR="00F5594D" w:rsidRPr="00AA0EDA" w:rsidRDefault="00F5594D" w:rsidP="00DD7CE1">
      <w:pPr>
        <w:pStyle w:val="Default"/>
        <w:jc w:val="center"/>
        <w:rPr>
          <w:rFonts w:ascii="Arial" w:hAnsi="Arial" w:cs="Arial"/>
          <w:b/>
          <w:sz w:val="22"/>
          <w:szCs w:val="22"/>
          <w:lang w:val="en-US"/>
        </w:rPr>
      </w:pPr>
    </w:p>
    <w:p w:rsidR="00ED654B" w:rsidRPr="00AA0EDA" w:rsidRDefault="00ED654B" w:rsidP="00F5594D">
      <w:pPr>
        <w:pStyle w:val="Default"/>
        <w:jc w:val="center"/>
        <w:rPr>
          <w:rFonts w:ascii="Arial" w:hAnsi="Arial" w:cs="Arial"/>
          <w:b/>
          <w:sz w:val="22"/>
          <w:szCs w:val="22"/>
          <w:lang w:val="en-US"/>
        </w:rPr>
      </w:pPr>
      <w:r w:rsidRPr="00AA0EDA">
        <w:rPr>
          <w:rFonts w:ascii="Arial" w:hAnsi="Arial" w:cs="Arial"/>
          <w:b/>
          <w:sz w:val="22"/>
          <w:szCs w:val="22"/>
        </w:rPr>
        <w:t>ABSTRAK</w:t>
      </w:r>
    </w:p>
    <w:p w:rsidR="00F5594D" w:rsidRPr="00AA0EDA" w:rsidRDefault="00F5594D" w:rsidP="00F5594D">
      <w:pPr>
        <w:pStyle w:val="Default"/>
        <w:jc w:val="center"/>
        <w:rPr>
          <w:rFonts w:ascii="Arial" w:hAnsi="Arial" w:cs="Arial"/>
          <w:b/>
          <w:sz w:val="22"/>
          <w:szCs w:val="22"/>
          <w:lang w:val="en-US"/>
        </w:rPr>
      </w:pPr>
    </w:p>
    <w:p w:rsidR="001C4DF2" w:rsidRDefault="00F672B7" w:rsidP="001C4DF2">
      <w:pPr>
        <w:spacing w:line="240" w:lineRule="auto"/>
        <w:ind w:firstLine="912"/>
        <w:jc w:val="both"/>
        <w:rPr>
          <w:rFonts w:ascii="Arial" w:hAnsi="Arial" w:cs="Arial"/>
          <w:lang w:val="en-US"/>
        </w:rPr>
      </w:pPr>
      <w:r w:rsidRPr="00AA0EDA">
        <w:rPr>
          <w:rFonts w:ascii="Arial" w:hAnsi="Arial" w:cs="Arial"/>
          <w:color w:val="000000"/>
          <w:lang w:val="en-US"/>
        </w:rPr>
        <w:t>Padadasarnya k</w:t>
      </w:r>
      <w:r w:rsidR="00ED654B" w:rsidRPr="00AA0EDA">
        <w:rPr>
          <w:rFonts w:ascii="Arial" w:hAnsi="Arial" w:cs="Arial"/>
          <w:color w:val="000000"/>
        </w:rPr>
        <w:t xml:space="preserve">inerja pegawai </w:t>
      </w:r>
      <w:r w:rsidRPr="00AA0EDA">
        <w:rPr>
          <w:rFonts w:ascii="Arial" w:hAnsi="Arial" w:cs="Arial"/>
          <w:color w:val="000000"/>
          <w:lang w:val="en-US"/>
        </w:rPr>
        <w:t>sangatpenting</w:t>
      </w:r>
      <w:r w:rsidRPr="00AA0EDA">
        <w:rPr>
          <w:rFonts w:ascii="Arial" w:hAnsi="Arial" w:cs="Arial"/>
          <w:color w:val="000000"/>
        </w:rPr>
        <w:t xml:space="preserve"> untuk diteliti guna mengetahui</w:t>
      </w:r>
      <w:r w:rsidRPr="00AA0EDA">
        <w:rPr>
          <w:rFonts w:ascii="Arial" w:hAnsi="Arial" w:cs="Arial"/>
          <w:color w:val="000000"/>
          <w:lang w:val="en-US"/>
        </w:rPr>
        <w:t>sejauhmana</w:t>
      </w:r>
      <w:r w:rsidRPr="00AA0EDA">
        <w:rPr>
          <w:rFonts w:ascii="Arial" w:hAnsi="Arial" w:cs="Arial"/>
          <w:color w:val="000000"/>
        </w:rPr>
        <w:t xml:space="preserve">keberhasilan </w:t>
      </w:r>
      <w:r w:rsidRPr="00AA0EDA">
        <w:rPr>
          <w:rFonts w:ascii="Arial" w:hAnsi="Arial" w:cs="Arial"/>
          <w:color w:val="000000"/>
          <w:lang w:val="en-US"/>
        </w:rPr>
        <w:t>ygsudahdicapai</w:t>
      </w:r>
      <w:r w:rsidR="00ED654B" w:rsidRPr="00AA0EDA">
        <w:rPr>
          <w:rFonts w:ascii="Arial" w:hAnsi="Arial" w:cs="Arial"/>
          <w:color w:val="000000"/>
        </w:rPr>
        <w:t xml:space="preserve"> instansi atau organisasi.</w:t>
      </w:r>
      <w:r w:rsidR="007C76DE" w:rsidRPr="00AA0EDA">
        <w:rPr>
          <w:rFonts w:ascii="Arial" w:hAnsi="Arial" w:cs="Arial"/>
        </w:rPr>
        <w:t>Setiap kegiatan penelitian bagaimanapun bentuknya pastilah memiliki maksud dan tujuan yang ingin dicapai. Demikian pula dengan penelitian ini, berdasarkan rumusan masalah, ma</w:t>
      </w:r>
      <w:r w:rsidR="00306EB2" w:rsidRPr="00AA0EDA">
        <w:rPr>
          <w:rFonts w:ascii="Arial" w:hAnsi="Arial" w:cs="Arial"/>
        </w:rPr>
        <w:t>ka tujuan penelitian ini adalah</w:t>
      </w:r>
      <w:r w:rsidR="00306EB2" w:rsidRPr="00AA0EDA">
        <w:rPr>
          <w:rFonts w:ascii="Arial" w:hAnsi="Arial" w:cs="Arial"/>
          <w:lang w:val="en-US"/>
        </w:rPr>
        <w:t>untuk m</w:t>
      </w:r>
      <w:r w:rsidR="007C76DE" w:rsidRPr="00AA0EDA">
        <w:rPr>
          <w:rFonts w:ascii="Arial" w:hAnsi="Arial" w:cs="Arial"/>
        </w:rPr>
        <w:t>engetahui pengaruh perilaku kepemimpinan terhadap kepuasan kerja karyawan pada perusahaan PT.</w:t>
      </w:r>
      <w:r w:rsidR="002A3F41" w:rsidRPr="00AA0EDA">
        <w:rPr>
          <w:rFonts w:ascii="Arial" w:hAnsi="Arial" w:cs="Arial"/>
          <w:lang w:val="en-US"/>
        </w:rPr>
        <w:t>HM. Sampoerna</w:t>
      </w:r>
      <w:r w:rsidR="00306EB2" w:rsidRPr="00AA0EDA">
        <w:rPr>
          <w:rFonts w:ascii="Arial" w:hAnsi="Arial" w:cs="Arial"/>
        </w:rPr>
        <w:t xml:space="preserve"> Tbk</w:t>
      </w:r>
      <w:r w:rsidR="007C76DE" w:rsidRPr="00AA0EDA">
        <w:rPr>
          <w:rFonts w:ascii="Arial" w:hAnsi="Arial" w:cs="Arial"/>
        </w:rPr>
        <w:t>.</w:t>
      </w:r>
    </w:p>
    <w:p w:rsidR="00B17688" w:rsidRPr="00AA0EDA" w:rsidRDefault="007C76DE" w:rsidP="001C4DF2">
      <w:pPr>
        <w:spacing w:line="240" w:lineRule="auto"/>
        <w:ind w:firstLine="912"/>
        <w:jc w:val="both"/>
        <w:rPr>
          <w:rFonts w:ascii="Arial" w:hAnsi="Arial" w:cs="Arial"/>
          <w:lang w:val="en-US"/>
        </w:rPr>
      </w:pPr>
      <w:r w:rsidRPr="00AA0EDA">
        <w:rPr>
          <w:rFonts w:ascii="Arial" w:hAnsi="Arial" w:cs="Arial"/>
        </w:rPr>
        <w:t>Objek penelitian adalah dengan menggunakan sampel yaitu semua karyawan PT.</w:t>
      </w:r>
      <w:r w:rsidR="002A3F41" w:rsidRPr="00AA0EDA">
        <w:rPr>
          <w:rFonts w:ascii="Arial" w:hAnsi="Arial" w:cs="Arial"/>
          <w:lang w:val="en-US"/>
        </w:rPr>
        <w:t>HM. Sampoerna</w:t>
      </w:r>
      <w:r w:rsidRPr="00AA0EDA">
        <w:rPr>
          <w:rFonts w:ascii="Arial" w:hAnsi="Arial" w:cs="Arial"/>
        </w:rPr>
        <w:t xml:space="preserve"> Tbk, d</w:t>
      </w:r>
      <w:r w:rsidR="00306EB2" w:rsidRPr="00AA0EDA">
        <w:rPr>
          <w:rFonts w:ascii="Arial" w:hAnsi="Arial" w:cs="Arial"/>
        </w:rPr>
        <w:t>engan jumlah responden 51 orang</w:t>
      </w:r>
      <w:r w:rsidR="00306EB2" w:rsidRPr="00AA0EDA">
        <w:rPr>
          <w:rFonts w:ascii="Arial" w:hAnsi="Arial" w:cs="Arial"/>
          <w:lang w:val="en-US"/>
        </w:rPr>
        <w:t xml:space="preserve">. </w:t>
      </w:r>
      <w:r w:rsidRPr="00AA0EDA">
        <w:rPr>
          <w:rFonts w:ascii="Arial" w:hAnsi="Arial" w:cs="Arial"/>
          <w:lang w:val="en-US"/>
        </w:rPr>
        <w:t>Pada</w:t>
      </w:r>
      <w:r w:rsidR="001C4DF2">
        <w:rPr>
          <w:rFonts w:ascii="Arial" w:hAnsi="Arial" w:cs="Arial"/>
          <w:lang w:val="en-US"/>
        </w:rPr>
        <w:t xml:space="preserve"> </w:t>
      </w:r>
      <w:r w:rsidRPr="00AA0EDA">
        <w:rPr>
          <w:rFonts w:ascii="Arial" w:hAnsi="Arial" w:cs="Arial"/>
          <w:lang w:val="en-US"/>
        </w:rPr>
        <w:t>penelitian</w:t>
      </w:r>
      <w:r w:rsidR="001C4DF2">
        <w:rPr>
          <w:rFonts w:ascii="Arial" w:hAnsi="Arial" w:cs="Arial"/>
          <w:lang w:val="en-US"/>
        </w:rPr>
        <w:t xml:space="preserve"> </w:t>
      </w:r>
      <w:r w:rsidRPr="00AA0EDA">
        <w:rPr>
          <w:rFonts w:ascii="Arial" w:hAnsi="Arial" w:cs="Arial"/>
          <w:lang w:val="en-US"/>
        </w:rPr>
        <w:t>ini</w:t>
      </w:r>
      <w:r w:rsidR="001C4DF2">
        <w:rPr>
          <w:rFonts w:ascii="Arial" w:hAnsi="Arial" w:cs="Arial"/>
          <w:lang w:val="en-US"/>
        </w:rPr>
        <w:t xml:space="preserve"> </w:t>
      </w:r>
      <w:r w:rsidR="002A3F41" w:rsidRPr="00AA0EDA">
        <w:rPr>
          <w:rFonts w:ascii="Arial" w:hAnsi="Arial" w:cs="Arial"/>
          <w:lang w:val="en-US"/>
        </w:rPr>
        <w:t>menggunakan</w:t>
      </w:r>
      <w:r w:rsidR="001C4DF2">
        <w:rPr>
          <w:rFonts w:ascii="Arial" w:hAnsi="Arial" w:cs="Arial"/>
          <w:lang w:val="en-US"/>
        </w:rPr>
        <w:t xml:space="preserve"> </w:t>
      </w:r>
      <w:r w:rsidRPr="00AA0EDA">
        <w:rPr>
          <w:rFonts w:ascii="Arial" w:hAnsi="Arial" w:cs="Arial"/>
          <w:lang w:val="en-US"/>
        </w:rPr>
        <w:t>analisis</w:t>
      </w:r>
      <w:r w:rsidR="001C4DF2">
        <w:rPr>
          <w:rFonts w:ascii="Arial" w:hAnsi="Arial" w:cs="Arial"/>
          <w:lang w:val="en-US"/>
        </w:rPr>
        <w:t xml:space="preserve"> </w:t>
      </w:r>
      <w:r w:rsidR="006D0472" w:rsidRPr="00AA0EDA">
        <w:rPr>
          <w:rFonts w:ascii="Arial" w:hAnsi="Arial" w:cs="Arial"/>
          <w:lang w:val="en-US"/>
        </w:rPr>
        <w:t>kuantitatif</w:t>
      </w:r>
      <w:r w:rsidR="001C4DF2">
        <w:rPr>
          <w:rFonts w:ascii="Arial" w:hAnsi="Arial" w:cs="Arial"/>
          <w:lang w:val="en-US"/>
        </w:rPr>
        <w:t xml:space="preserve"> </w:t>
      </w:r>
      <w:r w:rsidR="00306EB2" w:rsidRPr="00AA0EDA">
        <w:rPr>
          <w:rFonts w:ascii="Arial" w:hAnsi="Arial" w:cs="Arial"/>
          <w:lang w:val="en-US"/>
        </w:rPr>
        <w:t>dan</w:t>
      </w:r>
      <w:r w:rsidR="001C4DF2">
        <w:rPr>
          <w:rFonts w:ascii="Arial" w:hAnsi="Arial" w:cs="Arial"/>
          <w:lang w:val="en-US"/>
        </w:rPr>
        <w:t xml:space="preserve"> </w:t>
      </w:r>
      <w:r w:rsidRPr="00AA0EDA">
        <w:rPr>
          <w:rFonts w:ascii="Arial" w:hAnsi="Arial" w:cs="Arial"/>
          <w:lang w:val="en-US"/>
        </w:rPr>
        <w:t>analisis</w:t>
      </w:r>
      <w:r w:rsidR="001C4DF2">
        <w:rPr>
          <w:rFonts w:ascii="Arial" w:hAnsi="Arial" w:cs="Arial"/>
          <w:lang w:val="en-US"/>
        </w:rPr>
        <w:t xml:space="preserve"> </w:t>
      </w:r>
      <w:r w:rsidRPr="00AA0EDA">
        <w:rPr>
          <w:rFonts w:ascii="Arial" w:hAnsi="Arial" w:cs="Arial"/>
          <w:lang w:val="en-US"/>
        </w:rPr>
        <w:t>kulitatif</w:t>
      </w:r>
      <w:r w:rsidR="001C4DF2">
        <w:rPr>
          <w:rFonts w:ascii="Arial" w:hAnsi="Arial" w:cs="Arial"/>
          <w:lang w:val="en-US"/>
        </w:rPr>
        <w:t xml:space="preserve"> </w:t>
      </w:r>
      <w:r w:rsidRPr="00AA0EDA">
        <w:rPr>
          <w:rFonts w:ascii="Arial" w:hAnsi="Arial" w:cs="Arial"/>
          <w:lang w:val="en-US"/>
        </w:rPr>
        <w:t>dimaksudkan</w:t>
      </w:r>
      <w:r w:rsidR="001C4DF2">
        <w:rPr>
          <w:rFonts w:ascii="Arial" w:hAnsi="Arial" w:cs="Arial"/>
          <w:lang w:val="en-US"/>
        </w:rPr>
        <w:t xml:space="preserve"> </w:t>
      </w:r>
      <w:r w:rsidRPr="00AA0EDA">
        <w:rPr>
          <w:rFonts w:ascii="Arial" w:hAnsi="Arial" w:cs="Arial"/>
          <w:lang w:val="en-US"/>
        </w:rPr>
        <w:t>untuk</w:t>
      </w:r>
      <w:r w:rsidR="001C4DF2">
        <w:rPr>
          <w:rFonts w:ascii="Arial" w:hAnsi="Arial" w:cs="Arial"/>
          <w:lang w:val="en-US"/>
        </w:rPr>
        <w:t xml:space="preserve"> member gambaran tentang kondisi objek </w:t>
      </w:r>
      <w:r w:rsidRPr="00AA0EDA">
        <w:rPr>
          <w:rFonts w:ascii="Arial" w:hAnsi="Arial" w:cs="Arial"/>
          <w:lang w:val="en-US"/>
        </w:rPr>
        <w:t>yang diteliti, analisis</w:t>
      </w:r>
      <w:r w:rsidR="001C4DF2">
        <w:rPr>
          <w:rFonts w:ascii="Arial" w:hAnsi="Arial" w:cs="Arial"/>
          <w:lang w:val="en-US"/>
        </w:rPr>
        <w:t xml:space="preserve"> </w:t>
      </w:r>
      <w:r w:rsidRPr="00AA0EDA">
        <w:rPr>
          <w:rFonts w:ascii="Arial" w:hAnsi="Arial" w:cs="Arial"/>
          <w:lang w:val="en-US"/>
        </w:rPr>
        <w:t>ini</w:t>
      </w:r>
      <w:r w:rsidR="001C4DF2">
        <w:rPr>
          <w:rFonts w:ascii="Arial" w:hAnsi="Arial" w:cs="Arial"/>
          <w:lang w:val="en-US"/>
        </w:rPr>
        <w:t xml:space="preserve"> </w:t>
      </w:r>
      <w:r w:rsidRPr="00AA0EDA">
        <w:rPr>
          <w:rFonts w:ascii="Arial" w:hAnsi="Arial" w:cs="Arial"/>
          <w:lang w:val="en-US"/>
        </w:rPr>
        <w:t>akan</w:t>
      </w:r>
      <w:r w:rsidR="001C4DF2">
        <w:rPr>
          <w:rFonts w:ascii="Arial" w:hAnsi="Arial" w:cs="Arial"/>
          <w:lang w:val="en-US"/>
        </w:rPr>
        <w:t xml:space="preserve"> </w:t>
      </w:r>
      <w:r w:rsidRPr="00AA0EDA">
        <w:rPr>
          <w:rFonts w:ascii="Arial" w:hAnsi="Arial" w:cs="Arial"/>
          <w:lang w:val="en-US"/>
        </w:rPr>
        <w:t>mendeskripsikan</w:t>
      </w:r>
      <w:r w:rsidR="001C4DF2">
        <w:rPr>
          <w:rFonts w:ascii="Arial" w:hAnsi="Arial" w:cs="Arial"/>
          <w:lang w:val="en-US"/>
        </w:rPr>
        <w:t xml:space="preserve"> </w:t>
      </w:r>
      <w:r w:rsidRPr="00AA0EDA">
        <w:rPr>
          <w:rFonts w:ascii="Arial" w:hAnsi="Arial" w:cs="Arial"/>
          <w:lang w:val="en-US"/>
        </w:rPr>
        <w:t>tentang</w:t>
      </w:r>
      <w:r w:rsidR="001C4DF2">
        <w:rPr>
          <w:rFonts w:ascii="Arial" w:hAnsi="Arial" w:cs="Arial"/>
          <w:lang w:val="en-US"/>
        </w:rPr>
        <w:t xml:space="preserve"> </w:t>
      </w:r>
      <w:r w:rsidRPr="00AA0EDA">
        <w:rPr>
          <w:rFonts w:ascii="Arial" w:hAnsi="Arial" w:cs="Arial"/>
          <w:lang w:val="en-US"/>
        </w:rPr>
        <w:t>jawaban</w:t>
      </w:r>
      <w:r w:rsidR="001C4DF2">
        <w:rPr>
          <w:rFonts w:ascii="Arial" w:hAnsi="Arial" w:cs="Arial"/>
          <w:lang w:val="en-US"/>
        </w:rPr>
        <w:t xml:space="preserve"> </w:t>
      </w:r>
      <w:r w:rsidRPr="00AA0EDA">
        <w:rPr>
          <w:rFonts w:ascii="Arial" w:hAnsi="Arial" w:cs="Arial"/>
          <w:lang w:val="en-US"/>
        </w:rPr>
        <w:t>responden</w:t>
      </w:r>
      <w:r w:rsidR="001C4DF2">
        <w:rPr>
          <w:rFonts w:ascii="Arial" w:hAnsi="Arial" w:cs="Arial"/>
          <w:lang w:val="en-US"/>
        </w:rPr>
        <w:t xml:space="preserve"> </w:t>
      </w:r>
      <w:r w:rsidRPr="00AA0EDA">
        <w:rPr>
          <w:rFonts w:ascii="Arial" w:hAnsi="Arial" w:cs="Arial"/>
          <w:lang w:val="en-US"/>
        </w:rPr>
        <w:t>dengan</w:t>
      </w:r>
      <w:r w:rsidR="001C4DF2">
        <w:rPr>
          <w:rFonts w:ascii="Arial" w:hAnsi="Arial" w:cs="Arial"/>
          <w:lang w:val="en-US"/>
        </w:rPr>
        <w:t xml:space="preserve"> </w:t>
      </w:r>
      <w:r w:rsidRPr="00AA0EDA">
        <w:rPr>
          <w:rFonts w:ascii="Arial" w:hAnsi="Arial" w:cs="Arial"/>
          <w:lang w:val="en-US"/>
        </w:rPr>
        <w:t>menggunakan</w:t>
      </w:r>
      <w:r w:rsidR="001C4DF2">
        <w:rPr>
          <w:rFonts w:ascii="Arial" w:hAnsi="Arial" w:cs="Arial"/>
          <w:lang w:val="en-US"/>
        </w:rPr>
        <w:t xml:space="preserve"> </w:t>
      </w:r>
      <w:r w:rsidRPr="00AA0EDA">
        <w:rPr>
          <w:rFonts w:ascii="Arial" w:hAnsi="Arial" w:cs="Arial"/>
          <w:lang w:val="en-US"/>
        </w:rPr>
        <w:t>skala</w:t>
      </w:r>
      <w:r w:rsidR="001C4DF2">
        <w:rPr>
          <w:rFonts w:ascii="Arial" w:hAnsi="Arial" w:cs="Arial"/>
          <w:lang w:val="en-US"/>
        </w:rPr>
        <w:t xml:space="preserve"> </w:t>
      </w:r>
      <w:r w:rsidRPr="00AA0EDA">
        <w:rPr>
          <w:rFonts w:ascii="Arial" w:hAnsi="Arial" w:cs="Arial"/>
          <w:lang w:val="en-US"/>
        </w:rPr>
        <w:t>likert.</w:t>
      </w:r>
    </w:p>
    <w:p w:rsidR="00771F2A" w:rsidRPr="00AA0EDA" w:rsidRDefault="007C76DE" w:rsidP="00306EB2">
      <w:pPr>
        <w:spacing w:line="240" w:lineRule="auto"/>
        <w:ind w:firstLine="912"/>
        <w:jc w:val="both"/>
        <w:rPr>
          <w:rFonts w:ascii="Arial" w:hAnsi="Arial" w:cs="Arial"/>
          <w:lang w:val="en-US"/>
        </w:rPr>
      </w:pPr>
      <w:r w:rsidRPr="00AA0EDA">
        <w:rPr>
          <w:rFonts w:ascii="Arial" w:hAnsi="Arial" w:cs="Arial"/>
          <w:lang w:val="en-US"/>
        </w:rPr>
        <w:t>Berdasarkan</w:t>
      </w:r>
      <w:r w:rsidR="001C4DF2">
        <w:rPr>
          <w:rFonts w:ascii="Arial" w:hAnsi="Arial" w:cs="Arial"/>
          <w:lang w:val="en-US"/>
        </w:rPr>
        <w:t xml:space="preserve"> </w:t>
      </w:r>
      <w:r w:rsidRPr="00AA0EDA">
        <w:rPr>
          <w:rFonts w:ascii="Arial" w:hAnsi="Arial" w:cs="Arial"/>
          <w:lang w:val="en-US"/>
        </w:rPr>
        <w:t>pada</w:t>
      </w:r>
      <w:r w:rsidR="001C4DF2">
        <w:rPr>
          <w:rFonts w:ascii="Arial" w:hAnsi="Arial" w:cs="Arial"/>
          <w:lang w:val="en-US"/>
        </w:rPr>
        <w:t xml:space="preserve"> </w:t>
      </w:r>
      <w:r w:rsidRPr="00AA0EDA">
        <w:rPr>
          <w:rFonts w:ascii="Arial" w:hAnsi="Arial" w:cs="Arial"/>
          <w:lang w:val="en-US"/>
        </w:rPr>
        <w:t>temuan</w:t>
      </w:r>
      <w:r w:rsidR="001C4DF2">
        <w:rPr>
          <w:rFonts w:ascii="Arial" w:hAnsi="Arial" w:cs="Arial"/>
          <w:lang w:val="en-US"/>
        </w:rPr>
        <w:t xml:space="preserve"> </w:t>
      </w:r>
      <w:r w:rsidRPr="00AA0EDA">
        <w:rPr>
          <w:rFonts w:ascii="Arial" w:hAnsi="Arial" w:cs="Arial"/>
          <w:lang w:val="en-US"/>
        </w:rPr>
        <w:t>penelitian</w:t>
      </w:r>
      <w:r w:rsidR="001C4DF2">
        <w:rPr>
          <w:rFonts w:ascii="Arial" w:hAnsi="Arial" w:cs="Arial"/>
          <w:lang w:val="en-US"/>
        </w:rPr>
        <w:t xml:space="preserve"> </w:t>
      </w:r>
      <w:r w:rsidRPr="00AA0EDA">
        <w:rPr>
          <w:rFonts w:ascii="Arial" w:hAnsi="Arial" w:cs="Arial"/>
          <w:lang w:val="en-US"/>
        </w:rPr>
        <w:t>dan</w:t>
      </w:r>
      <w:r w:rsidR="001C4DF2">
        <w:rPr>
          <w:rFonts w:ascii="Arial" w:hAnsi="Arial" w:cs="Arial"/>
          <w:lang w:val="en-US"/>
        </w:rPr>
        <w:t xml:space="preserve"> </w:t>
      </w:r>
      <w:r w:rsidRPr="00AA0EDA">
        <w:rPr>
          <w:rFonts w:ascii="Arial" w:hAnsi="Arial" w:cs="Arial"/>
          <w:lang w:val="en-US"/>
        </w:rPr>
        <w:t>pembahasan</w:t>
      </w:r>
      <w:r w:rsidR="001C4DF2">
        <w:rPr>
          <w:rFonts w:ascii="Arial" w:hAnsi="Arial" w:cs="Arial"/>
          <w:lang w:val="en-US"/>
        </w:rPr>
        <w:t xml:space="preserve"> </w:t>
      </w:r>
      <w:r w:rsidRPr="00AA0EDA">
        <w:rPr>
          <w:rFonts w:ascii="Arial" w:hAnsi="Arial" w:cs="Arial"/>
          <w:lang w:val="en-US"/>
        </w:rPr>
        <w:t>dari</w:t>
      </w:r>
      <w:r w:rsidR="001C4DF2">
        <w:rPr>
          <w:rFonts w:ascii="Arial" w:hAnsi="Arial" w:cs="Arial"/>
          <w:lang w:val="en-US"/>
        </w:rPr>
        <w:t xml:space="preserve"> </w:t>
      </w:r>
      <w:r w:rsidRPr="00AA0EDA">
        <w:rPr>
          <w:rFonts w:ascii="Arial" w:hAnsi="Arial" w:cs="Arial"/>
          <w:lang w:val="en-US"/>
        </w:rPr>
        <w:t>sudut</w:t>
      </w:r>
      <w:r w:rsidR="001C4DF2">
        <w:rPr>
          <w:rFonts w:ascii="Arial" w:hAnsi="Arial" w:cs="Arial"/>
          <w:lang w:val="en-US"/>
        </w:rPr>
        <w:t xml:space="preserve"> </w:t>
      </w:r>
      <w:r w:rsidRPr="00AA0EDA">
        <w:rPr>
          <w:rFonts w:ascii="Arial" w:hAnsi="Arial" w:cs="Arial"/>
          <w:lang w:val="en-US"/>
        </w:rPr>
        <w:t>kajian</w:t>
      </w:r>
      <w:r w:rsidR="001C4DF2">
        <w:rPr>
          <w:rFonts w:ascii="Arial" w:hAnsi="Arial" w:cs="Arial"/>
          <w:lang w:val="en-US"/>
        </w:rPr>
        <w:t xml:space="preserve"> </w:t>
      </w:r>
      <w:r w:rsidRPr="00AA0EDA">
        <w:rPr>
          <w:rFonts w:ascii="Arial" w:hAnsi="Arial" w:cs="Arial"/>
          <w:lang w:val="en-US"/>
        </w:rPr>
        <w:t>perilaku</w:t>
      </w:r>
      <w:r w:rsidR="001C4DF2">
        <w:rPr>
          <w:rFonts w:ascii="Arial" w:hAnsi="Arial" w:cs="Arial"/>
          <w:lang w:val="en-US"/>
        </w:rPr>
        <w:t xml:space="preserve"> </w:t>
      </w:r>
      <w:r w:rsidRPr="00AA0EDA">
        <w:rPr>
          <w:rFonts w:ascii="Arial" w:hAnsi="Arial" w:cs="Arial"/>
          <w:lang w:val="en-US"/>
        </w:rPr>
        <w:t>kepemimpinan</w:t>
      </w:r>
      <w:r w:rsidR="001C4DF2">
        <w:rPr>
          <w:rFonts w:ascii="Arial" w:hAnsi="Arial" w:cs="Arial"/>
          <w:lang w:val="en-US"/>
        </w:rPr>
        <w:t xml:space="preserve"> </w:t>
      </w:r>
      <w:r w:rsidRPr="00AA0EDA">
        <w:rPr>
          <w:rFonts w:ascii="Arial" w:hAnsi="Arial" w:cs="Arial"/>
          <w:lang w:val="en-US"/>
        </w:rPr>
        <w:t>pada</w:t>
      </w:r>
      <w:r w:rsidR="001C4DF2">
        <w:rPr>
          <w:rFonts w:ascii="Arial" w:hAnsi="Arial" w:cs="Arial"/>
          <w:lang w:val="en-US"/>
        </w:rPr>
        <w:t xml:space="preserve"> </w:t>
      </w:r>
      <w:r w:rsidRPr="00AA0EDA">
        <w:rPr>
          <w:rFonts w:ascii="Arial" w:hAnsi="Arial" w:cs="Arial"/>
          <w:lang w:val="en-US"/>
        </w:rPr>
        <w:t>analisis</w:t>
      </w:r>
      <w:r w:rsidR="001C4DF2">
        <w:rPr>
          <w:rFonts w:ascii="Arial" w:hAnsi="Arial" w:cs="Arial"/>
          <w:lang w:val="en-US"/>
        </w:rPr>
        <w:t xml:space="preserve"> </w:t>
      </w:r>
      <w:r w:rsidRPr="00AA0EDA">
        <w:rPr>
          <w:rFonts w:ascii="Arial" w:hAnsi="Arial" w:cs="Arial"/>
          <w:lang w:val="en-US"/>
        </w:rPr>
        <w:t>penyajian</w:t>
      </w:r>
      <w:r w:rsidR="001C4DF2">
        <w:rPr>
          <w:rFonts w:ascii="Arial" w:hAnsi="Arial" w:cs="Arial"/>
          <w:lang w:val="en-US"/>
        </w:rPr>
        <w:t xml:space="preserve"> </w:t>
      </w:r>
      <w:r w:rsidRPr="00AA0EDA">
        <w:rPr>
          <w:rFonts w:ascii="Arial" w:hAnsi="Arial" w:cs="Arial"/>
          <w:lang w:val="en-US"/>
        </w:rPr>
        <w:t>secara</w:t>
      </w:r>
      <w:r w:rsidR="001C4DF2">
        <w:rPr>
          <w:rFonts w:ascii="Arial" w:hAnsi="Arial" w:cs="Arial"/>
          <w:lang w:val="en-US"/>
        </w:rPr>
        <w:t xml:space="preserve"> </w:t>
      </w:r>
      <w:r w:rsidRPr="00AA0EDA">
        <w:rPr>
          <w:rFonts w:ascii="Arial" w:hAnsi="Arial" w:cs="Arial"/>
          <w:lang w:val="en-US"/>
        </w:rPr>
        <w:t>parsial</w:t>
      </w:r>
      <w:r w:rsidR="001C4DF2">
        <w:rPr>
          <w:rFonts w:ascii="Arial" w:hAnsi="Arial" w:cs="Arial"/>
          <w:lang w:val="en-US"/>
        </w:rPr>
        <w:t xml:space="preserve"> </w:t>
      </w:r>
      <w:r w:rsidR="002A3F41" w:rsidRPr="00AA0EDA">
        <w:rPr>
          <w:rFonts w:ascii="Arial" w:hAnsi="Arial" w:cs="Arial"/>
          <w:lang w:val="en-US"/>
        </w:rPr>
        <w:t>sangat</w:t>
      </w:r>
      <w:r w:rsidR="001C4DF2">
        <w:rPr>
          <w:rFonts w:ascii="Arial" w:hAnsi="Arial" w:cs="Arial"/>
          <w:lang w:val="en-US"/>
        </w:rPr>
        <w:t xml:space="preserve"> </w:t>
      </w:r>
      <w:r w:rsidR="002A3F41" w:rsidRPr="00AA0EDA">
        <w:rPr>
          <w:rFonts w:ascii="Arial" w:hAnsi="Arial" w:cs="Arial"/>
          <w:lang w:val="en-US"/>
        </w:rPr>
        <w:t>dominan</w:t>
      </w:r>
      <w:r w:rsidR="001C4DF2">
        <w:rPr>
          <w:rFonts w:ascii="Arial" w:hAnsi="Arial" w:cs="Arial"/>
          <w:lang w:val="en-US"/>
        </w:rPr>
        <w:t xml:space="preserve"> </w:t>
      </w:r>
      <w:r w:rsidR="002A3F41" w:rsidRPr="00AA0EDA">
        <w:rPr>
          <w:rFonts w:ascii="Arial" w:hAnsi="Arial" w:cs="Arial"/>
          <w:lang w:val="en-US"/>
        </w:rPr>
        <w:t>berpengaruh</w:t>
      </w:r>
      <w:r w:rsidR="001C4DF2">
        <w:rPr>
          <w:rFonts w:ascii="Arial" w:hAnsi="Arial" w:cs="Arial"/>
          <w:lang w:val="en-US"/>
        </w:rPr>
        <w:t xml:space="preserve"> </w:t>
      </w:r>
      <w:r w:rsidR="002A3F41" w:rsidRPr="00AA0EDA">
        <w:rPr>
          <w:rFonts w:ascii="Arial" w:hAnsi="Arial" w:cs="Arial"/>
          <w:lang w:val="en-US"/>
        </w:rPr>
        <w:t>terhadap</w:t>
      </w:r>
      <w:r w:rsidR="001C4DF2">
        <w:rPr>
          <w:rFonts w:ascii="Arial" w:hAnsi="Arial" w:cs="Arial"/>
          <w:lang w:val="en-US"/>
        </w:rPr>
        <w:t xml:space="preserve"> </w:t>
      </w:r>
      <w:r w:rsidR="002A3F41" w:rsidRPr="00AA0EDA">
        <w:rPr>
          <w:rFonts w:ascii="Arial" w:hAnsi="Arial" w:cs="Arial"/>
          <w:lang w:val="en-US"/>
        </w:rPr>
        <w:t>kepuasan</w:t>
      </w:r>
      <w:r w:rsidR="001C4DF2">
        <w:rPr>
          <w:rFonts w:ascii="Arial" w:hAnsi="Arial" w:cs="Arial"/>
          <w:lang w:val="en-US"/>
        </w:rPr>
        <w:t xml:space="preserve"> </w:t>
      </w:r>
      <w:r w:rsidR="002A3F41" w:rsidRPr="00AA0EDA">
        <w:rPr>
          <w:rFonts w:ascii="Arial" w:hAnsi="Arial" w:cs="Arial"/>
          <w:lang w:val="en-US"/>
        </w:rPr>
        <w:t>kerja</w:t>
      </w:r>
      <w:r w:rsidR="001C4DF2">
        <w:rPr>
          <w:rFonts w:ascii="Arial" w:hAnsi="Arial" w:cs="Arial"/>
          <w:lang w:val="en-US"/>
        </w:rPr>
        <w:t xml:space="preserve"> </w:t>
      </w:r>
      <w:r w:rsidR="002A3F41" w:rsidRPr="00AA0EDA">
        <w:rPr>
          <w:rFonts w:ascii="Arial" w:hAnsi="Arial" w:cs="Arial"/>
          <w:lang w:val="en-US"/>
        </w:rPr>
        <w:t>karyawan</w:t>
      </w:r>
      <w:r w:rsidR="00771F2A" w:rsidRPr="00AA0EDA">
        <w:rPr>
          <w:rFonts w:ascii="Arial" w:hAnsi="Arial" w:cs="Arial"/>
          <w:lang w:val="en-US"/>
        </w:rPr>
        <w:t xml:space="preserve"> PT. HM. Sampoerna</w:t>
      </w:r>
      <w:r w:rsidR="002A3F41" w:rsidRPr="00AA0EDA">
        <w:rPr>
          <w:rFonts w:ascii="Arial" w:hAnsi="Arial" w:cs="Arial"/>
          <w:lang w:val="en-US"/>
        </w:rPr>
        <w:t>Tbk.</w:t>
      </w:r>
      <w:r w:rsidR="001C4DF2">
        <w:rPr>
          <w:rFonts w:ascii="Arial" w:hAnsi="Arial" w:cs="Arial"/>
          <w:lang w:val="en-US"/>
        </w:rPr>
        <w:t xml:space="preserve"> </w:t>
      </w:r>
      <w:r w:rsidR="001C4DF2" w:rsidRPr="00AA0EDA">
        <w:rPr>
          <w:rFonts w:ascii="Arial" w:hAnsi="Arial" w:cs="Arial"/>
          <w:lang w:val="en-US"/>
        </w:rPr>
        <w:t>S</w:t>
      </w:r>
      <w:r w:rsidRPr="00AA0EDA">
        <w:rPr>
          <w:rFonts w:ascii="Arial" w:hAnsi="Arial" w:cs="Arial"/>
          <w:lang w:val="en-US"/>
        </w:rPr>
        <w:t>edangkan</w:t>
      </w:r>
      <w:r w:rsidR="001C4DF2">
        <w:rPr>
          <w:rFonts w:ascii="Arial" w:hAnsi="Arial" w:cs="Arial"/>
          <w:lang w:val="en-US"/>
        </w:rPr>
        <w:t xml:space="preserve"> </w:t>
      </w:r>
      <w:r w:rsidRPr="00AA0EDA">
        <w:rPr>
          <w:rFonts w:ascii="Arial" w:hAnsi="Arial" w:cs="Arial"/>
          <w:lang w:val="en-US"/>
        </w:rPr>
        <w:t>perilaku</w:t>
      </w:r>
      <w:r w:rsidR="001C4DF2">
        <w:rPr>
          <w:rFonts w:ascii="Arial" w:hAnsi="Arial" w:cs="Arial"/>
          <w:lang w:val="en-US"/>
        </w:rPr>
        <w:t xml:space="preserve"> </w:t>
      </w:r>
      <w:r w:rsidRPr="00AA0EDA">
        <w:rPr>
          <w:rFonts w:ascii="Arial" w:hAnsi="Arial" w:cs="Arial"/>
          <w:lang w:val="en-US"/>
        </w:rPr>
        <w:t>kepemimpinan</w:t>
      </w:r>
      <w:r w:rsidR="001C4DF2">
        <w:rPr>
          <w:rFonts w:ascii="Arial" w:hAnsi="Arial" w:cs="Arial"/>
          <w:lang w:val="en-US"/>
        </w:rPr>
        <w:t xml:space="preserve"> </w:t>
      </w:r>
      <w:r w:rsidRPr="00AA0EDA">
        <w:rPr>
          <w:rFonts w:ascii="Arial" w:hAnsi="Arial" w:cs="Arial"/>
          <w:lang w:val="en-US"/>
        </w:rPr>
        <w:t>berpengaruh</w:t>
      </w:r>
      <w:r w:rsidR="001C4DF2">
        <w:rPr>
          <w:rFonts w:ascii="Arial" w:hAnsi="Arial" w:cs="Arial"/>
          <w:lang w:val="en-US"/>
        </w:rPr>
        <w:t xml:space="preserve"> </w:t>
      </w:r>
      <w:r w:rsidRPr="00AA0EDA">
        <w:rPr>
          <w:rFonts w:ascii="Arial" w:hAnsi="Arial" w:cs="Arial"/>
          <w:lang w:val="en-US"/>
        </w:rPr>
        <w:t>terhadap</w:t>
      </w:r>
      <w:r w:rsidR="001C4DF2">
        <w:rPr>
          <w:rFonts w:ascii="Arial" w:hAnsi="Arial" w:cs="Arial"/>
          <w:lang w:val="en-US"/>
        </w:rPr>
        <w:t xml:space="preserve"> </w:t>
      </w:r>
      <w:r w:rsidRPr="00AA0EDA">
        <w:rPr>
          <w:rFonts w:ascii="Arial" w:hAnsi="Arial" w:cs="Arial"/>
          <w:lang w:val="en-US"/>
        </w:rPr>
        <w:t>kepuasan</w:t>
      </w:r>
      <w:r w:rsidR="001C4DF2">
        <w:rPr>
          <w:rFonts w:ascii="Arial" w:hAnsi="Arial" w:cs="Arial"/>
          <w:lang w:val="en-US"/>
        </w:rPr>
        <w:t xml:space="preserve"> </w:t>
      </w:r>
      <w:r w:rsidR="00A60AC6" w:rsidRPr="00AA0EDA">
        <w:rPr>
          <w:rFonts w:ascii="Arial" w:hAnsi="Arial" w:cs="Arial"/>
          <w:lang w:val="en-US"/>
        </w:rPr>
        <w:t>kerja</w:t>
      </w:r>
      <w:r w:rsidR="001C4DF2">
        <w:rPr>
          <w:rFonts w:ascii="Arial" w:hAnsi="Arial" w:cs="Arial"/>
          <w:lang w:val="en-US"/>
        </w:rPr>
        <w:t xml:space="preserve"> </w:t>
      </w:r>
      <w:r w:rsidR="00A60AC6" w:rsidRPr="00AA0EDA">
        <w:rPr>
          <w:rFonts w:ascii="Arial" w:hAnsi="Arial" w:cs="Arial"/>
          <w:lang w:val="en-US"/>
        </w:rPr>
        <w:t>karyawan</w:t>
      </w:r>
      <w:r w:rsidR="002A3F41" w:rsidRPr="00AA0EDA">
        <w:rPr>
          <w:rFonts w:ascii="Arial" w:hAnsi="Arial" w:cs="Arial"/>
          <w:lang w:val="en-US"/>
        </w:rPr>
        <w:t xml:space="preserve"> PT. HM. Sampoerna</w:t>
      </w:r>
      <w:r w:rsidRPr="00AA0EDA">
        <w:rPr>
          <w:rFonts w:ascii="Arial" w:hAnsi="Arial" w:cs="Arial"/>
          <w:lang w:val="en-US"/>
        </w:rPr>
        <w:t>Tbk.</w:t>
      </w:r>
      <w:r w:rsidR="00771F2A" w:rsidRPr="00AA0EDA">
        <w:rPr>
          <w:rFonts w:ascii="Arial" w:hAnsi="Arial" w:cs="Arial"/>
          <w:lang w:val="en-US"/>
        </w:rPr>
        <w:t>Dari h</w:t>
      </w:r>
      <w:r w:rsidR="00771F2A" w:rsidRPr="00AA0EDA">
        <w:rPr>
          <w:rFonts w:ascii="Arial" w:hAnsi="Arial" w:cs="Arial"/>
        </w:rPr>
        <w:t>a</w:t>
      </w:r>
      <w:r w:rsidR="00771F2A" w:rsidRPr="00AA0EDA">
        <w:rPr>
          <w:rFonts w:ascii="Arial" w:hAnsi="Arial" w:cs="Arial"/>
          <w:lang w:val="en-US"/>
        </w:rPr>
        <w:t>sil</w:t>
      </w:r>
      <w:r w:rsidR="001C4DF2">
        <w:rPr>
          <w:rFonts w:ascii="Arial" w:hAnsi="Arial" w:cs="Arial"/>
          <w:lang w:val="en-US"/>
        </w:rPr>
        <w:t xml:space="preserve"> </w:t>
      </w:r>
      <w:r w:rsidR="00771F2A" w:rsidRPr="00AA0EDA">
        <w:rPr>
          <w:rFonts w:ascii="Arial" w:hAnsi="Arial" w:cs="Arial"/>
          <w:lang w:val="en-US"/>
        </w:rPr>
        <w:t>pengujian</w:t>
      </w:r>
      <w:r w:rsidR="001C4DF2">
        <w:rPr>
          <w:rFonts w:ascii="Arial" w:hAnsi="Arial" w:cs="Arial"/>
          <w:lang w:val="en-US"/>
        </w:rPr>
        <w:t xml:space="preserve"> </w:t>
      </w:r>
      <w:r w:rsidR="00771F2A" w:rsidRPr="00AA0EDA">
        <w:rPr>
          <w:rFonts w:ascii="Arial" w:hAnsi="Arial" w:cs="Arial"/>
          <w:lang w:val="en-US"/>
        </w:rPr>
        <w:t>simultan</w:t>
      </w:r>
      <w:r w:rsidR="001C4DF2">
        <w:rPr>
          <w:rFonts w:ascii="Arial" w:hAnsi="Arial" w:cs="Arial"/>
          <w:lang w:val="en-US"/>
        </w:rPr>
        <w:t xml:space="preserve"> </w:t>
      </w:r>
      <w:r w:rsidR="00771F2A" w:rsidRPr="00AA0EDA">
        <w:rPr>
          <w:rFonts w:ascii="Arial" w:hAnsi="Arial" w:cs="Arial"/>
          <w:lang w:val="en-US"/>
        </w:rPr>
        <w:t>atau</w:t>
      </w:r>
      <w:r w:rsidR="001C4DF2">
        <w:rPr>
          <w:rFonts w:ascii="Arial" w:hAnsi="Arial" w:cs="Arial"/>
          <w:lang w:val="en-US"/>
        </w:rPr>
        <w:t xml:space="preserve"> </w:t>
      </w:r>
      <w:r w:rsidR="00771F2A" w:rsidRPr="00AA0EDA">
        <w:rPr>
          <w:rFonts w:ascii="Arial" w:hAnsi="Arial" w:cs="Arial"/>
          <w:lang w:val="en-US"/>
        </w:rPr>
        <w:t>uji-F ini</w:t>
      </w:r>
      <w:r w:rsidR="001C4DF2">
        <w:rPr>
          <w:rFonts w:ascii="Arial" w:hAnsi="Arial" w:cs="Arial"/>
          <w:lang w:val="en-US"/>
        </w:rPr>
        <w:t xml:space="preserve"> </w:t>
      </w:r>
      <w:r w:rsidR="00771F2A" w:rsidRPr="00AA0EDA">
        <w:rPr>
          <w:rFonts w:ascii="Arial" w:hAnsi="Arial" w:cs="Arial"/>
          <w:lang w:val="en-US"/>
        </w:rPr>
        <w:t>menunjukkan</w:t>
      </w:r>
      <w:r w:rsidR="001C4DF2">
        <w:rPr>
          <w:rFonts w:ascii="Arial" w:hAnsi="Arial" w:cs="Arial"/>
          <w:lang w:val="en-US"/>
        </w:rPr>
        <w:t xml:space="preserve"> </w:t>
      </w:r>
      <w:r w:rsidR="00771F2A" w:rsidRPr="00AA0EDA">
        <w:rPr>
          <w:rFonts w:ascii="Arial" w:hAnsi="Arial" w:cs="Arial"/>
          <w:lang w:val="en-US"/>
        </w:rPr>
        <w:t>adanya</w:t>
      </w:r>
      <w:r w:rsidR="001C4DF2">
        <w:rPr>
          <w:rFonts w:ascii="Arial" w:hAnsi="Arial" w:cs="Arial"/>
          <w:lang w:val="en-US"/>
        </w:rPr>
        <w:t xml:space="preserve"> </w:t>
      </w:r>
      <w:r w:rsidR="00771F2A" w:rsidRPr="00AA0EDA">
        <w:rPr>
          <w:rFonts w:ascii="Arial" w:hAnsi="Arial" w:cs="Arial"/>
          <w:lang w:val="en-US"/>
        </w:rPr>
        <w:t>pengaruh yang kuat</w:t>
      </w:r>
      <w:r w:rsidR="001C4DF2">
        <w:rPr>
          <w:rFonts w:ascii="Arial" w:hAnsi="Arial" w:cs="Arial"/>
          <w:lang w:val="en-US"/>
        </w:rPr>
        <w:t xml:space="preserve"> </w:t>
      </w:r>
      <w:r w:rsidR="00771F2A" w:rsidRPr="00AA0EDA">
        <w:rPr>
          <w:rFonts w:ascii="Arial" w:hAnsi="Arial" w:cs="Arial"/>
          <w:lang w:val="en-US"/>
        </w:rPr>
        <w:t>antara variable beb</w:t>
      </w:r>
      <w:r w:rsidR="00771F2A" w:rsidRPr="00AA0EDA">
        <w:rPr>
          <w:rFonts w:ascii="Arial" w:hAnsi="Arial" w:cs="Arial"/>
        </w:rPr>
        <w:t>a</w:t>
      </w:r>
      <w:r w:rsidR="00771F2A" w:rsidRPr="00AA0EDA">
        <w:rPr>
          <w:rFonts w:ascii="Arial" w:hAnsi="Arial" w:cs="Arial"/>
          <w:lang w:val="en-US"/>
        </w:rPr>
        <w:t>s dengan variable terikat</w:t>
      </w:r>
      <w:r w:rsidR="00306EB2" w:rsidRPr="00AA0EDA">
        <w:rPr>
          <w:rFonts w:ascii="Arial" w:hAnsi="Arial" w:cs="Arial"/>
          <w:lang w:val="en-US"/>
        </w:rPr>
        <w:t>.</w:t>
      </w:r>
    </w:p>
    <w:p w:rsidR="00ED654B" w:rsidRPr="00AA0EDA" w:rsidRDefault="007C76DE" w:rsidP="00306EB2">
      <w:pPr>
        <w:spacing w:line="240" w:lineRule="auto"/>
        <w:ind w:firstLine="912"/>
        <w:jc w:val="both"/>
        <w:rPr>
          <w:rFonts w:ascii="Arial" w:hAnsi="Arial" w:cs="Arial"/>
          <w:lang w:val="en-US"/>
        </w:rPr>
      </w:pPr>
      <w:r w:rsidRPr="00AA0EDA">
        <w:rPr>
          <w:rFonts w:ascii="Arial" w:hAnsi="Arial" w:cs="Arial"/>
          <w:lang w:val="en-US"/>
        </w:rPr>
        <w:t>Dengan</w:t>
      </w:r>
      <w:r w:rsidR="001C4DF2">
        <w:rPr>
          <w:rFonts w:ascii="Arial" w:hAnsi="Arial" w:cs="Arial"/>
          <w:lang w:val="en-US"/>
        </w:rPr>
        <w:t xml:space="preserve"> </w:t>
      </w:r>
      <w:r w:rsidRPr="00AA0EDA">
        <w:rPr>
          <w:rFonts w:ascii="Arial" w:hAnsi="Arial" w:cs="Arial"/>
          <w:lang w:val="en-US"/>
        </w:rPr>
        <w:t>demikian, dari</w:t>
      </w:r>
      <w:r w:rsidR="001C4DF2">
        <w:rPr>
          <w:rFonts w:ascii="Arial" w:hAnsi="Arial" w:cs="Arial"/>
          <w:lang w:val="en-US"/>
        </w:rPr>
        <w:t xml:space="preserve"> </w:t>
      </w:r>
      <w:r w:rsidRPr="00AA0EDA">
        <w:rPr>
          <w:rFonts w:ascii="Arial" w:hAnsi="Arial" w:cs="Arial"/>
          <w:lang w:val="en-US"/>
        </w:rPr>
        <w:t>hasil</w:t>
      </w:r>
      <w:r w:rsidR="001C4DF2">
        <w:rPr>
          <w:rFonts w:ascii="Arial" w:hAnsi="Arial" w:cs="Arial"/>
          <w:lang w:val="en-US"/>
        </w:rPr>
        <w:t xml:space="preserve"> </w:t>
      </w:r>
      <w:r w:rsidRPr="00AA0EDA">
        <w:rPr>
          <w:rFonts w:ascii="Arial" w:hAnsi="Arial" w:cs="Arial"/>
          <w:lang w:val="en-US"/>
        </w:rPr>
        <w:t>penelitian yang telah</w:t>
      </w:r>
      <w:r w:rsidR="001C4DF2">
        <w:rPr>
          <w:rFonts w:ascii="Arial" w:hAnsi="Arial" w:cs="Arial"/>
          <w:lang w:val="en-US"/>
        </w:rPr>
        <w:t xml:space="preserve"> </w:t>
      </w:r>
      <w:r w:rsidRPr="00AA0EDA">
        <w:rPr>
          <w:rFonts w:ascii="Arial" w:hAnsi="Arial" w:cs="Arial"/>
          <w:lang w:val="en-US"/>
        </w:rPr>
        <w:t>disimpulkan</w:t>
      </w:r>
      <w:r w:rsidR="001C4DF2">
        <w:rPr>
          <w:rFonts w:ascii="Arial" w:hAnsi="Arial" w:cs="Arial"/>
          <w:lang w:val="en-US"/>
        </w:rPr>
        <w:t xml:space="preserve"> </w:t>
      </w:r>
      <w:r w:rsidRPr="00AA0EDA">
        <w:rPr>
          <w:rFonts w:ascii="Arial" w:hAnsi="Arial" w:cs="Arial"/>
          <w:lang w:val="en-US"/>
        </w:rPr>
        <w:t>tadi</w:t>
      </w:r>
      <w:r w:rsidR="001C4DF2">
        <w:rPr>
          <w:rFonts w:ascii="Arial" w:hAnsi="Arial" w:cs="Arial"/>
          <w:lang w:val="en-US"/>
        </w:rPr>
        <w:t xml:space="preserve"> </w:t>
      </w:r>
      <w:r w:rsidR="00A60AC6" w:rsidRPr="00AA0EDA">
        <w:rPr>
          <w:rFonts w:ascii="Arial" w:hAnsi="Arial" w:cs="Arial"/>
          <w:lang w:val="en-US"/>
        </w:rPr>
        <w:t>bahwa</w:t>
      </w:r>
      <w:r w:rsidR="001C4DF2">
        <w:rPr>
          <w:rFonts w:ascii="Arial" w:hAnsi="Arial" w:cs="Arial"/>
          <w:lang w:val="en-US"/>
        </w:rPr>
        <w:t xml:space="preserve"> </w:t>
      </w:r>
      <w:r w:rsidRPr="00AA0EDA">
        <w:rPr>
          <w:rFonts w:ascii="Arial" w:hAnsi="Arial" w:cs="Arial"/>
          <w:lang w:val="en-US"/>
        </w:rPr>
        <w:t>diduga</w:t>
      </w:r>
      <w:r w:rsidR="001C4DF2">
        <w:rPr>
          <w:rFonts w:ascii="Arial" w:hAnsi="Arial" w:cs="Arial"/>
          <w:lang w:val="en-US"/>
        </w:rPr>
        <w:t xml:space="preserve"> </w:t>
      </w:r>
      <w:r w:rsidRPr="00AA0EDA">
        <w:rPr>
          <w:rFonts w:ascii="Arial" w:hAnsi="Arial" w:cs="Arial"/>
          <w:lang w:val="en-US"/>
        </w:rPr>
        <w:t>terdapat</w:t>
      </w:r>
      <w:r w:rsidR="001C4DF2">
        <w:rPr>
          <w:rFonts w:ascii="Arial" w:hAnsi="Arial" w:cs="Arial"/>
          <w:lang w:val="en-US"/>
        </w:rPr>
        <w:t xml:space="preserve"> </w:t>
      </w:r>
      <w:r w:rsidRPr="00AA0EDA">
        <w:rPr>
          <w:rFonts w:ascii="Arial" w:hAnsi="Arial" w:cs="Arial"/>
          <w:lang w:val="en-US"/>
        </w:rPr>
        <w:t>pengaruhantara</w:t>
      </w:r>
      <w:r w:rsidR="001C4DF2">
        <w:rPr>
          <w:rFonts w:ascii="Arial" w:hAnsi="Arial" w:cs="Arial"/>
          <w:lang w:val="en-US"/>
        </w:rPr>
        <w:t xml:space="preserve"> </w:t>
      </w:r>
      <w:r w:rsidRPr="00AA0EDA">
        <w:rPr>
          <w:rFonts w:ascii="Arial" w:hAnsi="Arial" w:cs="Arial"/>
          <w:lang w:val="en-US"/>
        </w:rPr>
        <w:t>perilaku</w:t>
      </w:r>
      <w:r w:rsidR="001C4DF2">
        <w:rPr>
          <w:rFonts w:ascii="Arial" w:hAnsi="Arial" w:cs="Arial"/>
          <w:lang w:val="en-US"/>
        </w:rPr>
        <w:t xml:space="preserve"> </w:t>
      </w:r>
      <w:r w:rsidRPr="00AA0EDA">
        <w:rPr>
          <w:rFonts w:ascii="Arial" w:hAnsi="Arial" w:cs="Arial"/>
          <w:lang w:val="en-US"/>
        </w:rPr>
        <w:t>kepemimpinan</w:t>
      </w:r>
      <w:r w:rsidR="001C4DF2">
        <w:rPr>
          <w:rFonts w:ascii="Arial" w:hAnsi="Arial" w:cs="Arial"/>
          <w:lang w:val="en-US"/>
        </w:rPr>
        <w:t xml:space="preserve"> </w:t>
      </w:r>
      <w:r w:rsidRPr="00AA0EDA">
        <w:rPr>
          <w:rFonts w:ascii="Arial" w:hAnsi="Arial" w:cs="Arial"/>
          <w:lang w:val="en-US"/>
        </w:rPr>
        <w:t>terhadap</w:t>
      </w:r>
      <w:r w:rsidR="001C4DF2">
        <w:rPr>
          <w:rFonts w:ascii="Arial" w:hAnsi="Arial" w:cs="Arial"/>
          <w:lang w:val="en-US"/>
        </w:rPr>
        <w:t xml:space="preserve"> </w:t>
      </w:r>
      <w:r w:rsidRPr="00AA0EDA">
        <w:rPr>
          <w:rFonts w:ascii="Arial" w:hAnsi="Arial" w:cs="Arial"/>
          <w:lang w:val="en-US"/>
        </w:rPr>
        <w:t>kepuasan</w:t>
      </w:r>
      <w:r w:rsidR="001C4DF2">
        <w:rPr>
          <w:rFonts w:ascii="Arial" w:hAnsi="Arial" w:cs="Arial"/>
          <w:lang w:val="en-US"/>
        </w:rPr>
        <w:t xml:space="preserve"> </w:t>
      </w:r>
      <w:r w:rsidRPr="00AA0EDA">
        <w:rPr>
          <w:rFonts w:ascii="Arial" w:hAnsi="Arial" w:cs="Arial"/>
          <w:lang w:val="en-US"/>
        </w:rPr>
        <w:t>kerja</w:t>
      </w:r>
      <w:r w:rsidR="001C4DF2">
        <w:rPr>
          <w:rFonts w:ascii="Arial" w:hAnsi="Arial" w:cs="Arial"/>
          <w:lang w:val="en-US"/>
        </w:rPr>
        <w:t xml:space="preserve"> </w:t>
      </w:r>
      <w:r w:rsidRPr="00AA0EDA">
        <w:rPr>
          <w:rFonts w:ascii="Arial" w:hAnsi="Arial" w:cs="Arial"/>
          <w:lang w:val="en-US"/>
        </w:rPr>
        <w:t>karyawan</w:t>
      </w:r>
      <w:r w:rsidR="008D5F32" w:rsidRPr="00AA0EDA">
        <w:rPr>
          <w:rFonts w:ascii="Arial" w:hAnsi="Arial" w:cs="Arial"/>
          <w:lang w:val="en-US"/>
        </w:rPr>
        <w:t>PT. HM. SampoernaTbk</w:t>
      </w:r>
      <w:r w:rsidRPr="00AA0EDA">
        <w:rPr>
          <w:rFonts w:ascii="Arial" w:hAnsi="Arial" w:cs="Arial"/>
          <w:lang w:val="en-US"/>
        </w:rPr>
        <w:t>.</w:t>
      </w:r>
    </w:p>
    <w:p w:rsidR="00551E83" w:rsidRPr="00AA0EDA" w:rsidRDefault="00551E83" w:rsidP="00B17688">
      <w:pPr>
        <w:spacing w:line="240" w:lineRule="auto"/>
        <w:ind w:firstLine="912"/>
        <w:jc w:val="both"/>
        <w:rPr>
          <w:rFonts w:ascii="Arial" w:hAnsi="Arial" w:cs="Arial"/>
          <w:lang w:val="en-US"/>
        </w:rPr>
      </w:pPr>
    </w:p>
    <w:p w:rsidR="00ED654B" w:rsidRPr="000A2E5E" w:rsidRDefault="000A2E5E" w:rsidP="00DD7CE1">
      <w:pPr>
        <w:tabs>
          <w:tab w:val="left" w:pos="1560"/>
        </w:tabs>
        <w:spacing w:line="240" w:lineRule="auto"/>
        <w:ind w:left="1560" w:hanging="1560"/>
        <w:jc w:val="both"/>
        <w:rPr>
          <w:rFonts w:ascii="Arial" w:hAnsi="Arial" w:cs="Arial"/>
          <w:b/>
          <w:lang w:val="en-US"/>
        </w:rPr>
      </w:pPr>
      <w:r w:rsidRPr="000A2E5E">
        <w:rPr>
          <w:rFonts w:ascii="Arial" w:eastAsia="Calibri" w:hAnsi="Arial" w:cs="Arial"/>
          <w:b/>
          <w:iCs/>
        </w:rPr>
        <w:t xml:space="preserve">Kata Kunci : </w:t>
      </w:r>
      <w:r w:rsidRPr="000A2E5E">
        <w:rPr>
          <w:rFonts w:ascii="Arial" w:hAnsi="Arial" w:cs="Arial"/>
          <w:b/>
          <w:color w:val="000000"/>
          <w:lang w:val="en-US"/>
        </w:rPr>
        <w:t>Perilaku</w:t>
      </w:r>
      <w:r w:rsidRPr="000A2E5E">
        <w:rPr>
          <w:rFonts w:ascii="Arial" w:hAnsi="Arial" w:cs="Arial"/>
          <w:b/>
          <w:color w:val="000000"/>
        </w:rPr>
        <w:t xml:space="preserve"> Kepemimpinan</w:t>
      </w:r>
      <w:r w:rsidRPr="000A2E5E">
        <w:rPr>
          <w:rFonts w:ascii="Arial" w:hAnsi="Arial" w:cs="Arial"/>
          <w:b/>
        </w:rPr>
        <w:t xml:space="preserve">, Kepuasan Kerja </w:t>
      </w:r>
      <w:r w:rsidRPr="000A2E5E">
        <w:rPr>
          <w:rFonts w:ascii="Arial" w:hAnsi="Arial" w:cs="Arial"/>
          <w:b/>
          <w:lang w:val="en-US"/>
        </w:rPr>
        <w:t>Karyawan</w:t>
      </w:r>
    </w:p>
    <w:p w:rsidR="00ED654B" w:rsidRPr="00AA0EDA" w:rsidRDefault="00ED654B" w:rsidP="00DD7CE1">
      <w:pPr>
        <w:spacing w:line="240" w:lineRule="auto"/>
        <w:rPr>
          <w:rFonts w:ascii="Arial" w:hAnsi="Arial" w:cs="Arial"/>
          <w:b/>
          <w:lang w:val="en-US"/>
        </w:rPr>
      </w:pPr>
      <w:bookmarkStart w:id="0" w:name="_GoBack"/>
      <w:bookmarkEnd w:id="0"/>
    </w:p>
    <w:p w:rsidR="00DD7CE1" w:rsidRPr="00AA0EDA" w:rsidRDefault="00DD7CE1" w:rsidP="00DD7CE1">
      <w:pPr>
        <w:spacing w:line="240" w:lineRule="auto"/>
        <w:rPr>
          <w:rFonts w:ascii="Arial" w:hAnsi="Arial" w:cs="Arial"/>
          <w:b/>
          <w:lang w:val="en-US"/>
        </w:rPr>
      </w:pPr>
    </w:p>
    <w:p w:rsidR="00DD7CE1" w:rsidRPr="00AA0EDA" w:rsidRDefault="00DD7CE1" w:rsidP="00DD7CE1">
      <w:pPr>
        <w:spacing w:line="240" w:lineRule="auto"/>
        <w:rPr>
          <w:rFonts w:ascii="Arial" w:hAnsi="Arial" w:cs="Arial"/>
          <w:b/>
          <w:lang w:val="en-US"/>
        </w:rPr>
      </w:pPr>
    </w:p>
    <w:p w:rsidR="00DD7CE1" w:rsidRDefault="00DD7CE1" w:rsidP="00DD7CE1">
      <w:pPr>
        <w:spacing w:line="240" w:lineRule="auto"/>
        <w:rPr>
          <w:rFonts w:ascii="Arial" w:hAnsi="Arial" w:cs="Arial"/>
          <w:b/>
          <w:lang w:val="en-US"/>
        </w:rPr>
      </w:pPr>
    </w:p>
    <w:p w:rsidR="00AA0EDA" w:rsidRPr="00AA0EDA" w:rsidRDefault="00AA0EDA" w:rsidP="00DD7CE1">
      <w:pPr>
        <w:spacing w:line="240" w:lineRule="auto"/>
        <w:rPr>
          <w:rFonts w:ascii="Arial" w:hAnsi="Arial" w:cs="Arial"/>
          <w:b/>
          <w:lang w:val="en-US"/>
        </w:rPr>
      </w:pPr>
    </w:p>
    <w:p w:rsidR="00F5594D" w:rsidRPr="00AA0EDA" w:rsidRDefault="00F5594D" w:rsidP="00DD7CE1">
      <w:pPr>
        <w:spacing w:line="240" w:lineRule="auto"/>
        <w:rPr>
          <w:rFonts w:ascii="Arial" w:hAnsi="Arial" w:cs="Arial"/>
          <w:b/>
          <w:lang w:val="en-US"/>
        </w:rPr>
      </w:pPr>
    </w:p>
    <w:p w:rsidR="00F672B7" w:rsidRPr="00AA0EDA" w:rsidRDefault="00F672B7" w:rsidP="00DD7CE1">
      <w:pPr>
        <w:spacing w:line="240" w:lineRule="auto"/>
        <w:rPr>
          <w:rFonts w:ascii="Arial" w:hAnsi="Arial" w:cs="Arial"/>
          <w:b/>
          <w:lang w:val="en-US"/>
        </w:rPr>
      </w:pPr>
    </w:p>
    <w:p w:rsidR="00F672B7" w:rsidRPr="00AA0EDA" w:rsidRDefault="00F672B7" w:rsidP="00DD7CE1">
      <w:pPr>
        <w:spacing w:line="240" w:lineRule="auto"/>
        <w:rPr>
          <w:rFonts w:ascii="Arial" w:hAnsi="Arial" w:cs="Arial"/>
          <w:b/>
          <w:lang w:val="en-US"/>
        </w:rPr>
      </w:pPr>
    </w:p>
    <w:p w:rsidR="00D7409F" w:rsidRPr="00AA0EDA" w:rsidRDefault="00D7409F" w:rsidP="00DD7CE1">
      <w:pPr>
        <w:spacing w:line="240" w:lineRule="auto"/>
        <w:rPr>
          <w:rFonts w:ascii="Arial" w:hAnsi="Arial" w:cs="Arial"/>
          <w:b/>
          <w:lang w:val="en-US"/>
        </w:rPr>
        <w:sectPr w:rsidR="00D7409F" w:rsidRPr="00AA0EDA" w:rsidSect="001C4DF2">
          <w:headerReference w:type="even" r:id="rId8"/>
          <w:headerReference w:type="default" r:id="rId9"/>
          <w:footerReference w:type="even" r:id="rId10"/>
          <w:footerReference w:type="default" r:id="rId11"/>
          <w:footerReference w:type="first" r:id="rId12"/>
          <w:pgSz w:w="11906" w:h="16838" w:code="9"/>
          <w:pgMar w:top="1418" w:right="1418" w:bottom="1418" w:left="1701" w:header="709" w:footer="709" w:gutter="0"/>
          <w:pgNumType w:start="285"/>
          <w:cols w:space="708"/>
          <w:titlePg/>
          <w:docGrid w:linePitch="360"/>
        </w:sectPr>
      </w:pPr>
    </w:p>
    <w:p w:rsidR="00BF52AF" w:rsidRPr="00AA0EDA" w:rsidRDefault="00F14510" w:rsidP="00DD7CE1">
      <w:pPr>
        <w:pStyle w:val="NoSpacing"/>
        <w:rPr>
          <w:rFonts w:ascii="Arial" w:hAnsi="Arial" w:cs="Arial"/>
          <w:b/>
          <w:lang w:val="en-US"/>
        </w:rPr>
      </w:pPr>
      <w:r w:rsidRPr="00AA0EDA">
        <w:rPr>
          <w:rFonts w:ascii="Arial" w:hAnsi="Arial" w:cs="Arial"/>
          <w:b/>
          <w:lang w:val="en-US"/>
        </w:rPr>
        <w:lastRenderedPageBreak/>
        <w:t>PENDAHULUAN</w:t>
      </w:r>
    </w:p>
    <w:p w:rsidR="00F672B7" w:rsidRPr="00AA0EDA" w:rsidRDefault="00F672B7" w:rsidP="00DD7CE1">
      <w:pPr>
        <w:pStyle w:val="NoSpacing"/>
        <w:rPr>
          <w:rFonts w:ascii="Arial" w:hAnsi="Arial" w:cs="Arial"/>
          <w:b/>
          <w:lang w:val="en-US"/>
        </w:rPr>
      </w:pPr>
    </w:p>
    <w:p w:rsidR="00306EB2" w:rsidRPr="00AA0EDA" w:rsidRDefault="00551E83" w:rsidP="00BF52AF">
      <w:pPr>
        <w:spacing w:line="240" w:lineRule="auto"/>
        <w:ind w:firstLine="567"/>
        <w:jc w:val="both"/>
        <w:rPr>
          <w:rFonts w:ascii="Arial" w:hAnsi="Arial" w:cs="Arial"/>
          <w:lang w:val="en-US"/>
        </w:rPr>
      </w:pPr>
      <w:r w:rsidRPr="00AA0EDA">
        <w:rPr>
          <w:rFonts w:ascii="Arial" w:hAnsi="Arial" w:cs="Arial"/>
          <w:lang w:val="en-US"/>
        </w:rPr>
        <w:t>Dalam era modernisasipersaingan yang sangatketat</w:t>
      </w:r>
      <w:r w:rsidRPr="00AA0EDA">
        <w:rPr>
          <w:rFonts w:ascii="Arial" w:hAnsi="Arial" w:cs="Arial"/>
        </w:rPr>
        <w:t xml:space="preserve">, </w:t>
      </w:r>
      <w:r w:rsidRPr="00AA0EDA">
        <w:rPr>
          <w:rFonts w:ascii="Arial" w:hAnsi="Arial" w:cs="Arial"/>
          <w:lang w:val="en-US"/>
        </w:rPr>
        <w:t>sumberdayamanusia</w:t>
      </w:r>
      <w:r w:rsidR="00D7409F" w:rsidRPr="00AA0EDA">
        <w:rPr>
          <w:rFonts w:ascii="Arial" w:hAnsi="Arial" w:cs="Arial"/>
        </w:rPr>
        <w:t>manusia merupakan masalah utama disetiap kegiatan yang ada didalamnya. Semua tindakan yang diambil dalam setiap kegiatan diprakarsai dan ditentukan oleh manusia yang menjadi anggota perusahaan</w:t>
      </w:r>
      <w:r w:rsidR="00F672B7" w:rsidRPr="00AA0EDA">
        <w:rPr>
          <w:rFonts w:ascii="Arial" w:hAnsi="Arial" w:cs="Arial"/>
          <w:lang w:val="en-US"/>
        </w:rPr>
        <w:t>atauorganisasi</w:t>
      </w:r>
      <w:r w:rsidR="00F672B7" w:rsidRPr="00AA0EDA">
        <w:rPr>
          <w:rFonts w:ascii="Arial" w:hAnsi="Arial" w:cs="Arial"/>
        </w:rPr>
        <w:t>.</w:t>
      </w:r>
      <w:r w:rsidR="00D7409F" w:rsidRPr="00AA0EDA">
        <w:rPr>
          <w:rFonts w:ascii="Arial" w:hAnsi="Arial" w:cs="Arial"/>
        </w:rPr>
        <w:t>faktor sumberdaya manusia</w:t>
      </w:r>
      <w:r w:rsidR="00F672B7" w:rsidRPr="00AA0EDA">
        <w:rPr>
          <w:rFonts w:ascii="Arial" w:hAnsi="Arial" w:cs="Arial"/>
        </w:rPr>
        <w:t xml:space="preserve">yang </w:t>
      </w:r>
      <w:r w:rsidR="00D7409F" w:rsidRPr="00AA0EDA">
        <w:rPr>
          <w:rFonts w:ascii="Arial" w:hAnsi="Arial" w:cs="Arial"/>
        </w:rPr>
        <w:t>potensial</w:t>
      </w:r>
      <w:r w:rsidR="00F672B7" w:rsidRPr="00AA0EDA">
        <w:rPr>
          <w:rFonts w:ascii="Arial" w:hAnsi="Arial" w:cs="Arial"/>
          <w:lang w:val="en-US"/>
        </w:rPr>
        <w:t>merupakanbagianterpentingdalamkeberhasilanperusahaan</w:t>
      </w:r>
      <w:r w:rsidR="00D7409F" w:rsidRPr="00AA0EDA">
        <w:rPr>
          <w:rFonts w:ascii="Arial" w:hAnsi="Arial" w:cs="Arial"/>
        </w:rPr>
        <w:t>, baik pemimpin maupun karyawan pada pola tugas dan pengawasan yang merupakan penentu</w:t>
      </w:r>
      <w:r w:rsidR="00306EB2" w:rsidRPr="00AA0EDA">
        <w:rPr>
          <w:rFonts w:ascii="Arial" w:hAnsi="Arial" w:cs="Arial"/>
        </w:rPr>
        <w:t xml:space="preserve"> tercapainya tujuan perusahaan.</w:t>
      </w:r>
    </w:p>
    <w:p w:rsidR="00D7409F" w:rsidRPr="00AA0EDA" w:rsidRDefault="00D7409F" w:rsidP="00BF52AF">
      <w:pPr>
        <w:spacing w:line="240" w:lineRule="auto"/>
        <w:ind w:firstLine="567"/>
        <w:jc w:val="both"/>
        <w:rPr>
          <w:rFonts w:ascii="Arial" w:hAnsi="Arial" w:cs="Arial"/>
        </w:rPr>
      </w:pPr>
      <w:r w:rsidRPr="00AA0EDA">
        <w:rPr>
          <w:rFonts w:ascii="Arial" w:hAnsi="Arial" w:cs="Arial"/>
        </w:rPr>
        <w:t>Agar akivitas manajemen berjalan dengan baik, perusahaan harus mempunyai pemimpin yang berpengetahuan dan berketrampilan tinggi serta usaha untuk mengelola perusahaan seoptimal mungkin agar kinerja karyawan meningkat. Hal ini tentunya akan menjadikan nama perusahaan semakin baik. Meningkatnya kinerja karyawan tentunya dipengaruhi oleh baik dan tidaknya faktor perilaku kepemimpinan oleh pemimpin pada perusahaan tersebut. Faktor perilaku kepemimpinan yang baik akan membawa kepuasan kerja k</w:t>
      </w:r>
      <w:r w:rsidR="00306EB2" w:rsidRPr="00AA0EDA">
        <w:rPr>
          <w:rFonts w:ascii="Arial" w:hAnsi="Arial" w:cs="Arial"/>
        </w:rPr>
        <w:t>aryawan yang baik pula dalam pe</w:t>
      </w:r>
      <w:r w:rsidRPr="00AA0EDA">
        <w:rPr>
          <w:rFonts w:ascii="Arial" w:hAnsi="Arial" w:cs="Arial"/>
        </w:rPr>
        <w:t>rusahaan.</w:t>
      </w:r>
    </w:p>
    <w:p w:rsidR="00D7409F" w:rsidRPr="00AA0EDA" w:rsidRDefault="0016325C" w:rsidP="00BF52AF">
      <w:pPr>
        <w:spacing w:line="240" w:lineRule="auto"/>
        <w:ind w:firstLine="567"/>
        <w:jc w:val="both"/>
        <w:rPr>
          <w:rFonts w:ascii="Arial" w:hAnsi="Arial" w:cs="Arial"/>
        </w:rPr>
      </w:pPr>
      <w:r w:rsidRPr="00AA0EDA">
        <w:rPr>
          <w:rFonts w:ascii="Arial" w:hAnsi="Arial" w:cs="Arial"/>
        </w:rPr>
        <w:t>Menurut GeorgeR.</w:t>
      </w:r>
      <w:r w:rsidR="00D7409F" w:rsidRPr="00AA0EDA">
        <w:rPr>
          <w:rFonts w:ascii="Arial" w:hAnsi="Arial" w:cs="Arial"/>
        </w:rPr>
        <w:t xml:space="preserve">Terry (yang dikutip dari Sunarto,1998:17) kepemimpinan adalah hubungan yang ada dalam diri seseorang atau pemimpin, mempengaruhi orang lain untuk bekerja secara sadar dalam hubungan tugas untuk mencapai tujuan yang di inginkan. Sedangkan menurut John W.Gardner (1990) kepemimpinan sebagai proses pemujudan dimana individu-individu merangsang kumpulannya </w:t>
      </w:r>
      <w:r w:rsidR="00D7409F" w:rsidRPr="00AA0EDA">
        <w:rPr>
          <w:rFonts w:ascii="Arial" w:hAnsi="Arial" w:cs="Arial"/>
        </w:rPr>
        <w:lastRenderedPageBreak/>
        <w:t>meneruskan objektif yang ditetapkan oleh pemimpindan dilakukan bersama oleh pemimpin dan pengikutnya.</w:t>
      </w:r>
    </w:p>
    <w:p w:rsidR="00D7409F" w:rsidRPr="00AA0EDA" w:rsidRDefault="00D7409F" w:rsidP="00BF52AF">
      <w:pPr>
        <w:spacing w:line="240" w:lineRule="auto"/>
        <w:ind w:firstLine="567"/>
        <w:jc w:val="both"/>
        <w:rPr>
          <w:rFonts w:ascii="Arial" w:hAnsi="Arial" w:cs="Arial"/>
        </w:rPr>
      </w:pPr>
      <w:r w:rsidRPr="00AA0EDA">
        <w:rPr>
          <w:rFonts w:ascii="Arial" w:hAnsi="Arial" w:cs="Arial"/>
        </w:rPr>
        <w:t>Menurut Hasibuan (2007) kepuasan kerja adalah sikap emosional yang menyenangkan dan mencintai pekerjaannya. Kepuasan kerja (job statisfaction) karyawan harus diciptakan sebaik-baiknya supaya moral kerja, dedikasi, kecintaan dan kedisiplinan karyawan meningkat. Sikap ini di cerminkan oleh moral kerja, kedisiplinan, dan prestasi kerja. Kepuasan kerja dinikmati d</w:t>
      </w:r>
      <w:r w:rsidR="00306EB2" w:rsidRPr="00AA0EDA">
        <w:rPr>
          <w:rFonts w:ascii="Arial" w:hAnsi="Arial" w:cs="Arial"/>
        </w:rPr>
        <w:t>alam pekerjaan, luar pekerjaan,</w:t>
      </w:r>
      <w:r w:rsidRPr="00AA0EDA">
        <w:rPr>
          <w:rFonts w:ascii="Arial" w:hAnsi="Arial" w:cs="Arial"/>
        </w:rPr>
        <w:t>dan kombinasidalam dan luar pekerjaan. Kepuasan kerja dalam pekerjaan adalah kepuasan kerja yang dinikmati dalam pekerjaan dengan memperoleh pujian hasil kerja, penempatan, perlakuan, peralatan dan suasana lingkungan kerja yang baik. Karyawan yang menginginkan kepuasan kerja dalam pekerjaan akan lebih mengutamakan pekerjaannya dari pada balas jasa,walaupun balas jasa itu penting.</w:t>
      </w:r>
    </w:p>
    <w:p w:rsidR="00306EB2" w:rsidRPr="00AA0EDA" w:rsidRDefault="00551E83" w:rsidP="00BF52AF">
      <w:pPr>
        <w:spacing w:after="0" w:line="240" w:lineRule="auto"/>
        <w:ind w:firstLine="720"/>
        <w:jc w:val="both"/>
        <w:rPr>
          <w:rFonts w:ascii="Arial" w:hAnsi="Arial" w:cs="Arial"/>
          <w:lang w:val="en-US"/>
        </w:rPr>
      </w:pPr>
      <w:r w:rsidRPr="00AA0EDA">
        <w:rPr>
          <w:rFonts w:ascii="Arial" w:hAnsi="Arial" w:cs="Arial"/>
        </w:rPr>
        <w:t>PT.</w:t>
      </w:r>
      <w:r w:rsidRPr="00AA0EDA">
        <w:rPr>
          <w:rFonts w:ascii="Arial" w:hAnsi="Arial" w:cs="Arial"/>
          <w:lang w:val="en-US"/>
        </w:rPr>
        <w:t>HM. Samperna</w:t>
      </w:r>
      <w:r w:rsidR="00D7409F" w:rsidRPr="00AA0EDA">
        <w:rPr>
          <w:rFonts w:ascii="Arial" w:hAnsi="Arial" w:cs="Arial"/>
        </w:rPr>
        <w:t xml:space="preserve"> Tbk merupakan perusahaan</w:t>
      </w:r>
      <w:r w:rsidRPr="00AA0EDA">
        <w:rPr>
          <w:rFonts w:ascii="Arial" w:hAnsi="Arial" w:cs="Arial"/>
        </w:rPr>
        <w:t xml:space="preserve"> yang bergerak dibidang pr</w:t>
      </w:r>
      <w:r w:rsidRPr="00AA0EDA">
        <w:rPr>
          <w:rFonts w:ascii="Arial" w:hAnsi="Arial" w:cs="Arial"/>
          <w:lang w:val="en-US"/>
        </w:rPr>
        <w:t>oduk</w:t>
      </w:r>
      <w:r w:rsidR="00D7409F" w:rsidRPr="00AA0EDA">
        <w:rPr>
          <w:rFonts w:ascii="Arial" w:hAnsi="Arial" w:cs="Arial"/>
        </w:rPr>
        <w:t xml:space="preserve"> rokok.Penelitian ini memfokuska</w:t>
      </w:r>
      <w:r w:rsidR="00093B3F" w:rsidRPr="00AA0EDA">
        <w:rPr>
          <w:rFonts w:ascii="Arial" w:hAnsi="Arial" w:cs="Arial"/>
        </w:rPr>
        <w:t>n pada karyawan PT.</w:t>
      </w:r>
      <w:r w:rsidR="00093B3F" w:rsidRPr="00AA0EDA">
        <w:rPr>
          <w:rFonts w:ascii="Arial" w:hAnsi="Arial" w:cs="Arial"/>
          <w:lang w:val="en-US"/>
        </w:rPr>
        <w:t>HM. Sampoerna</w:t>
      </w:r>
      <w:r w:rsidR="00306EB2" w:rsidRPr="00AA0EDA">
        <w:rPr>
          <w:rFonts w:ascii="Arial" w:hAnsi="Arial" w:cs="Arial"/>
        </w:rPr>
        <w:t>Tbk yang berlokasi di P</w:t>
      </w:r>
      <w:r w:rsidR="00306EB2" w:rsidRPr="00AA0EDA">
        <w:rPr>
          <w:rFonts w:ascii="Arial" w:hAnsi="Arial" w:cs="Arial"/>
          <w:lang w:val="en-US"/>
        </w:rPr>
        <w:t>amekasan</w:t>
      </w:r>
      <w:r w:rsidR="00306EB2" w:rsidRPr="00AA0EDA">
        <w:rPr>
          <w:rFonts w:ascii="Arial" w:hAnsi="Arial" w:cs="Arial"/>
        </w:rPr>
        <w:t xml:space="preserve"> M</w:t>
      </w:r>
      <w:r w:rsidR="00306EB2" w:rsidRPr="00AA0EDA">
        <w:rPr>
          <w:rFonts w:ascii="Arial" w:hAnsi="Arial" w:cs="Arial"/>
          <w:lang w:val="en-US"/>
        </w:rPr>
        <w:t>adura</w:t>
      </w:r>
      <w:r w:rsidR="00D7409F" w:rsidRPr="00AA0EDA">
        <w:rPr>
          <w:rFonts w:ascii="Arial" w:hAnsi="Arial" w:cs="Arial"/>
        </w:rPr>
        <w:t xml:space="preserve"> karena disini pusat kegiatan manajerial dilakukan. Kepuasan kerja yang tinggi sangatlah diharapkan oleh perusahaan tersebut. Semakin banyaknya karyawan yang mempunyai tingkat kepuasan kerja yang tinggi, maka produktivitas perusahaan secara keseluruhan akan meningkat sehingga perusahaan akan dapat bertahan dalam persaingan global. Karyawan dituntut untuk mampu menyelesaikan tugas dan tanggung </w:t>
      </w:r>
      <w:r w:rsidR="00D7409F" w:rsidRPr="00AA0EDA">
        <w:rPr>
          <w:rFonts w:ascii="Arial" w:hAnsi="Arial" w:cs="Arial"/>
        </w:rPr>
        <w:lastRenderedPageBreak/>
        <w:t>jawabnya secara efektif dan efisien. Keberhasilan karyawan dapat diukur melalui kepuasan konsumen, berkurangnya jumlah keluhan dan t</w:t>
      </w:r>
      <w:r w:rsidR="00306EB2" w:rsidRPr="00AA0EDA">
        <w:rPr>
          <w:rFonts w:ascii="Arial" w:hAnsi="Arial" w:cs="Arial"/>
        </w:rPr>
        <w:t>ercapainya target yang optimal.</w:t>
      </w:r>
    </w:p>
    <w:p w:rsidR="00287E9C" w:rsidRPr="00AA0EDA" w:rsidRDefault="00D7409F" w:rsidP="00EE6739">
      <w:pPr>
        <w:spacing w:after="0" w:line="240" w:lineRule="auto"/>
        <w:ind w:firstLine="720"/>
        <w:jc w:val="both"/>
        <w:rPr>
          <w:rFonts w:ascii="Arial" w:hAnsi="Arial" w:cs="Arial"/>
          <w:color w:val="1D1B11" w:themeColor="background2" w:themeShade="1A"/>
          <w:lang w:val="en-US"/>
        </w:rPr>
      </w:pPr>
      <w:r w:rsidRPr="00AA0EDA">
        <w:rPr>
          <w:rFonts w:ascii="Arial" w:hAnsi="Arial" w:cs="Arial"/>
        </w:rPr>
        <w:t>Kepuasa</w:t>
      </w:r>
      <w:r w:rsidR="00093B3F" w:rsidRPr="00AA0EDA">
        <w:rPr>
          <w:rFonts w:ascii="Arial" w:hAnsi="Arial" w:cs="Arial"/>
        </w:rPr>
        <w:t>n kerja karyawan PT.</w:t>
      </w:r>
      <w:r w:rsidR="00093B3F" w:rsidRPr="00AA0EDA">
        <w:rPr>
          <w:rFonts w:ascii="Arial" w:hAnsi="Arial" w:cs="Arial"/>
          <w:lang w:val="en-US"/>
        </w:rPr>
        <w:t>HM. Sampoerna</w:t>
      </w:r>
      <w:r w:rsidRPr="00AA0EDA">
        <w:rPr>
          <w:rFonts w:ascii="Arial" w:hAnsi="Arial" w:cs="Arial"/>
        </w:rPr>
        <w:t xml:space="preserve"> Tbk juga dapat diukur melalui penyelesaian tugasnya secara efektif dan efisien serta melakukan peran dan fungsinya dan itu semua berhubungan positif bagi keberhasilan suatu perusahaan. Terdapat faktor negatif yang dapat menurunkan kepuasan kerja karyawan, diantaranya adalah perilaku kepemimpinan yang terlalu mengekang para karyawanuntuk segara menyelsaikan pekerjaannya, kurang tegasnya kepemimpinan sehingga membuat karyawan menjadi terlalu santai dalam penyelesaian pekerjaan sehingga kurang mentaati peraturan, pengaruh yang berasal dari lingkungannya, teman sekerja yang juga menurun semangatnya dan juga tidak adanya contoh yang harus dijadikan acuan dalam pencapaian prestasi kerja yang baik. Semua itu merupakan sebab menurunnya kepuasan kerja karyawan dalam perusahaan. Faktor-faktor yang dapat digunakan untuk meningkatkan kepuasan kerja diantaranya adalah perilaku kepemimpinan dan motivasi yang baik dalam perusahaan.</w:t>
      </w:r>
    </w:p>
    <w:p w:rsidR="00F5594D" w:rsidRPr="00AA0EDA" w:rsidRDefault="00F5594D" w:rsidP="00BF52AF">
      <w:pPr>
        <w:pStyle w:val="ListParagraph"/>
        <w:tabs>
          <w:tab w:val="left" w:pos="1530"/>
        </w:tabs>
        <w:spacing w:after="0" w:line="240" w:lineRule="auto"/>
        <w:jc w:val="both"/>
        <w:rPr>
          <w:rFonts w:ascii="Arial" w:hAnsi="Arial" w:cs="Arial"/>
          <w:color w:val="1D1B11" w:themeColor="background2" w:themeShade="1A"/>
          <w:lang w:val="en-US"/>
        </w:rPr>
      </w:pPr>
    </w:p>
    <w:p w:rsidR="00287E9C" w:rsidRPr="00AA0EDA" w:rsidRDefault="00287E9C" w:rsidP="00BF52AF">
      <w:pPr>
        <w:pStyle w:val="NoSpacing"/>
        <w:tabs>
          <w:tab w:val="left" w:pos="567"/>
        </w:tabs>
        <w:jc w:val="center"/>
        <w:rPr>
          <w:rFonts w:ascii="Arial" w:hAnsi="Arial" w:cs="Arial"/>
          <w:b/>
          <w:lang w:val="en-US"/>
        </w:rPr>
      </w:pPr>
      <w:r w:rsidRPr="00AA0EDA">
        <w:rPr>
          <w:rFonts w:ascii="Arial" w:hAnsi="Arial" w:cs="Arial"/>
          <w:b/>
        </w:rPr>
        <w:t>L</w:t>
      </w:r>
      <w:r w:rsidRPr="00AA0EDA">
        <w:rPr>
          <w:rFonts w:ascii="Arial" w:hAnsi="Arial" w:cs="Arial"/>
          <w:b/>
          <w:lang w:val="en-US"/>
        </w:rPr>
        <w:t>ANDASAN</w:t>
      </w:r>
      <w:r w:rsidRPr="00AA0EDA">
        <w:rPr>
          <w:rFonts w:ascii="Arial" w:hAnsi="Arial" w:cs="Arial"/>
          <w:b/>
        </w:rPr>
        <w:t xml:space="preserve"> T</w:t>
      </w:r>
      <w:r w:rsidRPr="00AA0EDA">
        <w:rPr>
          <w:rFonts w:ascii="Arial" w:hAnsi="Arial" w:cs="Arial"/>
          <w:b/>
          <w:lang w:val="en-US"/>
        </w:rPr>
        <w:t>EORI</w:t>
      </w:r>
    </w:p>
    <w:p w:rsidR="00287E9C" w:rsidRPr="00AA0EDA" w:rsidRDefault="00287E9C" w:rsidP="00BF52AF">
      <w:pPr>
        <w:pStyle w:val="NoSpacing"/>
        <w:tabs>
          <w:tab w:val="left" w:pos="567"/>
        </w:tabs>
        <w:jc w:val="both"/>
        <w:rPr>
          <w:rFonts w:ascii="Arial" w:hAnsi="Arial" w:cs="Arial"/>
          <w:b/>
        </w:rPr>
      </w:pPr>
      <w:r w:rsidRPr="00AA0EDA">
        <w:rPr>
          <w:rFonts w:ascii="Arial" w:hAnsi="Arial" w:cs="Arial"/>
          <w:b/>
        </w:rPr>
        <w:t>Perilaku Organisasi</w:t>
      </w:r>
    </w:p>
    <w:p w:rsidR="00287E9C" w:rsidRPr="00AA0EDA" w:rsidRDefault="00287E9C" w:rsidP="00BF52AF">
      <w:pPr>
        <w:pStyle w:val="NoSpacing"/>
        <w:ind w:firstLine="851"/>
        <w:jc w:val="both"/>
        <w:rPr>
          <w:rFonts w:ascii="Arial" w:hAnsi="Arial" w:cs="Arial"/>
          <w:lang w:val="en-US"/>
        </w:rPr>
      </w:pPr>
      <w:r w:rsidRPr="00AA0EDA">
        <w:rPr>
          <w:rFonts w:ascii="Arial" w:hAnsi="Arial" w:cs="Arial"/>
        </w:rPr>
        <w:t>Perilaku organisasi adalah suatu disiplin ilmu yang mempelajari bagaimana seharusnya perilaku tingkat individu, tingkat kelompok, serta dampaknya terhadap kinerja, baik kinerja individual, kelompok</w:t>
      </w:r>
      <w:r w:rsidR="00EE6739" w:rsidRPr="00AA0EDA">
        <w:rPr>
          <w:rFonts w:ascii="Arial" w:hAnsi="Arial" w:cs="Arial"/>
        </w:rPr>
        <w:t xml:space="preserve"> maupun organisasi</w:t>
      </w:r>
      <w:r w:rsidR="00EE6739" w:rsidRPr="00AA0EDA">
        <w:rPr>
          <w:rFonts w:ascii="Arial" w:hAnsi="Arial" w:cs="Arial"/>
          <w:lang w:val="en-US"/>
        </w:rPr>
        <w:t>.</w:t>
      </w:r>
    </w:p>
    <w:p w:rsidR="00D7409F" w:rsidRPr="00AA0EDA" w:rsidRDefault="00D7409F" w:rsidP="00BF52AF">
      <w:pPr>
        <w:pStyle w:val="NoSpacing"/>
        <w:ind w:firstLine="851"/>
        <w:jc w:val="both"/>
        <w:rPr>
          <w:rFonts w:ascii="Arial" w:hAnsi="Arial" w:cs="Arial"/>
          <w:lang w:val="en-US"/>
        </w:rPr>
      </w:pPr>
    </w:p>
    <w:p w:rsidR="00D7409F" w:rsidRPr="00AA0EDA" w:rsidRDefault="00D7409F" w:rsidP="00BF52AF">
      <w:pPr>
        <w:pStyle w:val="NoSpacing"/>
        <w:ind w:firstLine="851"/>
        <w:jc w:val="both"/>
        <w:rPr>
          <w:rFonts w:ascii="Arial" w:hAnsi="Arial" w:cs="Arial"/>
          <w:lang w:val="en-US"/>
        </w:rPr>
      </w:pPr>
      <w:r w:rsidRPr="00AA0EDA">
        <w:rPr>
          <w:rFonts w:ascii="Arial" w:hAnsi="Arial" w:cs="Arial"/>
          <w:bCs/>
        </w:rPr>
        <w:lastRenderedPageBreak/>
        <w:t>Robbins and Judge (2009) mendefinisikan kepuasan kerja sebagai perasaan positif tentang pekerjaan. Sebagai hasil evaluasi karakter pekerjaan tersebut. Senada dengan itu Noe,et,all (2006) mendefinisikan kepuasan kerja sebagai perasaan yang menyenangkan hasil dari persepsi bahwa pekerjaannya memenuhi nilai-nilai pekerjaan yang penting. Definisi ini memberikan arti bahwa kepuasan kerja bukan suatu konsep tunggal. Lebih dari itu seseorang dapat secara relative dipuaskan dengan satu aspek pekerjaannya dan dibuat tidak puas dengan satu atau berbagai aspek.</w:t>
      </w:r>
    </w:p>
    <w:p w:rsidR="00F5594D" w:rsidRPr="00AA0EDA" w:rsidRDefault="00F5594D" w:rsidP="00BF52AF">
      <w:pPr>
        <w:pStyle w:val="NoSpacing"/>
        <w:ind w:firstLine="851"/>
        <w:jc w:val="both"/>
        <w:rPr>
          <w:rFonts w:ascii="Arial" w:hAnsi="Arial" w:cs="Arial"/>
          <w:lang w:val="en-US"/>
        </w:rPr>
      </w:pPr>
    </w:p>
    <w:p w:rsidR="00D7409F" w:rsidRPr="00AA0EDA" w:rsidRDefault="00AA0EDA" w:rsidP="00877735">
      <w:pPr>
        <w:tabs>
          <w:tab w:val="left" w:pos="426"/>
        </w:tabs>
        <w:spacing w:line="240" w:lineRule="auto"/>
        <w:jc w:val="both"/>
        <w:rPr>
          <w:rFonts w:ascii="Arial" w:hAnsi="Arial" w:cs="Arial"/>
          <w:b/>
          <w:bCs/>
        </w:rPr>
      </w:pPr>
      <w:r w:rsidRPr="00AA0EDA">
        <w:rPr>
          <w:rFonts w:ascii="Arial" w:hAnsi="Arial" w:cs="Arial"/>
          <w:b/>
          <w:bCs/>
        </w:rPr>
        <w:t>Kepemimpinan.</w:t>
      </w:r>
    </w:p>
    <w:p w:rsidR="00D7409F" w:rsidRPr="00AA0EDA" w:rsidRDefault="00D7409F" w:rsidP="00BF52AF">
      <w:pPr>
        <w:spacing w:line="240" w:lineRule="auto"/>
        <w:ind w:firstLine="426"/>
        <w:jc w:val="both"/>
        <w:rPr>
          <w:rFonts w:ascii="Arial" w:hAnsi="Arial" w:cs="Arial"/>
        </w:rPr>
      </w:pPr>
      <w:r w:rsidRPr="00AA0EDA">
        <w:rPr>
          <w:rFonts w:ascii="Arial" w:hAnsi="Arial" w:cs="Arial"/>
        </w:rPr>
        <w:t>Menurut George R. Terry (yang dikutip dari Sunarto,1998:17) kepemimpinan adalah hubungan yang ada dalam diri seseorang atau pemimpin, mempengaruhi orang lain untuk bekerja secara sadar dalam hubungan tugas untuk mencapai tujuan yang di inginkan. Sedangkan menurut John W.Gardner (1990) kepemimpinan sebagai proses pemujudan dimana individu-individu merangsang kumpulannya meneruskan objektif yang ditetapkan oleh pemimpindan dilakukan bersama oleh pemimpin dan pengikutnya.</w:t>
      </w:r>
    </w:p>
    <w:p w:rsidR="00D7409F" w:rsidRPr="00AA0EDA" w:rsidRDefault="00D7409F" w:rsidP="00BF52AF">
      <w:pPr>
        <w:spacing w:line="240" w:lineRule="auto"/>
        <w:ind w:firstLine="426"/>
        <w:jc w:val="both"/>
        <w:rPr>
          <w:rFonts w:ascii="Arial" w:hAnsi="Arial" w:cs="Arial"/>
        </w:rPr>
      </w:pPr>
      <w:r w:rsidRPr="00AA0EDA">
        <w:rPr>
          <w:rFonts w:ascii="Arial" w:hAnsi="Arial" w:cs="Arial"/>
        </w:rPr>
        <w:t>Kepemimpinan adalah proses mempengaruhi atau memberi contoh oleh pemimpin atau pengikutnya dalam upaya mencapai tujuan organisasi. Cara alamiah mempelajari kepemimpinan adalah “melakukannya dalam kerja” dengan praktik seperti pemagang pada seorang seniman ahli, pengrajin atau praktisi. Dalam hubungan ini sang ahli diharapkan sebagai bagian dari perannya memberikan pengajaran/insruksi.</w:t>
      </w:r>
    </w:p>
    <w:p w:rsidR="00DD7CE1" w:rsidRPr="00AA0EDA" w:rsidRDefault="00D7409F" w:rsidP="0016325C">
      <w:pPr>
        <w:pStyle w:val="NoSpacing"/>
        <w:ind w:firstLine="720"/>
        <w:jc w:val="both"/>
        <w:rPr>
          <w:rFonts w:ascii="Arial" w:hAnsi="Arial" w:cs="Arial"/>
          <w:lang w:val="en-US"/>
        </w:rPr>
      </w:pPr>
      <w:r w:rsidRPr="00AA0EDA">
        <w:rPr>
          <w:rFonts w:ascii="Arial" w:hAnsi="Arial" w:cs="Arial"/>
        </w:rPr>
        <w:lastRenderedPageBreak/>
        <w:t>Kebanyakan orang masih cenderung menyatakan bahwa pemimpin yang efektifmempunyai sifat atau ciri-ciri tertentuyang sangat penting misalnya, kharisma, pandangan kedepan, daya persuasi, dan intensitas. Dan memang apabila kita berpikir tentang pemimpin yang heroik seperti napoleon,Washington, Lincoln, Churcill, sukarno, jenderal sudirman dan sebagainya kita harus mengakui bahwa sifat-sifat seperti itu melekat pada diri mereka dan telah mereka manfaatkan untuk mencapai tujuan yang mereka inginkan</w:t>
      </w:r>
      <w:r w:rsidR="00EF5963" w:rsidRPr="00AA0EDA">
        <w:rPr>
          <w:rFonts w:ascii="Arial" w:hAnsi="Arial" w:cs="Arial"/>
          <w:lang w:val="en-US"/>
        </w:rPr>
        <w:t>.</w:t>
      </w:r>
    </w:p>
    <w:p w:rsidR="00EF5963" w:rsidRPr="00AA0EDA" w:rsidRDefault="00EF5963" w:rsidP="0016325C">
      <w:pPr>
        <w:pStyle w:val="NoSpacing"/>
        <w:ind w:firstLine="720"/>
        <w:jc w:val="both"/>
        <w:rPr>
          <w:rFonts w:ascii="Arial" w:hAnsi="Arial" w:cs="Arial"/>
          <w:lang w:val="en-US"/>
        </w:rPr>
      </w:pPr>
    </w:p>
    <w:p w:rsidR="00287E9C" w:rsidRPr="00AA0EDA" w:rsidRDefault="00986180" w:rsidP="00BF52AF">
      <w:pPr>
        <w:pStyle w:val="NoSpacing"/>
        <w:tabs>
          <w:tab w:val="left" w:pos="567"/>
        </w:tabs>
        <w:jc w:val="both"/>
        <w:rPr>
          <w:rFonts w:ascii="Arial" w:hAnsi="Arial" w:cs="Arial"/>
          <w:b/>
          <w:lang w:val="en-US"/>
        </w:rPr>
      </w:pPr>
      <w:r w:rsidRPr="00AA0EDA">
        <w:rPr>
          <w:rFonts w:ascii="Arial" w:hAnsi="Arial" w:cs="Arial"/>
          <w:b/>
          <w:lang w:val="en-US"/>
        </w:rPr>
        <w:t>KepuasanKerja</w:t>
      </w:r>
    </w:p>
    <w:p w:rsidR="00986180" w:rsidRPr="00AA0EDA" w:rsidRDefault="00986180" w:rsidP="00BF52AF">
      <w:pPr>
        <w:spacing w:line="240" w:lineRule="auto"/>
        <w:ind w:firstLine="426"/>
        <w:jc w:val="both"/>
        <w:rPr>
          <w:rFonts w:ascii="Arial" w:hAnsi="Arial" w:cs="Arial"/>
          <w:bCs/>
        </w:rPr>
      </w:pPr>
      <w:r w:rsidRPr="00AA0EDA">
        <w:rPr>
          <w:rFonts w:ascii="Arial" w:hAnsi="Arial" w:cs="Arial"/>
          <w:bCs/>
        </w:rPr>
        <w:t>Dalam suatu organisasi ketidakpuasan kerja dapat ditunjukkan melalui berbagai cara. Robbins and Judge (2009) menerangkan ada 4 respon yang berbeda satu sama lain dalam 2 dimensi yaitu konstruktif/destruktif dan aktif/pasif, dengan penjelasan sebagai berikut</w:t>
      </w:r>
    </w:p>
    <w:p w:rsidR="00986180" w:rsidRPr="00AA0EDA" w:rsidRDefault="00986180" w:rsidP="00BF52AF">
      <w:pPr>
        <w:pStyle w:val="ListParagraph"/>
        <w:numPr>
          <w:ilvl w:val="0"/>
          <w:numId w:val="11"/>
        </w:numPr>
        <w:spacing w:line="240" w:lineRule="auto"/>
        <w:ind w:left="426" w:hanging="426"/>
        <w:jc w:val="both"/>
        <w:rPr>
          <w:rFonts w:ascii="Arial" w:hAnsi="Arial" w:cs="Arial"/>
          <w:bCs/>
        </w:rPr>
      </w:pPr>
      <w:r w:rsidRPr="00AA0EDA">
        <w:rPr>
          <w:rFonts w:ascii="Arial" w:hAnsi="Arial" w:cs="Arial"/>
          <w:bCs/>
        </w:rPr>
        <w:t>exit, ketidakpuasan ditunjukkan melalui perilaku diarahkan pada meninggalkan organisasi, termasuk mencari posisi baru atau mengundurkan diri.</w:t>
      </w:r>
    </w:p>
    <w:p w:rsidR="00986180" w:rsidRPr="00AA0EDA" w:rsidRDefault="00986180" w:rsidP="00BF52AF">
      <w:pPr>
        <w:pStyle w:val="ListParagraph"/>
        <w:numPr>
          <w:ilvl w:val="0"/>
          <w:numId w:val="11"/>
        </w:numPr>
        <w:spacing w:line="240" w:lineRule="auto"/>
        <w:ind w:left="426" w:hanging="426"/>
        <w:jc w:val="both"/>
        <w:rPr>
          <w:rFonts w:ascii="Arial" w:hAnsi="Arial" w:cs="Arial"/>
          <w:bCs/>
        </w:rPr>
      </w:pPr>
      <w:r w:rsidRPr="00AA0EDA">
        <w:rPr>
          <w:rFonts w:ascii="Arial" w:hAnsi="Arial" w:cs="Arial"/>
          <w:bCs/>
        </w:rPr>
        <w:t>Voice, ketidakpuasan ditunjukkan melalui usaha secara aktif dan konstruktif untuk memperbaiki keadaan, termasuk menyarankan perbaikan mendiskusikan masalah dengan atasan, dan berbagai bentuk aktivitas perserikatan.</w:t>
      </w:r>
    </w:p>
    <w:p w:rsidR="00986180" w:rsidRPr="00AA0EDA" w:rsidRDefault="00986180" w:rsidP="00BF52AF">
      <w:pPr>
        <w:pStyle w:val="ListParagraph"/>
        <w:numPr>
          <w:ilvl w:val="0"/>
          <w:numId w:val="11"/>
        </w:numPr>
        <w:spacing w:line="240" w:lineRule="auto"/>
        <w:ind w:left="426" w:hanging="426"/>
        <w:jc w:val="both"/>
        <w:rPr>
          <w:rFonts w:ascii="Arial" w:hAnsi="Arial" w:cs="Arial"/>
          <w:bCs/>
        </w:rPr>
      </w:pPr>
      <w:r w:rsidRPr="00AA0EDA">
        <w:rPr>
          <w:rFonts w:ascii="Arial" w:hAnsi="Arial" w:cs="Arial"/>
          <w:bCs/>
        </w:rPr>
        <w:t>Loyalty, ketidakpuasan ditunjukkan secara pasif, tetapi optimistik dengan menunggu kondisi untuk memperbaiki, termasuk dengan berbicara bagi organisasi dihadapan kritik eksternal dan mempercayai organisasi dan manajemen melakukan hal yang benar.</w:t>
      </w:r>
    </w:p>
    <w:p w:rsidR="00986180" w:rsidRPr="00AA0EDA" w:rsidRDefault="00986180" w:rsidP="00EE6739">
      <w:pPr>
        <w:pStyle w:val="ListParagraph"/>
        <w:numPr>
          <w:ilvl w:val="0"/>
          <w:numId w:val="11"/>
        </w:numPr>
        <w:spacing w:line="240" w:lineRule="auto"/>
        <w:ind w:left="426" w:hanging="426"/>
        <w:jc w:val="both"/>
        <w:rPr>
          <w:rFonts w:ascii="Arial" w:hAnsi="Arial" w:cs="Arial"/>
          <w:bCs/>
        </w:rPr>
      </w:pPr>
      <w:r w:rsidRPr="00AA0EDA">
        <w:rPr>
          <w:rFonts w:ascii="Arial" w:hAnsi="Arial" w:cs="Arial"/>
          <w:bCs/>
        </w:rPr>
        <w:lastRenderedPageBreak/>
        <w:t>Neglect, ketidakpuasan ditunjukkan melalui tindakan secara pasif membiarkan kondisi semakin buruk, termasuk kemangkiran atau keterlambatan secara kronis, mengurangi usaha,dan meningkatkan tingkat kesalahan.</w:t>
      </w:r>
    </w:p>
    <w:p w:rsidR="00986180" w:rsidRPr="00AA0EDA" w:rsidRDefault="00986180" w:rsidP="00EE6739">
      <w:pPr>
        <w:spacing w:line="240" w:lineRule="auto"/>
        <w:ind w:firstLine="426"/>
        <w:jc w:val="both"/>
        <w:rPr>
          <w:rFonts w:ascii="Arial" w:hAnsi="Arial" w:cs="Arial"/>
          <w:bCs/>
          <w:lang w:val="en-US"/>
        </w:rPr>
      </w:pPr>
      <w:r w:rsidRPr="00AA0EDA">
        <w:rPr>
          <w:rFonts w:ascii="Arial" w:hAnsi="Arial" w:cs="Arial"/>
          <w:bCs/>
        </w:rPr>
        <w:t>Kepuasan kerja karyawan banyak dipengaruhi oleh sikap pemimpin dalam kepemimpinan. Kepemimpinan partisipasi memberikan kepuasan kerja bagi karyawan, karena karyawan ikut aktif dalam memberikan pendapatnya untuk melaksanakan kebijaksanaan perusahaan. Kepemimpinan otoriter mengakibatkan ketidakpuasan kerja karyawan. Kepuasan kerja karyawan merupakan kunci pendorong moral kerja, kedisiplinan dan prestasi karyawan dalam mendukung terwujudnya tujuan perusahaan.</w:t>
      </w:r>
    </w:p>
    <w:p w:rsidR="00287E9C" w:rsidRPr="00AA0EDA" w:rsidRDefault="00986180" w:rsidP="00EE6739">
      <w:pPr>
        <w:spacing w:line="240" w:lineRule="auto"/>
        <w:ind w:firstLine="426"/>
        <w:jc w:val="both"/>
        <w:rPr>
          <w:rFonts w:ascii="Arial" w:hAnsi="Arial" w:cs="Arial"/>
          <w:bCs/>
          <w:lang w:val="en-US"/>
        </w:rPr>
      </w:pPr>
      <w:r w:rsidRPr="00AA0EDA">
        <w:rPr>
          <w:rFonts w:ascii="Arial" w:hAnsi="Arial" w:cs="Arial"/>
          <w:bCs/>
        </w:rPr>
        <w:t>Komponen lain mencakup kondisi pikiran karyawan tentang pekerjaan itu sendiri dan kehidupan secara umum. Sikap seseorang karyawan terhadap pekerjaan mungkin positif atau negatif. Kesehatan, usia, tingkat aspirasi, status sosial, kegiatan sosial, dan politik dapat mempengaruhi kepuasan kerja.</w:t>
      </w:r>
    </w:p>
    <w:p w:rsidR="00287E9C" w:rsidRPr="00AA0EDA" w:rsidRDefault="00287E9C" w:rsidP="0005607A">
      <w:pPr>
        <w:spacing w:after="0" w:line="240" w:lineRule="auto"/>
        <w:ind w:firstLine="720"/>
        <w:jc w:val="both"/>
        <w:rPr>
          <w:rFonts w:ascii="Arial" w:hAnsi="Arial" w:cs="Arial"/>
        </w:rPr>
      </w:pPr>
      <w:r w:rsidRPr="00AA0EDA">
        <w:rPr>
          <w:rFonts w:ascii="Arial" w:hAnsi="Arial" w:cs="Arial"/>
        </w:rPr>
        <w:t xml:space="preserve">Banyak pengertian yang dikemukakan para ahli tentang kepuasan kerja, dan masing-masing ahli memberikan batasan-batasan tersendiri dari kepuasan tersebut. Kepuasan kerja adalah suatu sikap seseorang terhadap pekerjaan sebagai perbedaan antara banyaknya ganjaran yang diterima pekerja dan banyaknya yang diyakini yang seharusnya diterima (Robbins, 2006). Sedangkan Umar (2004) menjelaskan bahwa kepuasan kerja merupakan penilaian atau cerminan </w:t>
      </w:r>
      <w:r w:rsidRPr="00AA0EDA">
        <w:rPr>
          <w:rFonts w:ascii="Arial" w:hAnsi="Arial" w:cs="Arial"/>
        </w:rPr>
        <w:lastRenderedPageBreak/>
        <w:t>dan perasaan pekerja terhadap pekerjaannya dan segala sesuatu yang di hadapi lingkungan kerjanya. Koesmono (2005) menjelaskan kepuasan adalah suatu perasaan yang dialami oleh seseorang, dimana apa yang diharapkan telah terpenuhi atau bahkan apa yang diterima melebihi apa yang diharapkan, sedangkan kerja merupakan usaha seseorang untuk mencapai tujuan dengan memperoleh pendapatan atau kompensasi dari kontribusinya kepada tempat pekerjaannya.</w:t>
      </w:r>
    </w:p>
    <w:p w:rsidR="00287E9C" w:rsidRPr="00AA0EDA" w:rsidRDefault="00287E9C" w:rsidP="00BF52AF">
      <w:pPr>
        <w:spacing w:after="0" w:line="240" w:lineRule="auto"/>
        <w:ind w:firstLine="720"/>
        <w:jc w:val="both"/>
        <w:rPr>
          <w:rFonts w:ascii="Arial" w:hAnsi="Arial" w:cs="Arial"/>
        </w:rPr>
      </w:pPr>
      <w:r w:rsidRPr="00AA0EDA">
        <w:rPr>
          <w:rFonts w:ascii="Arial" w:hAnsi="Arial" w:cs="Arial"/>
        </w:rPr>
        <w:t xml:space="preserve">Lund (2003) dalam penelitiannya menunjukkan bahwa kepuasan kerja yang digambarkan pada kepuasan gaji, promosi, supervisi dan kerja sama antar pekerja sangat besar pengaruhnya dalam meningkatkan kinerjanya, namun hal tersebut sangat </w:t>
      </w:r>
      <w:r w:rsidRPr="00AA0EDA">
        <w:rPr>
          <w:rFonts w:ascii="Arial" w:hAnsi="Arial" w:cs="Arial"/>
        </w:rPr>
        <w:lastRenderedPageBreak/>
        <w:t>dipengaruhi budaya kerja yang kondusif pekerja terhadap organisasi. Hal ini akan memberikan gambaran tentang tindakan, reaksi maupun keputusan mereka terhadap situasi pekerjaannya masing-masing.</w:t>
      </w:r>
    </w:p>
    <w:p w:rsidR="0016325C" w:rsidRPr="00AA0EDA" w:rsidRDefault="00287E9C" w:rsidP="0005607A">
      <w:pPr>
        <w:spacing w:after="0" w:line="240" w:lineRule="auto"/>
        <w:ind w:firstLine="851"/>
        <w:jc w:val="both"/>
        <w:rPr>
          <w:rFonts w:ascii="Arial" w:hAnsi="Arial" w:cs="Arial"/>
          <w:lang w:val="en-US"/>
        </w:rPr>
      </w:pPr>
      <w:r w:rsidRPr="00AA0EDA">
        <w:rPr>
          <w:rFonts w:ascii="Arial" w:hAnsi="Arial" w:cs="Arial"/>
        </w:rPr>
        <w:t>Hubungan antara perusahaan dengan karyawan adalah hubungan yang saling menguntungkan, disatu sisi perusahaan ingin mendapatkan keuntungan yang besar, disisi lain karyawan menginginkan harapan dan kebutuhan tertentu yang harus dipenuhi perusahaan, karena itu SDM sebagai aset yang berharga, perusahaan harus memperhatikan aspek-aspek yang dapat memunculkan rasa aman dan kepuasan karyawan terhadap pekerjannya atau yang sering disebut dengan kepuasan kerja.</w:t>
      </w:r>
    </w:p>
    <w:p w:rsidR="004E7F30" w:rsidRDefault="004E7F30" w:rsidP="0005607A">
      <w:pPr>
        <w:pStyle w:val="Default"/>
        <w:rPr>
          <w:rFonts w:ascii="Arial" w:hAnsi="Arial" w:cs="Arial"/>
          <w:b/>
          <w:sz w:val="22"/>
          <w:szCs w:val="22"/>
          <w:lang w:val="en-US"/>
        </w:rPr>
        <w:sectPr w:rsidR="004E7F30" w:rsidSect="004E7F30">
          <w:type w:val="continuous"/>
          <w:pgSz w:w="11906" w:h="16838" w:code="9"/>
          <w:pgMar w:top="2275" w:right="1699" w:bottom="1699" w:left="2275" w:header="706" w:footer="706" w:gutter="0"/>
          <w:pgNumType w:start="1"/>
          <w:cols w:num="2" w:space="708"/>
          <w:titlePg/>
          <w:docGrid w:linePitch="360"/>
        </w:sectPr>
      </w:pPr>
    </w:p>
    <w:p w:rsidR="00DD7CE1" w:rsidRPr="00AA0EDA" w:rsidRDefault="00DD7CE1" w:rsidP="0005607A">
      <w:pPr>
        <w:pStyle w:val="Default"/>
        <w:rPr>
          <w:rFonts w:ascii="Arial" w:hAnsi="Arial" w:cs="Arial"/>
          <w:b/>
          <w:sz w:val="22"/>
          <w:szCs w:val="22"/>
          <w:lang w:val="en-US"/>
        </w:rPr>
      </w:pPr>
    </w:p>
    <w:p w:rsidR="00DD7CE1" w:rsidRPr="00AA0EDA" w:rsidRDefault="00DD7CE1" w:rsidP="00BF52AF">
      <w:pPr>
        <w:pStyle w:val="Default"/>
        <w:jc w:val="center"/>
        <w:rPr>
          <w:rFonts w:ascii="Arial" w:hAnsi="Arial" w:cs="Arial"/>
          <w:b/>
          <w:sz w:val="22"/>
          <w:szCs w:val="22"/>
          <w:lang w:val="en-US"/>
        </w:rPr>
        <w:sectPr w:rsidR="00DD7CE1" w:rsidRPr="00AA0EDA" w:rsidSect="00D7409F">
          <w:type w:val="continuous"/>
          <w:pgSz w:w="11906" w:h="16838" w:code="9"/>
          <w:pgMar w:top="2275" w:right="1699" w:bottom="1699" w:left="2275" w:header="706" w:footer="706" w:gutter="0"/>
          <w:pgNumType w:start="1"/>
          <w:cols w:space="708"/>
          <w:titlePg/>
          <w:docGrid w:linePitch="360"/>
        </w:sectPr>
      </w:pPr>
    </w:p>
    <w:p w:rsidR="00986180" w:rsidRPr="00AA0EDA" w:rsidRDefault="008E7406" w:rsidP="00BF52AF">
      <w:pPr>
        <w:spacing w:line="240" w:lineRule="auto"/>
        <w:jc w:val="center"/>
        <w:rPr>
          <w:rFonts w:ascii="Arial" w:hAnsi="Arial" w:cs="Arial"/>
          <w:b/>
        </w:rPr>
      </w:pPr>
      <w:r w:rsidRPr="008E7406">
        <w:rPr>
          <w:rFonts w:ascii="Arial" w:hAnsi="Arial" w:cs="Arial"/>
          <w:noProof/>
          <w:lang w:eastAsia="id-ID"/>
        </w:rPr>
        <w:lastRenderedPageBreak/>
        <w:pict>
          <v:shapetype id="_x0000_t202" coordsize="21600,21600" o:spt="202" path="m,l,21600r21600,l21600,xe">
            <v:stroke joinstyle="miter"/>
            <v:path gradientshapeok="t" o:connecttype="rect"/>
          </v:shapetype>
          <v:shape id="_x0000_s1040" type="#_x0000_t202" style="position:absolute;left:0;text-align:left;margin-left:1.35pt;margin-top:32.6pt;width:149.25pt;height:285.75pt;z-index:251676672">
            <v:textbox>
              <w:txbxContent>
                <w:p w:rsidR="009B23D0" w:rsidRPr="002C7E69" w:rsidRDefault="009B23D0" w:rsidP="00986180">
                  <w:pPr>
                    <w:pStyle w:val="NoSpacing"/>
                    <w:jc w:val="center"/>
                    <w:rPr>
                      <w:rFonts w:ascii="Times New Roman" w:hAnsi="Times New Roman" w:cs="Times New Roman"/>
                      <w:b/>
                      <w:sz w:val="24"/>
                      <w:szCs w:val="24"/>
                      <w:u w:val="single"/>
                    </w:rPr>
                  </w:pPr>
                  <w:r w:rsidRPr="002C7E69">
                    <w:rPr>
                      <w:rFonts w:ascii="Times New Roman" w:hAnsi="Times New Roman" w:cs="Times New Roman"/>
                      <w:b/>
                      <w:sz w:val="24"/>
                      <w:szCs w:val="24"/>
                      <w:u w:val="single"/>
                    </w:rPr>
                    <w:t>PERILAKU KEPEMIMPINAN</w:t>
                  </w:r>
                </w:p>
                <w:p w:rsidR="009B23D0" w:rsidRDefault="009B23D0" w:rsidP="00986180">
                  <w:pPr>
                    <w:pStyle w:val="NoSpacing"/>
                    <w:jc w:val="center"/>
                    <w:rPr>
                      <w:rFonts w:ascii="Times New Roman" w:hAnsi="Times New Roman" w:cs="Times New Roman"/>
                      <w:b/>
                      <w:sz w:val="24"/>
                      <w:szCs w:val="24"/>
                    </w:rPr>
                  </w:pPr>
                  <w:r w:rsidRPr="002C7E69">
                    <w:rPr>
                      <w:rFonts w:ascii="Times New Roman" w:hAnsi="Times New Roman" w:cs="Times New Roman"/>
                      <w:b/>
                      <w:sz w:val="24"/>
                      <w:szCs w:val="24"/>
                    </w:rPr>
                    <w:t>X</w:t>
                  </w:r>
                </w:p>
                <w:p w:rsidR="009B23D0" w:rsidRDefault="009B23D0" w:rsidP="00986180">
                  <w:pPr>
                    <w:pStyle w:val="NoSpacing"/>
                    <w:rPr>
                      <w:rFonts w:ascii="Times New Roman" w:hAnsi="Times New Roman" w:cs="Times New Roman"/>
                      <w:b/>
                      <w:sz w:val="24"/>
                      <w:szCs w:val="24"/>
                    </w:rPr>
                  </w:pPr>
                </w:p>
                <w:p w:rsidR="009B23D0" w:rsidRDefault="009B23D0" w:rsidP="00986180">
                  <w:pPr>
                    <w:pStyle w:val="NoSpacing"/>
                    <w:numPr>
                      <w:ilvl w:val="0"/>
                      <w:numId w:val="16"/>
                    </w:numPr>
                    <w:rPr>
                      <w:rFonts w:ascii="Times New Roman" w:hAnsi="Times New Roman" w:cs="Times New Roman"/>
                      <w:b/>
                      <w:sz w:val="24"/>
                      <w:szCs w:val="24"/>
                    </w:rPr>
                  </w:pPr>
                  <w:r>
                    <w:rPr>
                      <w:rFonts w:ascii="Times New Roman" w:hAnsi="Times New Roman" w:cs="Times New Roman"/>
                      <w:b/>
                      <w:sz w:val="24"/>
                      <w:szCs w:val="24"/>
                    </w:rPr>
                    <w:t>INTEGRITAS</w:t>
                  </w:r>
                </w:p>
                <w:p w:rsidR="009B23D0" w:rsidRDefault="009B23D0" w:rsidP="00986180">
                  <w:pPr>
                    <w:pStyle w:val="NoSpacing"/>
                    <w:numPr>
                      <w:ilvl w:val="0"/>
                      <w:numId w:val="16"/>
                    </w:numPr>
                    <w:rPr>
                      <w:rFonts w:ascii="Times New Roman" w:hAnsi="Times New Roman" w:cs="Times New Roman"/>
                      <w:b/>
                      <w:sz w:val="24"/>
                      <w:szCs w:val="24"/>
                    </w:rPr>
                  </w:pPr>
                  <w:r>
                    <w:rPr>
                      <w:rFonts w:ascii="Times New Roman" w:hAnsi="Times New Roman" w:cs="Times New Roman"/>
                      <w:b/>
                      <w:sz w:val="24"/>
                      <w:szCs w:val="24"/>
                    </w:rPr>
                    <w:t>ULET</w:t>
                  </w:r>
                </w:p>
                <w:p w:rsidR="009B23D0" w:rsidRDefault="009B23D0" w:rsidP="00986180">
                  <w:pPr>
                    <w:pStyle w:val="NoSpacing"/>
                    <w:numPr>
                      <w:ilvl w:val="0"/>
                      <w:numId w:val="16"/>
                    </w:numPr>
                    <w:rPr>
                      <w:rFonts w:ascii="Times New Roman" w:hAnsi="Times New Roman" w:cs="Times New Roman"/>
                      <w:b/>
                      <w:sz w:val="24"/>
                      <w:szCs w:val="24"/>
                    </w:rPr>
                  </w:pPr>
                  <w:r>
                    <w:rPr>
                      <w:rFonts w:ascii="Times New Roman" w:hAnsi="Times New Roman" w:cs="Times New Roman"/>
                      <w:b/>
                      <w:sz w:val="24"/>
                      <w:szCs w:val="24"/>
                    </w:rPr>
                    <w:t>OPTIMISME</w:t>
                  </w:r>
                </w:p>
                <w:p w:rsidR="009B23D0" w:rsidRDefault="009B23D0" w:rsidP="00986180">
                  <w:pPr>
                    <w:pStyle w:val="NoSpacing"/>
                    <w:numPr>
                      <w:ilvl w:val="0"/>
                      <w:numId w:val="16"/>
                    </w:numPr>
                    <w:rPr>
                      <w:rFonts w:ascii="Times New Roman" w:hAnsi="Times New Roman" w:cs="Times New Roman"/>
                      <w:b/>
                      <w:sz w:val="24"/>
                      <w:szCs w:val="24"/>
                    </w:rPr>
                  </w:pPr>
                  <w:r>
                    <w:rPr>
                      <w:rFonts w:ascii="Times New Roman" w:hAnsi="Times New Roman" w:cs="Times New Roman"/>
                      <w:b/>
                      <w:sz w:val="24"/>
                      <w:szCs w:val="24"/>
                    </w:rPr>
                    <w:t>BERANI MENGHADAPI RESIKO</w:t>
                  </w:r>
                </w:p>
                <w:p w:rsidR="009B23D0" w:rsidRDefault="009B23D0" w:rsidP="00986180">
                  <w:pPr>
                    <w:pStyle w:val="NoSpacing"/>
                    <w:numPr>
                      <w:ilvl w:val="0"/>
                      <w:numId w:val="16"/>
                    </w:numPr>
                    <w:rPr>
                      <w:rFonts w:ascii="Times New Roman" w:hAnsi="Times New Roman" w:cs="Times New Roman"/>
                      <w:b/>
                      <w:sz w:val="24"/>
                      <w:szCs w:val="24"/>
                    </w:rPr>
                  </w:pPr>
                  <w:r>
                    <w:rPr>
                      <w:rFonts w:ascii="Times New Roman" w:hAnsi="Times New Roman" w:cs="Times New Roman"/>
                      <w:b/>
                      <w:sz w:val="24"/>
                      <w:szCs w:val="24"/>
                    </w:rPr>
                    <w:t>MENYUKAI PERUBAHAN</w:t>
                  </w:r>
                </w:p>
                <w:p w:rsidR="009B23D0" w:rsidRDefault="009B23D0" w:rsidP="00986180">
                  <w:pPr>
                    <w:pStyle w:val="NoSpacing"/>
                    <w:numPr>
                      <w:ilvl w:val="0"/>
                      <w:numId w:val="16"/>
                    </w:numPr>
                    <w:rPr>
                      <w:rFonts w:ascii="Times New Roman" w:hAnsi="Times New Roman" w:cs="Times New Roman"/>
                      <w:b/>
                      <w:sz w:val="24"/>
                      <w:szCs w:val="24"/>
                    </w:rPr>
                  </w:pPr>
                  <w:r>
                    <w:rPr>
                      <w:rFonts w:ascii="Times New Roman" w:hAnsi="Times New Roman" w:cs="Times New Roman"/>
                      <w:b/>
                      <w:sz w:val="24"/>
                      <w:szCs w:val="24"/>
                    </w:rPr>
                    <w:t>JUJUR</w:t>
                  </w:r>
                </w:p>
                <w:p w:rsidR="009B23D0" w:rsidRDefault="009B23D0" w:rsidP="00986180">
                  <w:pPr>
                    <w:pStyle w:val="NoSpacing"/>
                    <w:numPr>
                      <w:ilvl w:val="0"/>
                      <w:numId w:val="16"/>
                    </w:numPr>
                    <w:rPr>
                      <w:rFonts w:ascii="Times New Roman" w:hAnsi="Times New Roman" w:cs="Times New Roman"/>
                      <w:b/>
                      <w:sz w:val="24"/>
                      <w:szCs w:val="24"/>
                    </w:rPr>
                  </w:pPr>
                  <w:r>
                    <w:rPr>
                      <w:rFonts w:ascii="Times New Roman" w:hAnsi="Times New Roman" w:cs="Times New Roman"/>
                      <w:b/>
                      <w:sz w:val="24"/>
                      <w:szCs w:val="24"/>
                    </w:rPr>
                    <w:t>CERDAS</w:t>
                  </w:r>
                </w:p>
                <w:p w:rsidR="009B23D0" w:rsidRDefault="009B23D0" w:rsidP="00986180">
                  <w:pPr>
                    <w:pStyle w:val="NoSpacing"/>
                    <w:numPr>
                      <w:ilvl w:val="0"/>
                      <w:numId w:val="16"/>
                    </w:numPr>
                    <w:rPr>
                      <w:rFonts w:ascii="Times New Roman" w:hAnsi="Times New Roman" w:cs="Times New Roman"/>
                      <w:b/>
                      <w:sz w:val="24"/>
                      <w:szCs w:val="24"/>
                    </w:rPr>
                  </w:pPr>
                  <w:r>
                    <w:rPr>
                      <w:rFonts w:ascii="Times New Roman" w:hAnsi="Times New Roman" w:cs="Times New Roman"/>
                      <w:b/>
                      <w:sz w:val="24"/>
                      <w:szCs w:val="24"/>
                    </w:rPr>
                    <w:t>MEMILIKI KEMAMPUAN BERKOMUNIKASI</w:t>
                  </w:r>
                </w:p>
                <w:p w:rsidR="009B23D0" w:rsidRPr="002C7E69" w:rsidRDefault="009B23D0" w:rsidP="00986180">
                  <w:pPr>
                    <w:pStyle w:val="NoSpacing"/>
                    <w:numPr>
                      <w:ilvl w:val="0"/>
                      <w:numId w:val="16"/>
                    </w:numPr>
                    <w:rPr>
                      <w:rFonts w:ascii="Times New Roman" w:hAnsi="Times New Roman" w:cs="Times New Roman"/>
                      <w:b/>
                      <w:sz w:val="24"/>
                      <w:szCs w:val="24"/>
                    </w:rPr>
                  </w:pPr>
                  <w:r>
                    <w:rPr>
                      <w:rFonts w:ascii="Times New Roman" w:hAnsi="Times New Roman" w:cs="Times New Roman"/>
                      <w:b/>
                      <w:sz w:val="24"/>
                      <w:szCs w:val="24"/>
                    </w:rPr>
                    <w:t>MENGHORMATI PERSAINGAN.</w:t>
                  </w:r>
                </w:p>
              </w:txbxContent>
            </v:textbox>
          </v:shape>
        </w:pict>
      </w:r>
      <w:r w:rsidRPr="008E7406">
        <w:rPr>
          <w:rFonts w:ascii="Arial" w:hAnsi="Arial" w:cs="Arial"/>
          <w:noProof/>
          <w:lang w:eastAsia="id-ID"/>
        </w:rPr>
        <w:pict>
          <v:shape id="_x0000_s1041" type="#_x0000_t202" style="position:absolute;left:0;text-align:left;margin-left:243.6pt;margin-top:32.6pt;width:152.25pt;height:285.75pt;z-index:251677696">
            <v:textbox>
              <w:txbxContent>
                <w:p w:rsidR="009B23D0" w:rsidRDefault="009B23D0" w:rsidP="00986180">
                  <w:pPr>
                    <w:pStyle w:val="NoSpacing"/>
                    <w:jc w:val="center"/>
                    <w:rPr>
                      <w:rFonts w:ascii="Times New Roman" w:hAnsi="Times New Roman" w:cs="Times New Roman"/>
                      <w:b/>
                      <w:sz w:val="24"/>
                      <w:szCs w:val="24"/>
                      <w:u w:val="single"/>
                    </w:rPr>
                  </w:pPr>
                  <w:r w:rsidRPr="002C7E69">
                    <w:rPr>
                      <w:rFonts w:ascii="Times New Roman" w:hAnsi="Times New Roman" w:cs="Times New Roman"/>
                      <w:b/>
                      <w:sz w:val="24"/>
                      <w:szCs w:val="24"/>
                      <w:u w:val="single"/>
                    </w:rPr>
                    <w:t>KEPUASAN KERJA KARYAWAN</w:t>
                  </w:r>
                </w:p>
                <w:p w:rsidR="009B23D0" w:rsidRDefault="009B23D0" w:rsidP="00986180">
                  <w:pPr>
                    <w:pStyle w:val="NoSpacing"/>
                    <w:jc w:val="center"/>
                    <w:rPr>
                      <w:rFonts w:ascii="Times New Roman" w:hAnsi="Times New Roman" w:cs="Times New Roman"/>
                      <w:b/>
                      <w:sz w:val="24"/>
                      <w:szCs w:val="24"/>
                    </w:rPr>
                  </w:pPr>
                  <w:r w:rsidRPr="002C7E69">
                    <w:rPr>
                      <w:rFonts w:ascii="Times New Roman" w:hAnsi="Times New Roman" w:cs="Times New Roman"/>
                      <w:b/>
                      <w:sz w:val="24"/>
                      <w:szCs w:val="24"/>
                    </w:rPr>
                    <w:t>Y</w:t>
                  </w:r>
                </w:p>
                <w:p w:rsidR="009B23D0" w:rsidRDefault="009B23D0" w:rsidP="00986180">
                  <w:pPr>
                    <w:pStyle w:val="NoSpacing"/>
                    <w:rPr>
                      <w:rFonts w:ascii="Times New Roman" w:hAnsi="Times New Roman" w:cs="Times New Roman"/>
                      <w:b/>
                      <w:sz w:val="24"/>
                      <w:szCs w:val="24"/>
                    </w:rPr>
                  </w:pPr>
                </w:p>
                <w:p w:rsidR="009B23D0" w:rsidRDefault="009B23D0" w:rsidP="00986180">
                  <w:pPr>
                    <w:pStyle w:val="NoSpacing"/>
                    <w:numPr>
                      <w:ilvl w:val="0"/>
                      <w:numId w:val="17"/>
                    </w:numPr>
                    <w:rPr>
                      <w:rFonts w:ascii="Times New Roman" w:hAnsi="Times New Roman" w:cs="Times New Roman"/>
                      <w:b/>
                      <w:sz w:val="24"/>
                      <w:szCs w:val="24"/>
                    </w:rPr>
                  </w:pPr>
                  <w:r>
                    <w:rPr>
                      <w:rFonts w:ascii="Times New Roman" w:hAnsi="Times New Roman" w:cs="Times New Roman"/>
                      <w:b/>
                      <w:sz w:val="24"/>
                      <w:szCs w:val="24"/>
                    </w:rPr>
                    <w:t>UPAH</w:t>
                  </w:r>
                </w:p>
                <w:p w:rsidR="009B23D0" w:rsidRDefault="009B23D0" w:rsidP="00986180">
                  <w:pPr>
                    <w:pStyle w:val="NoSpacing"/>
                    <w:numPr>
                      <w:ilvl w:val="0"/>
                      <w:numId w:val="17"/>
                    </w:numPr>
                    <w:rPr>
                      <w:rFonts w:ascii="Times New Roman" w:hAnsi="Times New Roman" w:cs="Times New Roman"/>
                      <w:b/>
                      <w:sz w:val="24"/>
                      <w:szCs w:val="24"/>
                    </w:rPr>
                  </w:pPr>
                  <w:r>
                    <w:rPr>
                      <w:rFonts w:ascii="Times New Roman" w:hAnsi="Times New Roman" w:cs="Times New Roman"/>
                      <w:b/>
                      <w:sz w:val="24"/>
                      <w:szCs w:val="24"/>
                    </w:rPr>
                    <w:t>PROMOSI</w:t>
                  </w:r>
                </w:p>
                <w:p w:rsidR="009B23D0" w:rsidRDefault="009B23D0" w:rsidP="00986180">
                  <w:pPr>
                    <w:pStyle w:val="NoSpacing"/>
                    <w:numPr>
                      <w:ilvl w:val="0"/>
                      <w:numId w:val="17"/>
                    </w:numPr>
                    <w:rPr>
                      <w:rFonts w:ascii="Times New Roman" w:hAnsi="Times New Roman" w:cs="Times New Roman"/>
                      <w:b/>
                      <w:sz w:val="24"/>
                      <w:szCs w:val="24"/>
                    </w:rPr>
                  </w:pPr>
                  <w:r>
                    <w:rPr>
                      <w:rFonts w:ascii="Times New Roman" w:hAnsi="Times New Roman" w:cs="Times New Roman"/>
                      <w:b/>
                      <w:sz w:val="24"/>
                      <w:szCs w:val="24"/>
                    </w:rPr>
                    <w:t>SUPERVISI</w:t>
                  </w:r>
                </w:p>
                <w:p w:rsidR="009B23D0" w:rsidRDefault="009B23D0" w:rsidP="00986180">
                  <w:pPr>
                    <w:pStyle w:val="NoSpacing"/>
                    <w:numPr>
                      <w:ilvl w:val="0"/>
                      <w:numId w:val="17"/>
                    </w:numPr>
                    <w:rPr>
                      <w:rFonts w:ascii="Times New Roman" w:hAnsi="Times New Roman" w:cs="Times New Roman"/>
                      <w:b/>
                      <w:sz w:val="24"/>
                      <w:szCs w:val="24"/>
                    </w:rPr>
                  </w:pPr>
                  <w:r>
                    <w:rPr>
                      <w:rFonts w:ascii="Times New Roman" w:hAnsi="Times New Roman" w:cs="Times New Roman"/>
                      <w:b/>
                      <w:sz w:val="24"/>
                      <w:szCs w:val="24"/>
                    </w:rPr>
                    <w:t>BENEFIT</w:t>
                  </w:r>
                </w:p>
                <w:p w:rsidR="009B23D0" w:rsidRDefault="009B23D0" w:rsidP="00986180">
                  <w:pPr>
                    <w:pStyle w:val="NoSpacing"/>
                    <w:numPr>
                      <w:ilvl w:val="0"/>
                      <w:numId w:val="17"/>
                    </w:numPr>
                    <w:rPr>
                      <w:rFonts w:ascii="Times New Roman" w:hAnsi="Times New Roman" w:cs="Times New Roman"/>
                      <w:b/>
                      <w:sz w:val="24"/>
                      <w:szCs w:val="24"/>
                    </w:rPr>
                  </w:pPr>
                  <w:r w:rsidRPr="00E565C8">
                    <w:rPr>
                      <w:rFonts w:ascii="Times New Roman" w:hAnsi="Times New Roman" w:cs="Times New Roman"/>
                      <w:b/>
                      <w:sz w:val="24"/>
                      <w:szCs w:val="24"/>
                    </w:rPr>
                    <w:t xml:space="preserve">CONTINGENT </w:t>
                  </w:r>
                  <w:hyperlink r:id="rId13" w:history="1">
                    <w:r w:rsidRPr="00E565C8">
                      <w:rPr>
                        <w:rStyle w:val="Hyperlink"/>
                        <w:rFonts w:ascii="Times New Roman" w:hAnsi="Times New Roman" w:cs="Times New Roman"/>
                        <w:b/>
                        <w:sz w:val="24"/>
                        <w:szCs w:val="24"/>
                      </w:rPr>
                      <w:t>REWARDS</w:t>
                    </w:r>
                  </w:hyperlink>
                </w:p>
                <w:p w:rsidR="009B23D0" w:rsidRDefault="009B23D0" w:rsidP="00986180">
                  <w:pPr>
                    <w:pStyle w:val="NoSpacing"/>
                    <w:numPr>
                      <w:ilvl w:val="0"/>
                      <w:numId w:val="17"/>
                    </w:numPr>
                    <w:rPr>
                      <w:rFonts w:ascii="Times New Roman" w:hAnsi="Times New Roman" w:cs="Times New Roman"/>
                      <w:b/>
                      <w:sz w:val="24"/>
                      <w:szCs w:val="24"/>
                    </w:rPr>
                  </w:pPr>
                  <w:r>
                    <w:rPr>
                      <w:rFonts w:ascii="Times New Roman" w:hAnsi="Times New Roman" w:cs="Times New Roman"/>
                      <w:b/>
                      <w:sz w:val="24"/>
                      <w:szCs w:val="24"/>
                    </w:rPr>
                    <w:t>OPERATING PROCEDURES</w:t>
                  </w:r>
                </w:p>
                <w:p w:rsidR="009B23D0" w:rsidRDefault="009B23D0" w:rsidP="00986180">
                  <w:pPr>
                    <w:pStyle w:val="NoSpacing"/>
                    <w:numPr>
                      <w:ilvl w:val="0"/>
                      <w:numId w:val="17"/>
                    </w:numPr>
                    <w:rPr>
                      <w:rFonts w:ascii="Times New Roman" w:hAnsi="Times New Roman" w:cs="Times New Roman"/>
                      <w:b/>
                      <w:sz w:val="24"/>
                      <w:szCs w:val="24"/>
                    </w:rPr>
                  </w:pPr>
                  <w:r>
                    <w:rPr>
                      <w:rFonts w:ascii="Times New Roman" w:hAnsi="Times New Roman" w:cs="Times New Roman"/>
                      <w:b/>
                      <w:sz w:val="24"/>
                      <w:szCs w:val="24"/>
                    </w:rPr>
                    <w:t>COWORKERS</w:t>
                  </w:r>
                </w:p>
                <w:p w:rsidR="009B23D0" w:rsidRDefault="009B23D0" w:rsidP="00986180">
                  <w:pPr>
                    <w:pStyle w:val="NoSpacing"/>
                    <w:numPr>
                      <w:ilvl w:val="0"/>
                      <w:numId w:val="17"/>
                    </w:numPr>
                    <w:rPr>
                      <w:rFonts w:ascii="Times New Roman" w:hAnsi="Times New Roman" w:cs="Times New Roman"/>
                      <w:b/>
                      <w:sz w:val="24"/>
                      <w:szCs w:val="24"/>
                    </w:rPr>
                  </w:pPr>
                  <w:r>
                    <w:rPr>
                      <w:rFonts w:ascii="Times New Roman" w:hAnsi="Times New Roman" w:cs="Times New Roman"/>
                      <w:b/>
                      <w:sz w:val="24"/>
                      <w:szCs w:val="24"/>
                    </w:rPr>
                    <w:t>NATURE OF WORK</w:t>
                  </w:r>
                </w:p>
                <w:p w:rsidR="009B23D0" w:rsidRPr="00E565C8" w:rsidRDefault="009B23D0" w:rsidP="00986180">
                  <w:pPr>
                    <w:pStyle w:val="NoSpacing"/>
                    <w:numPr>
                      <w:ilvl w:val="0"/>
                      <w:numId w:val="17"/>
                    </w:numPr>
                    <w:rPr>
                      <w:rFonts w:ascii="Times New Roman" w:hAnsi="Times New Roman" w:cs="Times New Roman"/>
                      <w:b/>
                      <w:sz w:val="24"/>
                      <w:szCs w:val="24"/>
                    </w:rPr>
                  </w:pPr>
                  <w:r>
                    <w:rPr>
                      <w:rFonts w:ascii="Times New Roman" w:hAnsi="Times New Roman" w:cs="Times New Roman"/>
                      <w:b/>
                      <w:sz w:val="24"/>
                      <w:szCs w:val="24"/>
                    </w:rPr>
                    <w:t>COMUNICATION</w:t>
                  </w:r>
                </w:p>
              </w:txbxContent>
            </v:textbox>
          </v:shape>
        </w:pict>
      </w:r>
      <w:r w:rsidR="00986180" w:rsidRPr="00AA0EDA">
        <w:rPr>
          <w:rFonts w:ascii="Arial" w:hAnsi="Arial" w:cs="Arial"/>
          <w:b/>
        </w:rPr>
        <w:t>KERANGKA PEMIKIRAN</w:t>
      </w:r>
    </w:p>
    <w:p w:rsidR="00986180" w:rsidRPr="00AA0EDA" w:rsidRDefault="008E7406" w:rsidP="00BF52AF">
      <w:pPr>
        <w:pStyle w:val="ListParagraph"/>
        <w:numPr>
          <w:ilvl w:val="0"/>
          <w:numId w:val="15"/>
        </w:numPr>
        <w:spacing w:line="240" w:lineRule="auto"/>
        <w:rPr>
          <w:rFonts w:ascii="Arial" w:hAnsi="Arial" w:cs="Arial"/>
        </w:rPr>
      </w:pPr>
      <w:r w:rsidRPr="008E7406">
        <w:rPr>
          <w:rFonts w:ascii="Arial" w:hAnsi="Arial" w:cs="Arial"/>
          <w:noProof/>
          <w:lang w:eastAsia="id-ID"/>
        </w:rPr>
        <w:pict>
          <v:shape id="_x0000_s1043" type="#_x0000_t202" style="position:absolute;left:0;text-align:left;margin-left:178.35pt;margin-top:59.7pt;width:29.25pt;height:21pt;z-index:251679744" stroked="f">
            <v:textbox>
              <w:txbxContent>
                <w:p w:rsidR="009B23D0" w:rsidRPr="00E565C8" w:rsidRDefault="009B23D0" w:rsidP="00986180">
                  <w:pPr>
                    <w:rPr>
                      <w:b/>
                    </w:rPr>
                  </w:pPr>
                  <w:r w:rsidRPr="00E565C8">
                    <w:rPr>
                      <w:b/>
                    </w:rPr>
                    <w:t>R</w:t>
                  </w:r>
                </w:p>
              </w:txbxContent>
            </v:textbox>
          </v:shape>
        </w:pict>
      </w:r>
      <w:r w:rsidRPr="008E7406">
        <w:rPr>
          <w:rFonts w:ascii="Arial" w:hAnsi="Arial" w:cs="Arial"/>
          <w:noProof/>
          <w:lang w:eastAsia="id-ID"/>
        </w:rPr>
        <w:pict>
          <v:shapetype id="_x0000_t32" coordsize="21600,21600" o:spt="32" o:oned="t" path="m,l21600,21600e" filled="f">
            <v:path arrowok="t" fillok="f" o:connecttype="none"/>
            <o:lock v:ext="edit" shapetype="t"/>
          </v:shapetype>
          <v:shape id="_x0000_s1042" type="#_x0000_t32" style="position:absolute;left:0;text-align:left;margin-left:150.6pt;margin-top:86.45pt;width:93pt;height:0;z-index:251678720" o:connectortype="straight" strokeweight="2.25pt">
            <v:stroke endarrow="block"/>
          </v:shape>
        </w:pict>
      </w:r>
    </w:p>
    <w:p w:rsidR="00986180" w:rsidRPr="00AA0EDA" w:rsidRDefault="00986180" w:rsidP="00BF52AF">
      <w:pPr>
        <w:spacing w:line="240" w:lineRule="auto"/>
        <w:rPr>
          <w:rFonts w:ascii="Arial" w:hAnsi="Arial" w:cs="Arial"/>
        </w:rPr>
      </w:pPr>
    </w:p>
    <w:p w:rsidR="00986180" w:rsidRPr="00AA0EDA" w:rsidRDefault="00986180" w:rsidP="00BF52AF">
      <w:pPr>
        <w:spacing w:line="240" w:lineRule="auto"/>
        <w:rPr>
          <w:rFonts w:ascii="Arial" w:hAnsi="Arial" w:cs="Arial"/>
        </w:rPr>
      </w:pPr>
    </w:p>
    <w:p w:rsidR="00986180" w:rsidRPr="00AA0EDA" w:rsidRDefault="00986180" w:rsidP="00BF52AF">
      <w:pPr>
        <w:spacing w:line="240" w:lineRule="auto"/>
        <w:rPr>
          <w:rFonts w:ascii="Arial" w:hAnsi="Arial" w:cs="Arial"/>
        </w:rPr>
      </w:pPr>
    </w:p>
    <w:p w:rsidR="00986180" w:rsidRPr="00AA0EDA" w:rsidRDefault="00986180" w:rsidP="00BF52AF">
      <w:pPr>
        <w:spacing w:line="240" w:lineRule="auto"/>
        <w:rPr>
          <w:rFonts w:ascii="Arial" w:hAnsi="Arial" w:cs="Arial"/>
        </w:rPr>
      </w:pPr>
    </w:p>
    <w:p w:rsidR="00986180" w:rsidRPr="00AA0EDA" w:rsidRDefault="00986180" w:rsidP="00BF52AF">
      <w:pPr>
        <w:spacing w:line="240" w:lineRule="auto"/>
        <w:rPr>
          <w:rFonts w:ascii="Arial" w:hAnsi="Arial" w:cs="Arial"/>
        </w:rPr>
      </w:pPr>
    </w:p>
    <w:p w:rsidR="00986180" w:rsidRPr="00AA0EDA" w:rsidRDefault="00986180" w:rsidP="00BF52AF">
      <w:pPr>
        <w:spacing w:line="240" w:lineRule="auto"/>
        <w:rPr>
          <w:rFonts w:ascii="Arial" w:hAnsi="Arial" w:cs="Arial"/>
        </w:rPr>
      </w:pPr>
    </w:p>
    <w:p w:rsidR="00986180" w:rsidRPr="00AA0EDA" w:rsidRDefault="00986180" w:rsidP="00BF52AF">
      <w:pPr>
        <w:spacing w:line="240" w:lineRule="auto"/>
        <w:rPr>
          <w:rFonts w:ascii="Arial" w:hAnsi="Arial" w:cs="Arial"/>
        </w:rPr>
      </w:pPr>
    </w:p>
    <w:p w:rsidR="00986180" w:rsidRPr="00AA0EDA" w:rsidRDefault="00986180" w:rsidP="00BF52AF">
      <w:pPr>
        <w:spacing w:line="240" w:lineRule="auto"/>
        <w:rPr>
          <w:rFonts w:ascii="Arial" w:hAnsi="Arial" w:cs="Arial"/>
        </w:rPr>
      </w:pPr>
    </w:p>
    <w:p w:rsidR="00986180" w:rsidRPr="00AA0EDA" w:rsidRDefault="00986180" w:rsidP="00BF52AF">
      <w:pPr>
        <w:spacing w:line="240" w:lineRule="auto"/>
        <w:rPr>
          <w:rFonts w:ascii="Arial" w:hAnsi="Arial" w:cs="Arial"/>
        </w:rPr>
      </w:pPr>
    </w:p>
    <w:p w:rsidR="00986180" w:rsidRPr="00AA0EDA" w:rsidRDefault="00986180" w:rsidP="00BF52AF">
      <w:pPr>
        <w:spacing w:line="240" w:lineRule="auto"/>
        <w:rPr>
          <w:rFonts w:ascii="Arial" w:hAnsi="Arial" w:cs="Arial"/>
        </w:rPr>
      </w:pPr>
    </w:p>
    <w:p w:rsidR="00DD7CE1" w:rsidRPr="00AA0EDA" w:rsidRDefault="00DD7CE1" w:rsidP="00BF52AF">
      <w:pPr>
        <w:spacing w:line="240" w:lineRule="auto"/>
        <w:rPr>
          <w:rFonts w:ascii="Arial" w:hAnsi="Arial" w:cs="Arial"/>
          <w:lang w:val="en-US"/>
        </w:rPr>
      </w:pPr>
    </w:p>
    <w:p w:rsidR="00DD7CE1" w:rsidRPr="00AA0EDA" w:rsidRDefault="00DD7CE1" w:rsidP="00BF52AF">
      <w:pPr>
        <w:pStyle w:val="NoSpacing"/>
        <w:jc w:val="both"/>
        <w:rPr>
          <w:rFonts w:ascii="Arial" w:hAnsi="Arial" w:cs="Arial"/>
          <w:b/>
          <w:lang w:val="en-US"/>
        </w:rPr>
        <w:sectPr w:rsidR="00DD7CE1" w:rsidRPr="00AA0EDA" w:rsidSect="00DD7CE1">
          <w:type w:val="continuous"/>
          <w:pgSz w:w="11906" w:h="16838" w:code="9"/>
          <w:pgMar w:top="2275" w:right="1699" w:bottom="1699" w:left="2275" w:header="706" w:footer="706" w:gutter="0"/>
          <w:pgNumType w:start="1"/>
          <w:cols w:space="708"/>
          <w:titlePg/>
          <w:docGrid w:linePitch="360"/>
        </w:sectPr>
      </w:pPr>
    </w:p>
    <w:p w:rsidR="0016325C" w:rsidRPr="00AA0EDA" w:rsidRDefault="00287E9C" w:rsidP="0005607A">
      <w:pPr>
        <w:pStyle w:val="NoSpacing"/>
        <w:jc w:val="both"/>
        <w:rPr>
          <w:rFonts w:ascii="Arial" w:hAnsi="Arial" w:cs="Arial"/>
          <w:lang w:val="en-US"/>
        </w:rPr>
      </w:pPr>
      <w:r w:rsidRPr="00AA0EDA">
        <w:rPr>
          <w:rFonts w:ascii="Arial" w:hAnsi="Arial" w:cs="Arial"/>
          <w:b/>
          <w:lang w:val="en-US"/>
        </w:rPr>
        <w:lastRenderedPageBreak/>
        <w:t>Hipotesis</w:t>
      </w:r>
    </w:p>
    <w:p w:rsidR="004E7F30" w:rsidRDefault="004E7F30" w:rsidP="00B07E9B">
      <w:pPr>
        <w:shd w:val="clear" w:color="auto" w:fill="FFFFFF" w:themeFill="background1"/>
        <w:spacing w:before="100" w:beforeAutospacing="1" w:after="100" w:afterAutospacing="1" w:line="240" w:lineRule="auto"/>
        <w:ind w:firstLine="720"/>
        <w:jc w:val="both"/>
        <w:rPr>
          <w:rFonts w:ascii="Arial" w:hAnsi="Arial" w:cs="Arial"/>
        </w:rPr>
        <w:sectPr w:rsidR="004E7F30" w:rsidSect="00DD7CE1">
          <w:type w:val="continuous"/>
          <w:pgSz w:w="11906" w:h="16838" w:code="9"/>
          <w:pgMar w:top="2275" w:right="1699" w:bottom="1699" w:left="2275" w:header="706" w:footer="706" w:gutter="0"/>
          <w:pgNumType w:start="1"/>
          <w:cols w:space="708"/>
          <w:titlePg/>
          <w:docGrid w:linePitch="360"/>
        </w:sectPr>
      </w:pPr>
    </w:p>
    <w:p w:rsidR="000A2E5E" w:rsidRDefault="000A2E5E" w:rsidP="00B07E9B">
      <w:pPr>
        <w:shd w:val="clear" w:color="auto" w:fill="FFFFFF" w:themeFill="background1"/>
        <w:spacing w:before="100" w:beforeAutospacing="1" w:after="100" w:afterAutospacing="1" w:line="240" w:lineRule="auto"/>
        <w:ind w:firstLine="720"/>
        <w:jc w:val="both"/>
        <w:rPr>
          <w:rFonts w:ascii="Arial" w:hAnsi="Arial" w:cs="Arial"/>
          <w:lang w:val="en-US"/>
        </w:rPr>
      </w:pPr>
    </w:p>
    <w:p w:rsidR="000A2E5E" w:rsidRDefault="000A2E5E" w:rsidP="00B07E9B">
      <w:pPr>
        <w:shd w:val="clear" w:color="auto" w:fill="FFFFFF" w:themeFill="background1"/>
        <w:spacing w:before="100" w:beforeAutospacing="1" w:after="100" w:afterAutospacing="1" w:line="240" w:lineRule="auto"/>
        <w:ind w:firstLine="720"/>
        <w:jc w:val="both"/>
        <w:rPr>
          <w:rFonts w:ascii="Arial" w:hAnsi="Arial" w:cs="Arial"/>
          <w:lang w:val="en-US"/>
        </w:rPr>
      </w:pPr>
    </w:p>
    <w:p w:rsidR="000A2E5E" w:rsidRDefault="000A2E5E" w:rsidP="00B07E9B">
      <w:pPr>
        <w:shd w:val="clear" w:color="auto" w:fill="FFFFFF" w:themeFill="background1"/>
        <w:spacing w:before="100" w:beforeAutospacing="1" w:after="100" w:afterAutospacing="1" w:line="240" w:lineRule="auto"/>
        <w:ind w:firstLine="720"/>
        <w:jc w:val="both"/>
        <w:rPr>
          <w:rFonts w:ascii="Arial" w:hAnsi="Arial" w:cs="Arial"/>
          <w:lang w:val="en-US"/>
        </w:rPr>
      </w:pPr>
    </w:p>
    <w:p w:rsidR="00986180" w:rsidRPr="00AA0EDA" w:rsidRDefault="00B07E9B" w:rsidP="00B07E9B">
      <w:pPr>
        <w:shd w:val="clear" w:color="auto" w:fill="FFFFFF" w:themeFill="background1"/>
        <w:spacing w:before="100" w:beforeAutospacing="1" w:after="100" w:afterAutospacing="1" w:line="240" w:lineRule="auto"/>
        <w:ind w:firstLine="720"/>
        <w:jc w:val="both"/>
        <w:rPr>
          <w:rFonts w:ascii="Arial" w:hAnsi="Arial" w:cs="Arial"/>
        </w:rPr>
      </w:pPr>
      <w:r w:rsidRPr="00AA0EDA">
        <w:rPr>
          <w:rFonts w:ascii="Arial" w:hAnsi="Arial" w:cs="Arial"/>
        </w:rPr>
        <w:t>Sugiyono meng</w:t>
      </w:r>
      <w:r w:rsidRPr="00AA0EDA">
        <w:rPr>
          <w:rFonts w:ascii="Arial" w:hAnsi="Arial" w:cs="Arial"/>
          <w:lang w:val="en-US"/>
        </w:rPr>
        <w:t>a</w:t>
      </w:r>
      <w:r w:rsidRPr="00AA0EDA">
        <w:rPr>
          <w:rFonts w:ascii="Arial" w:hAnsi="Arial" w:cs="Arial"/>
        </w:rPr>
        <w:t>t</w:t>
      </w:r>
      <w:r w:rsidRPr="00AA0EDA">
        <w:rPr>
          <w:rFonts w:ascii="Arial" w:hAnsi="Arial" w:cs="Arial"/>
          <w:lang w:val="en-US"/>
        </w:rPr>
        <w:t>a</w:t>
      </w:r>
      <w:r w:rsidR="00986180" w:rsidRPr="00AA0EDA">
        <w:rPr>
          <w:rFonts w:ascii="Arial" w:hAnsi="Arial" w:cs="Arial"/>
        </w:rPr>
        <w:t>kan bahwa hipotesis merupakan jawaban sementara terhadap persamaan masalah penelitian. Jawaban masih berdasarkan teori yang relevan, tetapi belum didasarkan pada fakta-fakta empiris yang diperoleh dari pengumpulan data. Sutrisno Hadi menambahkan bahwa penolakan dan penerimaan hipotesis sangat tergantung pada hasil penyelidikan fakta-fakta yang dikumpulkan.</w:t>
      </w:r>
    </w:p>
    <w:p w:rsidR="00F5594D" w:rsidRPr="00AA0EDA" w:rsidRDefault="00986180" w:rsidP="00B07E9B">
      <w:pPr>
        <w:shd w:val="clear" w:color="auto" w:fill="FFFFFF" w:themeFill="background1"/>
        <w:spacing w:before="100" w:beforeAutospacing="1" w:after="100" w:afterAutospacing="1" w:line="240" w:lineRule="auto"/>
        <w:ind w:firstLine="720"/>
        <w:jc w:val="both"/>
        <w:rPr>
          <w:rFonts w:ascii="Arial" w:eastAsia="Times New Roman" w:hAnsi="Arial" w:cs="Arial"/>
          <w:lang w:val="fi-FI" w:eastAsia="id-ID"/>
        </w:rPr>
      </w:pPr>
      <w:r w:rsidRPr="00AA0EDA">
        <w:rPr>
          <w:rFonts w:ascii="Arial" w:eastAsia="Times New Roman" w:hAnsi="Arial" w:cs="Arial"/>
          <w:lang w:val="fi-FI" w:eastAsia="id-ID"/>
        </w:rPr>
        <w:t>Untuk kepentingan penelitian ini, sesuai dengan tujuannya diajukan hipotesis pengarah berik</w:t>
      </w:r>
      <w:r w:rsidR="00B07E9B" w:rsidRPr="00AA0EDA">
        <w:rPr>
          <w:rFonts w:ascii="Arial" w:eastAsia="Times New Roman" w:hAnsi="Arial" w:cs="Arial"/>
          <w:lang w:val="fi-FI" w:eastAsia="id-ID"/>
        </w:rPr>
        <w:t xml:space="preserve">ut. </w:t>
      </w:r>
      <w:r w:rsidRPr="00AA0EDA">
        <w:rPr>
          <w:rFonts w:ascii="Arial" w:eastAsia="Times New Roman" w:hAnsi="Arial" w:cs="Arial"/>
          <w:lang w:val="fi-FI" w:eastAsia="id-ID"/>
        </w:rPr>
        <w:t xml:space="preserve">Diduga terdapat pengaruh antara </w:t>
      </w:r>
      <w:r w:rsidRPr="00AA0EDA">
        <w:rPr>
          <w:rFonts w:ascii="Arial" w:eastAsia="Times New Roman" w:hAnsi="Arial" w:cs="Arial"/>
          <w:lang w:eastAsia="id-ID"/>
        </w:rPr>
        <w:t>perilaku</w:t>
      </w:r>
      <w:r w:rsidRPr="00AA0EDA">
        <w:rPr>
          <w:rFonts w:ascii="Arial" w:eastAsia="Times New Roman" w:hAnsi="Arial" w:cs="Arial"/>
          <w:lang w:val="fi-FI" w:eastAsia="id-ID"/>
        </w:rPr>
        <w:t xml:space="preserve"> kepemimpinan yang diterapkan seorang pemimpin dengan </w:t>
      </w:r>
      <w:r w:rsidRPr="00AA0EDA">
        <w:rPr>
          <w:rFonts w:ascii="Arial" w:eastAsia="Times New Roman" w:hAnsi="Arial" w:cs="Arial"/>
          <w:lang w:eastAsia="id-ID"/>
        </w:rPr>
        <w:t>kepuasan kerja karyawan</w:t>
      </w:r>
      <w:r w:rsidRPr="00AA0EDA">
        <w:rPr>
          <w:rFonts w:ascii="Arial" w:eastAsia="Times New Roman" w:hAnsi="Arial" w:cs="Arial"/>
          <w:lang w:val="fi-FI" w:eastAsia="id-ID"/>
        </w:rPr>
        <w:t>.</w:t>
      </w:r>
    </w:p>
    <w:p w:rsidR="00113669" w:rsidRPr="00AA0EDA" w:rsidRDefault="00113669" w:rsidP="00BF52AF">
      <w:pPr>
        <w:pStyle w:val="NoSpacing"/>
        <w:jc w:val="center"/>
        <w:rPr>
          <w:rFonts w:ascii="Arial" w:hAnsi="Arial" w:cs="Arial"/>
          <w:b/>
        </w:rPr>
      </w:pPr>
      <w:r w:rsidRPr="00AA0EDA">
        <w:rPr>
          <w:rFonts w:ascii="Arial" w:hAnsi="Arial" w:cs="Arial"/>
          <w:b/>
        </w:rPr>
        <w:t>METODE PENELITIAN</w:t>
      </w:r>
    </w:p>
    <w:p w:rsidR="00986180" w:rsidRPr="00AA0EDA" w:rsidRDefault="00986180" w:rsidP="00B07E9B">
      <w:pPr>
        <w:spacing w:after="0" w:line="240" w:lineRule="auto"/>
        <w:rPr>
          <w:rFonts w:ascii="Arial" w:hAnsi="Arial" w:cs="Arial"/>
          <w:b/>
          <w:bCs/>
        </w:rPr>
      </w:pPr>
      <w:r w:rsidRPr="00AA0EDA">
        <w:rPr>
          <w:rFonts w:ascii="Arial" w:eastAsia="Times New Roman" w:hAnsi="Arial" w:cs="Arial"/>
          <w:b/>
          <w:lang w:eastAsia="id-ID"/>
        </w:rPr>
        <w:t>Lokasi</w:t>
      </w:r>
      <w:r w:rsidRPr="00AA0EDA">
        <w:rPr>
          <w:rFonts w:ascii="Arial" w:hAnsi="Arial" w:cs="Arial"/>
          <w:b/>
          <w:bCs/>
        </w:rPr>
        <w:t xml:space="preserve"> Penelitian</w:t>
      </w:r>
    </w:p>
    <w:p w:rsidR="00504CD5" w:rsidRPr="00AA0EDA" w:rsidRDefault="00986180" w:rsidP="00DA51F2">
      <w:pPr>
        <w:spacing w:after="0" w:line="240" w:lineRule="auto"/>
        <w:ind w:firstLine="720"/>
        <w:jc w:val="both"/>
        <w:rPr>
          <w:rFonts w:ascii="Arial" w:eastAsia="Times New Roman" w:hAnsi="Arial" w:cs="Arial"/>
          <w:lang w:val="en-US" w:eastAsia="id-ID"/>
        </w:rPr>
      </w:pPr>
      <w:r w:rsidRPr="00AA0EDA">
        <w:rPr>
          <w:rFonts w:ascii="Arial" w:eastAsia="Times New Roman" w:hAnsi="Arial" w:cs="Arial"/>
          <w:lang w:eastAsia="id-ID"/>
        </w:rPr>
        <w:t xml:space="preserve">Pada penelitian ini yang dijadikan sebagai lokasi penelitian oleh </w:t>
      </w:r>
      <w:r w:rsidR="0005607A" w:rsidRPr="00AA0EDA">
        <w:rPr>
          <w:rFonts w:ascii="Arial" w:eastAsia="Times New Roman" w:hAnsi="Arial" w:cs="Arial"/>
          <w:lang w:eastAsia="id-ID"/>
        </w:rPr>
        <w:t>peneliti adalah PT</w:t>
      </w:r>
      <w:r w:rsidR="0005607A" w:rsidRPr="00AA0EDA">
        <w:rPr>
          <w:rFonts w:ascii="Arial" w:eastAsia="Times New Roman" w:hAnsi="Arial" w:cs="Arial"/>
          <w:lang w:val="en-US" w:eastAsia="id-ID"/>
        </w:rPr>
        <w:t>. HM. Sampoerna</w:t>
      </w:r>
      <w:r w:rsidR="0005607A" w:rsidRPr="00AA0EDA">
        <w:rPr>
          <w:rFonts w:ascii="Arial" w:eastAsia="Times New Roman" w:hAnsi="Arial" w:cs="Arial"/>
          <w:lang w:eastAsia="id-ID"/>
        </w:rPr>
        <w:t>Tbk</w:t>
      </w:r>
      <w:r w:rsidR="00B07E9B" w:rsidRPr="00AA0EDA">
        <w:rPr>
          <w:rFonts w:ascii="Arial" w:eastAsia="Times New Roman" w:hAnsi="Arial" w:cs="Arial"/>
          <w:lang w:val="en-US" w:eastAsia="id-ID"/>
        </w:rPr>
        <w:t>.P</w:t>
      </w:r>
      <w:r w:rsidRPr="00AA0EDA">
        <w:rPr>
          <w:rFonts w:ascii="Arial" w:eastAsia="Times New Roman" w:hAnsi="Arial" w:cs="Arial"/>
          <w:lang w:eastAsia="id-ID"/>
        </w:rPr>
        <w:t>amekasan</w:t>
      </w:r>
      <w:r w:rsidRPr="00AA0EDA">
        <w:rPr>
          <w:rFonts w:ascii="Arial" w:eastAsia="Times New Roman" w:hAnsi="Arial" w:cs="Arial"/>
          <w:lang w:val="en-US" w:eastAsia="id-ID"/>
        </w:rPr>
        <w:t xml:space="preserve"> yang beralamatkan</w:t>
      </w:r>
      <w:r w:rsidR="00B07E9B" w:rsidRPr="00AA0EDA">
        <w:rPr>
          <w:rFonts w:ascii="Arial" w:eastAsia="Times New Roman" w:hAnsi="Arial" w:cs="Arial"/>
          <w:lang w:val="en-US" w:eastAsia="id-ID"/>
        </w:rPr>
        <w:t>J</w:t>
      </w:r>
      <w:r w:rsidRPr="00AA0EDA">
        <w:rPr>
          <w:rFonts w:ascii="Arial" w:eastAsia="Times New Roman" w:hAnsi="Arial" w:cs="Arial"/>
          <w:lang w:val="en-US" w:eastAsia="id-ID"/>
        </w:rPr>
        <w:t>l.Raya</w:t>
      </w:r>
      <w:r w:rsidR="00B07E9B" w:rsidRPr="00AA0EDA">
        <w:rPr>
          <w:rFonts w:ascii="Arial" w:eastAsia="Times New Roman" w:hAnsi="Arial" w:cs="Arial"/>
          <w:lang w:val="en-US" w:eastAsia="id-ID"/>
        </w:rPr>
        <w:t>SumenepP</w:t>
      </w:r>
      <w:r w:rsidR="0005607A" w:rsidRPr="00AA0EDA">
        <w:rPr>
          <w:rFonts w:ascii="Arial" w:eastAsia="Times New Roman" w:hAnsi="Arial" w:cs="Arial"/>
          <w:lang w:val="en-US" w:eastAsia="id-ID"/>
        </w:rPr>
        <w:t>amekasan Madura</w:t>
      </w:r>
      <w:r w:rsidRPr="00AA0EDA">
        <w:rPr>
          <w:rFonts w:ascii="Arial" w:eastAsia="Times New Roman" w:hAnsi="Arial" w:cs="Arial"/>
          <w:lang w:eastAsia="id-ID"/>
        </w:rPr>
        <w:t>.</w:t>
      </w:r>
    </w:p>
    <w:p w:rsidR="00986180" w:rsidRPr="00AA0EDA" w:rsidRDefault="00986180" w:rsidP="00B07E9B">
      <w:pPr>
        <w:spacing w:before="240" w:after="0" w:line="240" w:lineRule="auto"/>
        <w:rPr>
          <w:rFonts w:ascii="Arial" w:eastAsia="Times New Roman" w:hAnsi="Arial" w:cs="Arial"/>
          <w:b/>
          <w:lang w:eastAsia="id-ID"/>
        </w:rPr>
      </w:pPr>
      <w:r w:rsidRPr="00AA0EDA">
        <w:rPr>
          <w:rFonts w:ascii="Arial" w:eastAsia="Times New Roman" w:hAnsi="Arial" w:cs="Arial"/>
          <w:b/>
          <w:lang w:eastAsia="id-ID"/>
        </w:rPr>
        <w:t>Jenis Penelitian</w:t>
      </w:r>
    </w:p>
    <w:p w:rsidR="00F5594D" w:rsidRPr="00AA0EDA" w:rsidRDefault="00986180" w:rsidP="00DA51F2">
      <w:pPr>
        <w:pStyle w:val="NoSpacing"/>
        <w:ind w:firstLine="720"/>
        <w:jc w:val="both"/>
        <w:rPr>
          <w:rFonts w:ascii="Arial" w:hAnsi="Arial" w:cs="Arial"/>
          <w:lang w:val="en-US"/>
        </w:rPr>
      </w:pPr>
      <w:r w:rsidRPr="00AA0EDA">
        <w:rPr>
          <w:rFonts w:ascii="Arial" w:eastAsia="Times New Roman" w:hAnsi="Arial" w:cs="Arial"/>
          <w:lang w:eastAsia="id-ID"/>
        </w:rPr>
        <w:t>Penelitian ini menggunakan kombinasi pendekatan kuantitatif (metode su</w:t>
      </w:r>
      <w:r w:rsidR="00504CD5" w:rsidRPr="00AA0EDA">
        <w:rPr>
          <w:rFonts w:ascii="Arial" w:eastAsia="Times New Roman" w:hAnsi="Arial" w:cs="Arial"/>
          <w:lang w:eastAsia="id-ID"/>
        </w:rPr>
        <w:t>rvei)</w:t>
      </w:r>
      <w:r w:rsidRPr="00AA0EDA">
        <w:rPr>
          <w:rFonts w:ascii="Arial" w:eastAsia="Times New Roman" w:hAnsi="Arial" w:cs="Arial"/>
          <w:lang w:eastAsia="id-ID"/>
        </w:rPr>
        <w:t xml:space="preserve"> Metode survei adalah metode yang mengambil contoh data dari satu populasi dan menggunakan kuesioner sebagai alat pengumpulan data yang pokok (Singarimbun dan Effendi, 1989). Dengan memadukan kedua pendekatan tersebut diharapkan upaya pemahaman perilaku kepemimpinan dalam pengambilan keputusan, faktor-fa</w:t>
      </w:r>
      <w:r w:rsidR="00DA51F2" w:rsidRPr="00AA0EDA">
        <w:rPr>
          <w:rFonts w:ascii="Arial" w:eastAsia="Times New Roman" w:hAnsi="Arial" w:cs="Arial"/>
          <w:lang w:eastAsia="id-ID"/>
        </w:rPr>
        <w:t>ktor yang memengaruhi perilaku</w:t>
      </w:r>
      <w:r w:rsidRPr="00AA0EDA">
        <w:rPr>
          <w:rFonts w:ascii="Arial" w:eastAsia="Times New Roman" w:hAnsi="Arial" w:cs="Arial"/>
          <w:lang w:eastAsia="id-ID"/>
        </w:rPr>
        <w:t xml:space="preserve">kepemimpinan dan pengaruhnya terhadap </w:t>
      </w:r>
      <w:r w:rsidRPr="00AA0EDA">
        <w:rPr>
          <w:rFonts w:ascii="Arial" w:eastAsia="Times New Roman" w:hAnsi="Arial" w:cs="Arial"/>
          <w:lang w:eastAsia="id-ID"/>
        </w:rPr>
        <w:lastRenderedPageBreak/>
        <w:t>kepuasan kerja karyawan dapat dilakukan secara lebih baik.</w:t>
      </w:r>
    </w:p>
    <w:p w:rsidR="00DA51F2" w:rsidRPr="00AA0EDA" w:rsidRDefault="00DA51F2" w:rsidP="00DA51F2">
      <w:pPr>
        <w:pStyle w:val="NoSpacing"/>
        <w:ind w:firstLine="720"/>
        <w:jc w:val="both"/>
        <w:rPr>
          <w:rFonts w:ascii="Arial" w:hAnsi="Arial" w:cs="Arial"/>
          <w:lang w:val="en-US"/>
        </w:rPr>
      </w:pPr>
    </w:p>
    <w:p w:rsidR="00113669" w:rsidRPr="00AA0EDA" w:rsidRDefault="00113669" w:rsidP="00BF52AF">
      <w:pPr>
        <w:spacing w:after="0" w:line="240" w:lineRule="auto"/>
        <w:jc w:val="both"/>
        <w:rPr>
          <w:rFonts w:ascii="Arial" w:hAnsi="Arial" w:cs="Arial"/>
          <w:b/>
          <w:lang w:val="en-US"/>
        </w:rPr>
      </w:pPr>
      <w:r w:rsidRPr="00AA0EDA">
        <w:rPr>
          <w:rFonts w:ascii="Arial" w:hAnsi="Arial" w:cs="Arial"/>
          <w:b/>
        </w:rPr>
        <w:t>Populasi</w:t>
      </w:r>
      <w:r w:rsidRPr="00AA0EDA">
        <w:rPr>
          <w:rFonts w:ascii="Arial" w:hAnsi="Arial" w:cs="Arial"/>
          <w:b/>
          <w:lang w:val="en-US"/>
        </w:rPr>
        <w:t>danSampel</w:t>
      </w:r>
    </w:p>
    <w:p w:rsidR="001205C4" w:rsidRPr="00AA0EDA" w:rsidRDefault="00986180" w:rsidP="00BF52AF">
      <w:pPr>
        <w:spacing w:after="0" w:line="240" w:lineRule="auto"/>
        <w:ind w:firstLine="709"/>
        <w:jc w:val="both"/>
        <w:rPr>
          <w:rFonts w:ascii="Arial" w:hAnsi="Arial" w:cs="Arial"/>
          <w:lang w:val="en-US"/>
        </w:rPr>
      </w:pPr>
      <w:r w:rsidRPr="00AA0EDA">
        <w:rPr>
          <w:rFonts w:ascii="Arial" w:hAnsi="Arial" w:cs="Arial"/>
        </w:rPr>
        <w:t>Pada suatu penelitian pasti akan mengacu pada data-data yang akan diambil, untuk data yang akan diperoleh bersumber dari obyek yang secara langsung diteima oleh seorang atau lebih peneliti. Populasi adalah gabungan dari seluruh elemen yang berbentuk peristiwa, hal, atau orang yang memiliki karakteristik serupa yang menjadi pusat perhatian peneliti, karenanya dipandang sebagai semesta penelitian (Ferdianad, 2006). Populasi dalam penelitian ini adalah seluruh karyawan yang a</w:t>
      </w:r>
      <w:r w:rsidR="00504CD5" w:rsidRPr="00AA0EDA">
        <w:rPr>
          <w:rFonts w:ascii="Arial" w:hAnsi="Arial" w:cs="Arial"/>
        </w:rPr>
        <w:t>da di perusahaan PT</w:t>
      </w:r>
      <w:r w:rsidR="00504CD5" w:rsidRPr="00AA0EDA">
        <w:rPr>
          <w:rFonts w:ascii="Arial" w:hAnsi="Arial" w:cs="Arial"/>
          <w:lang w:val="en-US"/>
        </w:rPr>
        <w:t>. HM. Sampoerna</w:t>
      </w:r>
      <w:r w:rsidR="0020722F" w:rsidRPr="00AA0EDA">
        <w:rPr>
          <w:rFonts w:ascii="Arial" w:hAnsi="Arial" w:cs="Arial"/>
        </w:rPr>
        <w:t>Tbk</w:t>
      </w:r>
      <w:r w:rsidR="00DA51F2" w:rsidRPr="00AA0EDA">
        <w:rPr>
          <w:rFonts w:ascii="Arial" w:hAnsi="Arial" w:cs="Arial"/>
          <w:lang w:val="en-US"/>
        </w:rPr>
        <w:t xml:space="preserve">. </w:t>
      </w:r>
      <w:r w:rsidR="0020722F" w:rsidRPr="00AA0EDA">
        <w:rPr>
          <w:rFonts w:ascii="Arial" w:hAnsi="Arial" w:cs="Arial"/>
        </w:rPr>
        <w:t xml:space="preserve">yang berjumlah </w:t>
      </w:r>
      <w:r w:rsidR="0020722F" w:rsidRPr="00AA0EDA">
        <w:rPr>
          <w:rFonts w:ascii="Arial" w:hAnsi="Arial" w:cs="Arial"/>
          <w:lang w:val="en-US"/>
        </w:rPr>
        <w:t>51</w:t>
      </w:r>
      <w:r w:rsidRPr="00AA0EDA">
        <w:rPr>
          <w:rFonts w:ascii="Arial" w:hAnsi="Arial" w:cs="Arial"/>
        </w:rPr>
        <w:t xml:space="preserve"> orang karyawan.</w:t>
      </w:r>
    </w:p>
    <w:p w:rsidR="00504CD5" w:rsidRPr="00AA0EDA" w:rsidRDefault="00504CD5" w:rsidP="00BF52AF">
      <w:pPr>
        <w:spacing w:after="0" w:line="240" w:lineRule="auto"/>
        <w:ind w:firstLine="709"/>
        <w:jc w:val="both"/>
        <w:rPr>
          <w:rFonts w:ascii="Arial" w:hAnsi="Arial" w:cs="Arial"/>
          <w:lang w:val="en-US"/>
        </w:rPr>
      </w:pPr>
    </w:p>
    <w:p w:rsidR="00113669" w:rsidRPr="00AA0EDA" w:rsidRDefault="00113669" w:rsidP="00BF52AF">
      <w:pPr>
        <w:pStyle w:val="NoSpacing"/>
        <w:tabs>
          <w:tab w:val="left" w:pos="567"/>
        </w:tabs>
        <w:jc w:val="both"/>
        <w:rPr>
          <w:rFonts w:ascii="Arial" w:hAnsi="Arial" w:cs="Arial"/>
          <w:b/>
          <w:lang w:val="en-US"/>
        </w:rPr>
      </w:pPr>
      <w:r w:rsidRPr="00AA0EDA">
        <w:rPr>
          <w:rFonts w:ascii="Arial" w:hAnsi="Arial" w:cs="Arial"/>
          <w:b/>
          <w:lang w:val="en-US"/>
        </w:rPr>
        <w:t>DefinisiOprasional</w:t>
      </w:r>
    </w:p>
    <w:p w:rsidR="00986180" w:rsidRPr="00AA0EDA" w:rsidRDefault="00986180" w:rsidP="00BF52AF">
      <w:pPr>
        <w:spacing w:line="240" w:lineRule="auto"/>
        <w:ind w:firstLine="709"/>
        <w:jc w:val="both"/>
        <w:rPr>
          <w:rFonts w:ascii="Arial" w:hAnsi="Arial" w:cs="Arial"/>
          <w:bCs/>
        </w:rPr>
      </w:pPr>
      <w:r w:rsidRPr="00AA0EDA">
        <w:rPr>
          <w:rFonts w:ascii="Arial" w:hAnsi="Arial" w:cs="Arial"/>
          <w:bCs/>
        </w:rPr>
        <w:t>Sebelum peneliti memaparkan tentang definisi operasional, perlu disampaikan tentang definisi variabel. Menurut Kerliner (dalam S</w:t>
      </w:r>
      <w:r w:rsidR="00DA51F2" w:rsidRPr="00AA0EDA">
        <w:rPr>
          <w:rFonts w:ascii="Arial" w:hAnsi="Arial" w:cs="Arial"/>
          <w:bCs/>
        </w:rPr>
        <w:t xml:space="preserve">ugiono, 2003) dikatakan bahwa </w:t>
      </w:r>
      <w:r w:rsidRPr="00AA0EDA">
        <w:rPr>
          <w:rFonts w:ascii="Arial" w:hAnsi="Arial" w:cs="Arial"/>
          <w:bCs/>
        </w:rPr>
        <w:t>variabel adalah konstru</w:t>
      </w:r>
      <w:r w:rsidR="00DA51F2" w:rsidRPr="00AA0EDA">
        <w:rPr>
          <w:rFonts w:ascii="Arial" w:hAnsi="Arial" w:cs="Arial"/>
          <w:bCs/>
        </w:rPr>
        <w:t>k atau sifat yang akan diteliti</w:t>
      </w:r>
      <w:r w:rsidRPr="00AA0EDA">
        <w:rPr>
          <w:rFonts w:ascii="Arial" w:hAnsi="Arial" w:cs="Arial"/>
          <w:bCs/>
        </w:rPr>
        <w:t>.</w:t>
      </w:r>
    </w:p>
    <w:p w:rsidR="00986180" w:rsidRPr="00AA0EDA" w:rsidRDefault="00986180" w:rsidP="00BF52AF">
      <w:pPr>
        <w:autoSpaceDE w:val="0"/>
        <w:autoSpaceDN w:val="0"/>
        <w:adjustRightInd w:val="0"/>
        <w:spacing w:after="0" w:line="240" w:lineRule="auto"/>
        <w:ind w:firstLine="709"/>
        <w:jc w:val="both"/>
        <w:rPr>
          <w:rFonts w:ascii="Arial" w:hAnsi="Arial" w:cs="Arial"/>
        </w:rPr>
      </w:pPr>
      <w:r w:rsidRPr="00AA0EDA">
        <w:rPr>
          <w:rFonts w:ascii="Arial" w:hAnsi="Arial" w:cs="Arial"/>
        </w:rPr>
        <w:t>Definisi operasional yang digunakan dalam penelitian ini kemudian diuraikan menjadi indikator empiris yang meliputi:</w:t>
      </w:r>
    </w:p>
    <w:p w:rsidR="00986180" w:rsidRPr="00AA0EDA" w:rsidRDefault="00986180" w:rsidP="00BF52AF">
      <w:pPr>
        <w:pStyle w:val="ListParagraph"/>
        <w:numPr>
          <w:ilvl w:val="0"/>
          <w:numId w:val="19"/>
        </w:numPr>
        <w:autoSpaceDE w:val="0"/>
        <w:autoSpaceDN w:val="0"/>
        <w:adjustRightInd w:val="0"/>
        <w:spacing w:after="0" w:line="240" w:lineRule="auto"/>
        <w:ind w:left="284" w:hanging="284"/>
        <w:jc w:val="both"/>
        <w:rPr>
          <w:rFonts w:ascii="Arial" w:hAnsi="Arial" w:cs="Arial"/>
        </w:rPr>
      </w:pPr>
      <w:r w:rsidRPr="00AA0EDA">
        <w:rPr>
          <w:rFonts w:ascii="Arial" w:hAnsi="Arial" w:cs="Arial"/>
          <w:bCs/>
        </w:rPr>
        <w:t>Kepuasan kerja karyawan ( Y )</w:t>
      </w:r>
    </w:p>
    <w:p w:rsidR="00986180" w:rsidRPr="00AA0EDA" w:rsidRDefault="00986180" w:rsidP="00BF52AF">
      <w:pPr>
        <w:autoSpaceDE w:val="0"/>
        <w:autoSpaceDN w:val="0"/>
        <w:adjustRightInd w:val="0"/>
        <w:spacing w:after="0" w:line="240" w:lineRule="auto"/>
        <w:ind w:firstLine="426"/>
        <w:jc w:val="both"/>
        <w:rPr>
          <w:rFonts w:ascii="Arial" w:hAnsi="Arial" w:cs="Arial"/>
          <w:bCs/>
        </w:rPr>
      </w:pPr>
      <w:r w:rsidRPr="00AA0EDA">
        <w:rPr>
          <w:rFonts w:ascii="Arial" w:hAnsi="Arial" w:cs="Arial"/>
          <w:bCs/>
        </w:rPr>
        <w:t>Noe,et,all (2006) mendefinisikan kepuasan kerja sebagai perasaan yang menyenangkan hasil dari persepsi bahwa pekerjaannya memenuhi nilai-nilai pekerjaan yang penting.Penelitian dari spector (yuwono,2005, p. 69)mendefinisikan kepuasan sebagai cluster perasaan evaliatif tentang pekerjaan dan ia dapatmengidentifikasikan indikator kepuasan kerja dari sembilan aspek yaitu:</w:t>
      </w:r>
    </w:p>
    <w:p w:rsidR="00986180" w:rsidRPr="00AA0EDA" w:rsidRDefault="00986180" w:rsidP="00BF52AF">
      <w:pPr>
        <w:pStyle w:val="ListParagraph"/>
        <w:numPr>
          <w:ilvl w:val="0"/>
          <w:numId w:val="21"/>
        </w:numPr>
        <w:autoSpaceDE w:val="0"/>
        <w:autoSpaceDN w:val="0"/>
        <w:adjustRightInd w:val="0"/>
        <w:spacing w:after="0" w:line="240" w:lineRule="auto"/>
        <w:ind w:left="426" w:hanging="426"/>
        <w:jc w:val="both"/>
        <w:rPr>
          <w:rFonts w:ascii="Arial" w:hAnsi="Arial" w:cs="Arial"/>
          <w:bCs/>
        </w:rPr>
      </w:pPr>
      <w:r w:rsidRPr="00AA0EDA">
        <w:rPr>
          <w:rFonts w:ascii="Arial" w:hAnsi="Arial" w:cs="Arial"/>
          <w:bCs/>
        </w:rPr>
        <w:t>Upah : jumlah dan rasa keadilannya.</w:t>
      </w:r>
    </w:p>
    <w:p w:rsidR="00986180" w:rsidRPr="00AA0EDA" w:rsidRDefault="00986180" w:rsidP="00BF52AF">
      <w:pPr>
        <w:pStyle w:val="ListParagraph"/>
        <w:numPr>
          <w:ilvl w:val="0"/>
          <w:numId w:val="21"/>
        </w:numPr>
        <w:autoSpaceDE w:val="0"/>
        <w:autoSpaceDN w:val="0"/>
        <w:adjustRightInd w:val="0"/>
        <w:spacing w:after="0" w:line="240" w:lineRule="auto"/>
        <w:ind w:left="426" w:hanging="426"/>
        <w:jc w:val="both"/>
        <w:rPr>
          <w:rFonts w:ascii="Arial" w:hAnsi="Arial" w:cs="Arial"/>
          <w:bCs/>
        </w:rPr>
      </w:pPr>
      <w:r w:rsidRPr="00AA0EDA">
        <w:rPr>
          <w:rFonts w:ascii="Arial" w:hAnsi="Arial" w:cs="Arial"/>
          <w:bCs/>
        </w:rPr>
        <w:lastRenderedPageBreak/>
        <w:t>Promosi : peluang dan rasa keadilan untuk mendapatkan promosi.</w:t>
      </w:r>
    </w:p>
    <w:p w:rsidR="00986180" w:rsidRPr="00AA0EDA" w:rsidRDefault="00986180" w:rsidP="00BF52AF">
      <w:pPr>
        <w:pStyle w:val="ListParagraph"/>
        <w:numPr>
          <w:ilvl w:val="0"/>
          <w:numId w:val="21"/>
        </w:numPr>
        <w:autoSpaceDE w:val="0"/>
        <w:autoSpaceDN w:val="0"/>
        <w:adjustRightInd w:val="0"/>
        <w:spacing w:after="0" w:line="240" w:lineRule="auto"/>
        <w:ind w:left="426" w:hanging="426"/>
        <w:jc w:val="both"/>
        <w:rPr>
          <w:rFonts w:ascii="Arial" w:hAnsi="Arial" w:cs="Arial"/>
          <w:bCs/>
        </w:rPr>
      </w:pPr>
      <w:r w:rsidRPr="00AA0EDA">
        <w:rPr>
          <w:rFonts w:ascii="Arial" w:hAnsi="Arial" w:cs="Arial"/>
          <w:bCs/>
        </w:rPr>
        <w:t>Supervisi : keadilan dan kompetensi penugasan manajerial oleh penyelia.</w:t>
      </w:r>
    </w:p>
    <w:p w:rsidR="00986180" w:rsidRPr="00AA0EDA" w:rsidRDefault="00986180" w:rsidP="00BF52AF">
      <w:pPr>
        <w:pStyle w:val="ListParagraph"/>
        <w:numPr>
          <w:ilvl w:val="0"/>
          <w:numId w:val="21"/>
        </w:numPr>
        <w:autoSpaceDE w:val="0"/>
        <w:autoSpaceDN w:val="0"/>
        <w:adjustRightInd w:val="0"/>
        <w:spacing w:after="0" w:line="240" w:lineRule="auto"/>
        <w:ind w:left="426" w:hanging="426"/>
        <w:jc w:val="both"/>
        <w:rPr>
          <w:rFonts w:ascii="Arial" w:hAnsi="Arial" w:cs="Arial"/>
          <w:bCs/>
        </w:rPr>
      </w:pPr>
      <w:r w:rsidRPr="00AA0EDA">
        <w:rPr>
          <w:rFonts w:ascii="Arial" w:hAnsi="Arial" w:cs="Arial"/>
          <w:bCs/>
        </w:rPr>
        <w:t>Benefit : asuransi, liburan dan bentuk fasilitas lain.</w:t>
      </w:r>
    </w:p>
    <w:p w:rsidR="00986180" w:rsidRPr="00AA0EDA" w:rsidRDefault="00986180" w:rsidP="00BF52AF">
      <w:pPr>
        <w:pStyle w:val="ListParagraph"/>
        <w:numPr>
          <w:ilvl w:val="0"/>
          <w:numId w:val="21"/>
        </w:numPr>
        <w:autoSpaceDE w:val="0"/>
        <w:autoSpaceDN w:val="0"/>
        <w:adjustRightInd w:val="0"/>
        <w:spacing w:after="0" w:line="240" w:lineRule="auto"/>
        <w:ind w:left="426" w:hanging="426"/>
        <w:jc w:val="both"/>
        <w:rPr>
          <w:rFonts w:ascii="Arial" w:hAnsi="Arial" w:cs="Arial"/>
          <w:bCs/>
        </w:rPr>
      </w:pPr>
      <w:r w:rsidRPr="00AA0EDA">
        <w:rPr>
          <w:rFonts w:ascii="Arial" w:hAnsi="Arial" w:cs="Arial"/>
          <w:bCs/>
        </w:rPr>
        <w:t>Contingent rewards : rasa hormat, diakui dan diberikanapresiasi</w:t>
      </w:r>
    </w:p>
    <w:p w:rsidR="00986180" w:rsidRPr="00AA0EDA" w:rsidRDefault="00986180" w:rsidP="00BF52AF">
      <w:pPr>
        <w:pStyle w:val="ListParagraph"/>
        <w:numPr>
          <w:ilvl w:val="0"/>
          <w:numId w:val="21"/>
        </w:numPr>
        <w:autoSpaceDE w:val="0"/>
        <w:autoSpaceDN w:val="0"/>
        <w:adjustRightInd w:val="0"/>
        <w:spacing w:after="0" w:line="240" w:lineRule="auto"/>
        <w:ind w:left="426" w:hanging="426"/>
        <w:jc w:val="both"/>
        <w:rPr>
          <w:rFonts w:ascii="Arial" w:hAnsi="Arial" w:cs="Arial"/>
          <w:bCs/>
        </w:rPr>
      </w:pPr>
      <w:r w:rsidRPr="00AA0EDA">
        <w:rPr>
          <w:rFonts w:ascii="Arial" w:hAnsi="Arial" w:cs="Arial"/>
          <w:bCs/>
        </w:rPr>
        <w:t>Operating procedures : kebijakan, prosedur dan aturan.</w:t>
      </w:r>
    </w:p>
    <w:p w:rsidR="00986180" w:rsidRPr="00AA0EDA" w:rsidRDefault="00986180" w:rsidP="00BF52AF">
      <w:pPr>
        <w:pStyle w:val="ListParagraph"/>
        <w:numPr>
          <w:ilvl w:val="0"/>
          <w:numId w:val="21"/>
        </w:numPr>
        <w:autoSpaceDE w:val="0"/>
        <w:autoSpaceDN w:val="0"/>
        <w:adjustRightInd w:val="0"/>
        <w:spacing w:after="0" w:line="240" w:lineRule="auto"/>
        <w:ind w:left="426" w:hanging="426"/>
        <w:jc w:val="both"/>
        <w:rPr>
          <w:rFonts w:ascii="Arial" w:hAnsi="Arial" w:cs="Arial"/>
          <w:bCs/>
        </w:rPr>
      </w:pPr>
      <w:r w:rsidRPr="00AA0EDA">
        <w:rPr>
          <w:rFonts w:ascii="Arial" w:hAnsi="Arial" w:cs="Arial"/>
          <w:bCs/>
        </w:rPr>
        <w:t>Coworkers : rekan kerja yang menyenangkan dan kompeten.</w:t>
      </w:r>
    </w:p>
    <w:p w:rsidR="00986180" w:rsidRPr="00AA0EDA" w:rsidRDefault="00986180" w:rsidP="00BF52AF">
      <w:pPr>
        <w:pStyle w:val="ListParagraph"/>
        <w:numPr>
          <w:ilvl w:val="0"/>
          <w:numId w:val="21"/>
        </w:numPr>
        <w:autoSpaceDE w:val="0"/>
        <w:autoSpaceDN w:val="0"/>
        <w:adjustRightInd w:val="0"/>
        <w:spacing w:after="0" w:line="240" w:lineRule="auto"/>
        <w:ind w:left="426" w:hanging="426"/>
        <w:jc w:val="both"/>
        <w:rPr>
          <w:rFonts w:ascii="Arial" w:hAnsi="Arial" w:cs="Arial"/>
          <w:bCs/>
        </w:rPr>
      </w:pPr>
      <w:r w:rsidRPr="00AA0EDA">
        <w:rPr>
          <w:rFonts w:ascii="Arial" w:hAnsi="Arial" w:cs="Arial"/>
          <w:bCs/>
        </w:rPr>
        <w:t>Nature of work : tugas itu sendiri dapat dinikmati atau tidak.</w:t>
      </w:r>
    </w:p>
    <w:p w:rsidR="00986180" w:rsidRPr="00AA0EDA" w:rsidRDefault="00986180" w:rsidP="00BF52AF">
      <w:pPr>
        <w:pStyle w:val="ListParagraph"/>
        <w:numPr>
          <w:ilvl w:val="0"/>
          <w:numId w:val="21"/>
        </w:numPr>
        <w:autoSpaceDE w:val="0"/>
        <w:autoSpaceDN w:val="0"/>
        <w:adjustRightInd w:val="0"/>
        <w:spacing w:after="0" w:line="240" w:lineRule="auto"/>
        <w:ind w:left="426" w:hanging="426"/>
        <w:jc w:val="both"/>
        <w:rPr>
          <w:rFonts w:ascii="Arial" w:hAnsi="Arial" w:cs="Arial"/>
          <w:bCs/>
        </w:rPr>
      </w:pPr>
      <w:r w:rsidRPr="00AA0EDA">
        <w:rPr>
          <w:rFonts w:ascii="Arial" w:hAnsi="Arial" w:cs="Arial"/>
          <w:bCs/>
        </w:rPr>
        <w:t>Communication : berbagai informasi didalam organisasi (verbal maupun non verbal)</w:t>
      </w:r>
    </w:p>
    <w:p w:rsidR="00986180" w:rsidRPr="00AA0EDA" w:rsidRDefault="00986180" w:rsidP="00BF52AF">
      <w:pPr>
        <w:autoSpaceDE w:val="0"/>
        <w:autoSpaceDN w:val="0"/>
        <w:adjustRightInd w:val="0"/>
        <w:spacing w:after="0" w:line="240" w:lineRule="auto"/>
        <w:ind w:firstLine="709"/>
        <w:jc w:val="both"/>
        <w:rPr>
          <w:rFonts w:ascii="Arial" w:hAnsi="Arial" w:cs="Arial"/>
          <w:bCs/>
        </w:rPr>
      </w:pPr>
      <w:r w:rsidRPr="00AA0EDA">
        <w:rPr>
          <w:rFonts w:ascii="Arial" w:hAnsi="Arial" w:cs="Arial"/>
          <w:bCs/>
        </w:rPr>
        <w:t>Dalam pengukurannya dilakukan dengan cara skori</w:t>
      </w:r>
      <w:r w:rsidR="00504CD5" w:rsidRPr="00AA0EDA">
        <w:rPr>
          <w:rFonts w:ascii="Arial" w:hAnsi="Arial" w:cs="Arial"/>
          <w:bCs/>
        </w:rPr>
        <w:t>ng. Bilamana kepuasan kerja</w:t>
      </w:r>
      <w:r w:rsidRPr="00AA0EDA">
        <w:rPr>
          <w:rFonts w:ascii="Arial" w:hAnsi="Arial" w:cs="Arial"/>
          <w:bCs/>
        </w:rPr>
        <w:t>:</w:t>
      </w:r>
    </w:p>
    <w:p w:rsidR="00986180" w:rsidRPr="00AA0EDA" w:rsidRDefault="00986180" w:rsidP="00BF52AF">
      <w:pPr>
        <w:pStyle w:val="ListParagraph"/>
        <w:numPr>
          <w:ilvl w:val="0"/>
          <w:numId w:val="22"/>
        </w:numPr>
        <w:autoSpaceDE w:val="0"/>
        <w:autoSpaceDN w:val="0"/>
        <w:adjustRightInd w:val="0"/>
        <w:spacing w:after="0" w:line="240" w:lineRule="auto"/>
        <w:ind w:left="426" w:hanging="426"/>
        <w:jc w:val="both"/>
        <w:rPr>
          <w:rFonts w:ascii="Arial" w:hAnsi="Arial" w:cs="Arial"/>
          <w:bCs/>
        </w:rPr>
      </w:pPr>
      <w:r w:rsidRPr="00AA0EDA">
        <w:rPr>
          <w:rFonts w:ascii="Arial" w:hAnsi="Arial" w:cs="Arial"/>
          <w:bCs/>
        </w:rPr>
        <w:t>Dikatakan sangat baik diberi skor 5</w:t>
      </w:r>
    </w:p>
    <w:p w:rsidR="00986180" w:rsidRPr="00AA0EDA" w:rsidRDefault="00986180" w:rsidP="00BF52AF">
      <w:pPr>
        <w:pStyle w:val="ListParagraph"/>
        <w:numPr>
          <w:ilvl w:val="0"/>
          <w:numId w:val="22"/>
        </w:numPr>
        <w:autoSpaceDE w:val="0"/>
        <w:autoSpaceDN w:val="0"/>
        <w:adjustRightInd w:val="0"/>
        <w:spacing w:after="0" w:line="240" w:lineRule="auto"/>
        <w:ind w:left="426" w:hanging="426"/>
        <w:jc w:val="both"/>
        <w:rPr>
          <w:rFonts w:ascii="Arial" w:hAnsi="Arial" w:cs="Arial"/>
          <w:bCs/>
        </w:rPr>
      </w:pPr>
      <w:r w:rsidRPr="00AA0EDA">
        <w:rPr>
          <w:rFonts w:ascii="Arial" w:hAnsi="Arial" w:cs="Arial"/>
          <w:bCs/>
        </w:rPr>
        <w:t>Dikatakan baik diberi skor 4</w:t>
      </w:r>
    </w:p>
    <w:p w:rsidR="00986180" w:rsidRPr="00AA0EDA" w:rsidRDefault="00986180" w:rsidP="00BF52AF">
      <w:pPr>
        <w:pStyle w:val="ListParagraph"/>
        <w:numPr>
          <w:ilvl w:val="0"/>
          <w:numId w:val="22"/>
        </w:numPr>
        <w:autoSpaceDE w:val="0"/>
        <w:autoSpaceDN w:val="0"/>
        <w:adjustRightInd w:val="0"/>
        <w:spacing w:after="0" w:line="240" w:lineRule="auto"/>
        <w:ind w:left="426" w:hanging="426"/>
        <w:jc w:val="both"/>
        <w:rPr>
          <w:rFonts w:ascii="Arial" w:hAnsi="Arial" w:cs="Arial"/>
          <w:bCs/>
        </w:rPr>
      </w:pPr>
      <w:r w:rsidRPr="00AA0EDA">
        <w:rPr>
          <w:rFonts w:ascii="Arial" w:hAnsi="Arial" w:cs="Arial"/>
          <w:bCs/>
        </w:rPr>
        <w:t>Dikatakan cukup baik diberi skor 3</w:t>
      </w:r>
    </w:p>
    <w:p w:rsidR="00986180" w:rsidRPr="00AA0EDA" w:rsidRDefault="00986180" w:rsidP="00BF52AF">
      <w:pPr>
        <w:pStyle w:val="ListParagraph"/>
        <w:numPr>
          <w:ilvl w:val="0"/>
          <w:numId w:val="22"/>
        </w:numPr>
        <w:autoSpaceDE w:val="0"/>
        <w:autoSpaceDN w:val="0"/>
        <w:adjustRightInd w:val="0"/>
        <w:spacing w:after="0" w:line="240" w:lineRule="auto"/>
        <w:ind w:left="426" w:hanging="426"/>
        <w:jc w:val="both"/>
        <w:rPr>
          <w:rFonts w:ascii="Arial" w:hAnsi="Arial" w:cs="Arial"/>
          <w:bCs/>
        </w:rPr>
      </w:pPr>
      <w:r w:rsidRPr="00AA0EDA">
        <w:rPr>
          <w:rFonts w:ascii="Arial" w:hAnsi="Arial" w:cs="Arial"/>
          <w:bCs/>
        </w:rPr>
        <w:t>Dikatakan kurang baik diberi skor 2</w:t>
      </w:r>
    </w:p>
    <w:p w:rsidR="00986180" w:rsidRPr="00AA0EDA" w:rsidRDefault="00986180" w:rsidP="00DA51F2">
      <w:pPr>
        <w:pStyle w:val="ListParagraph"/>
        <w:numPr>
          <w:ilvl w:val="0"/>
          <w:numId w:val="22"/>
        </w:numPr>
        <w:autoSpaceDE w:val="0"/>
        <w:autoSpaceDN w:val="0"/>
        <w:adjustRightInd w:val="0"/>
        <w:spacing w:after="0" w:line="240" w:lineRule="auto"/>
        <w:ind w:left="426" w:hanging="426"/>
        <w:jc w:val="both"/>
        <w:rPr>
          <w:rFonts w:ascii="Arial" w:hAnsi="Arial" w:cs="Arial"/>
          <w:bCs/>
        </w:rPr>
      </w:pPr>
      <w:r w:rsidRPr="00AA0EDA">
        <w:rPr>
          <w:rFonts w:ascii="Arial" w:hAnsi="Arial" w:cs="Arial"/>
          <w:bCs/>
        </w:rPr>
        <w:t>Dikatakan sangat kurang baik diberi skor 1</w:t>
      </w:r>
    </w:p>
    <w:p w:rsidR="00986180" w:rsidRPr="00AA0EDA" w:rsidRDefault="00986180" w:rsidP="00BF52AF">
      <w:pPr>
        <w:pStyle w:val="ListParagraph"/>
        <w:numPr>
          <w:ilvl w:val="0"/>
          <w:numId w:val="19"/>
        </w:numPr>
        <w:autoSpaceDE w:val="0"/>
        <w:autoSpaceDN w:val="0"/>
        <w:adjustRightInd w:val="0"/>
        <w:spacing w:after="0" w:line="240" w:lineRule="auto"/>
        <w:ind w:left="284" w:hanging="284"/>
        <w:jc w:val="both"/>
        <w:rPr>
          <w:rFonts w:ascii="Arial" w:hAnsi="Arial" w:cs="Arial"/>
        </w:rPr>
      </w:pPr>
      <w:r w:rsidRPr="00AA0EDA">
        <w:rPr>
          <w:rFonts w:ascii="Arial" w:hAnsi="Arial" w:cs="Arial"/>
        </w:rPr>
        <w:t>Perilaku kepemimpinan</w:t>
      </w:r>
    </w:p>
    <w:p w:rsidR="00986180" w:rsidRPr="00AA0EDA" w:rsidRDefault="00986180" w:rsidP="00BF52AF">
      <w:pPr>
        <w:spacing w:line="240" w:lineRule="auto"/>
        <w:ind w:firstLine="426"/>
        <w:jc w:val="both"/>
        <w:rPr>
          <w:rFonts w:ascii="Arial" w:hAnsi="Arial" w:cs="Arial"/>
        </w:rPr>
      </w:pPr>
      <w:r w:rsidRPr="00AA0EDA">
        <w:rPr>
          <w:rFonts w:ascii="Arial" w:hAnsi="Arial" w:cs="Arial"/>
        </w:rPr>
        <w:t>Sedangkan menurut John W.Gardner (1990) kepemimpinan sebagai proses pemujudan dimana individu-individu merangsang kumpulannya meneruskan objektif yang ditetapkan oleh pemimpindan dilakukan bersama oleh pemimpin dan pengikutnya. Seorang pemimpin yang berkarakter harus memiliki indikator-indikator sebagai berikut :</w:t>
      </w:r>
    </w:p>
    <w:p w:rsidR="00986180" w:rsidRPr="00AA0EDA" w:rsidRDefault="00986180" w:rsidP="00BF52AF">
      <w:pPr>
        <w:pStyle w:val="ListParagraph"/>
        <w:numPr>
          <w:ilvl w:val="0"/>
          <w:numId w:val="20"/>
        </w:numPr>
        <w:spacing w:line="240" w:lineRule="auto"/>
        <w:ind w:left="426" w:hanging="426"/>
        <w:jc w:val="both"/>
        <w:rPr>
          <w:rFonts w:ascii="Arial" w:hAnsi="Arial" w:cs="Arial"/>
        </w:rPr>
      </w:pPr>
      <w:r w:rsidRPr="00AA0EDA">
        <w:rPr>
          <w:rFonts w:ascii="Arial" w:hAnsi="Arial" w:cs="Arial"/>
        </w:rPr>
        <w:t xml:space="preserve">Integritas, adalah melakukan sesuatu sesuai dengan apa yang dikatakan akan dilakukan. Integritas membuat pemimpin dapat dipercaya. Integritas membuat orang lain </w:t>
      </w:r>
      <w:r w:rsidRPr="00AA0EDA">
        <w:rPr>
          <w:rFonts w:ascii="Arial" w:hAnsi="Arial" w:cs="Arial"/>
        </w:rPr>
        <w:lastRenderedPageBreak/>
        <w:t>mengandalkan pemimpin. Integritas adalah penepatan janji-janji. Satu hal yang membuat orang enggan mengikuti pemimpin adalah bila mereka tak sepenuhnya merasa yakin, bahwa pemimpin akan membawa mereka kepada tujuan yang pemimpin janjikan.</w:t>
      </w:r>
    </w:p>
    <w:p w:rsidR="00986180" w:rsidRPr="00AA0EDA" w:rsidRDefault="00986180" w:rsidP="00BF52AF">
      <w:pPr>
        <w:pStyle w:val="ListParagraph"/>
        <w:numPr>
          <w:ilvl w:val="0"/>
          <w:numId w:val="20"/>
        </w:numPr>
        <w:spacing w:line="240" w:lineRule="auto"/>
        <w:ind w:left="426" w:hanging="426"/>
        <w:jc w:val="both"/>
        <w:rPr>
          <w:rFonts w:ascii="Arial" w:hAnsi="Arial" w:cs="Arial"/>
        </w:rPr>
      </w:pPr>
      <w:r w:rsidRPr="00AA0EDA">
        <w:rPr>
          <w:rFonts w:ascii="Arial" w:hAnsi="Arial" w:cs="Arial"/>
        </w:rPr>
        <w:t>Optimisme, tak ada orang yang mau menjadi pengikut anda apabila anda memasang suram masa depan.mereka hanya mau mengikuti seseorang yang bisa melihat masa depan dan memberitahukan kepada mereka bahwa didepan sana terbentang tempat yang lebih baik dan mereka dapat mencapai tempat itu.</w:t>
      </w:r>
    </w:p>
    <w:p w:rsidR="00986180" w:rsidRPr="00AA0EDA" w:rsidRDefault="00986180" w:rsidP="00BF52AF">
      <w:pPr>
        <w:pStyle w:val="ListParagraph"/>
        <w:numPr>
          <w:ilvl w:val="0"/>
          <w:numId w:val="20"/>
        </w:numPr>
        <w:spacing w:line="240" w:lineRule="auto"/>
        <w:ind w:left="426" w:hanging="426"/>
        <w:jc w:val="both"/>
        <w:rPr>
          <w:rFonts w:ascii="Arial" w:hAnsi="Arial" w:cs="Arial"/>
        </w:rPr>
      </w:pPr>
      <w:r w:rsidRPr="00AA0EDA">
        <w:rPr>
          <w:rFonts w:ascii="Arial" w:hAnsi="Arial" w:cs="Arial"/>
        </w:rPr>
        <w:t>Menyukai perubahan, pemimpin adalah mereka yang melihat adanya perubahan, bahkan mereka bersedia untuk memicu perubahan itu. Sedangkan pengikut lebih suk untuk tinggal di tempat mereka sendiri. Pemimpin melihat adanya perbaikan dibalik perubahan dan mengkomunikasikannya dengan para pengikut mereka. Jika anda tidak berubah, anda takkan berkembang</w:t>
      </w:r>
    </w:p>
    <w:p w:rsidR="00986180" w:rsidRPr="00AA0EDA" w:rsidRDefault="00986180" w:rsidP="00BF52AF">
      <w:pPr>
        <w:pStyle w:val="ListParagraph"/>
        <w:numPr>
          <w:ilvl w:val="0"/>
          <w:numId w:val="20"/>
        </w:numPr>
        <w:spacing w:line="240" w:lineRule="auto"/>
        <w:ind w:left="426" w:hanging="426"/>
        <w:jc w:val="both"/>
        <w:rPr>
          <w:rFonts w:ascii="Arial" w:hAnsi="Arial" w:cs="Arial"/>
        </w:rPr>
      </w:pPr>
      <w:r w:rsidRPr="00AA0EDA">
        <w:rPr>
          <w:rFonts w:ascii="Arial" w:hAnsi="Arial" w:cs="Arial"/>
        </w:rPr>
        <w:t>Berani menghadapi resiko, kebanyakan orang menghindari resiko. Padahal kapanpun kita mencoba sesuatu yang baru, kita harus siap mengahadapi resiko. Keberanian untuk menghadapi resiko adalah bagian dari pertumbuhan yang teramat penting. Para pemimpin menghitung resiko dan keuntungan yang ada dibalik resiko. Mereka menkomunikasikannya pada pengikut mereka dan melangkah pada hari esok yang lebih baik.</w:t>
      </w:r>
    </w:p>
    <w:p w:rsidR="00986180" w:rsidRPr="00AA0EDA" w:rsidRDefault="00986180" w:rsidP="00BF52AF">
      <w:pPr>
        <w:pStyle w:val="ListParagraph"/>
        <w:numPr>
          <w:ilvl w:val="0"/>
          <w:numId w:val="20"/>
        </w:numPr>
        <w:spacing w:line="240" w:lineRule="auto"/>
        <w:ind w:left="426" w:hanging="426"/>
        <w:jc w:val="both"/>
        <w:rPr>
          <w:rFonts w:ascii="Arial" w:hAnsi="Arial" w:cs="Arial"/>
        </w:rPr>
      </w:pPr>
      <w:r w:rsidRPr="00AA0EDA">
        <w:rPr>
          <w:rFonts w:ascii="Arial" w:hAnsi="Arial" w:cs="Arial"/>
        </w:rPr>
        <w:lastRenderedPageBreak/>
        <w:t>Ulet, kecenderungan dari pengikut adalah mereka menyerah saat sesuatunya menjadi sulit. Ketika mereka mencoba untuk ke dua atau ke tiga kalinya dan gagal, mereka lalu mencanangkan motto, “jika anda gagal dilangkah pertama,menyerahlah daan lakukan sesuatu yang lain.” Jelas saja mereka melakukan itu karena mereka bukan pemimpin. Para pemimpin itu tau apa yang ada dibalik tembok batu dan mereka akan selalu berusaha menggapainya. Lalu mereka mengajak orang lain untuk terus berusaha.</w:t>
      </w:r>
    </w:p>
    <w:p w:rsidR="00986180" w:rsidRPr="00AA0EDA" w:rsidRDefault="00986180" w:rsidP="00BF52AF">
      <w:pPr>
        <w:pStyle w:val="ListParagraph"/>
        <w:numPr>
          <w:ilvl w:val="0"/>
          <w:numId w:val="20"/>
        </w:numPr>
        <w:spacing w:line="240" w:lineRule="auto"/>
        <w:ind w:left="426" w:hanging="426"/>
        <w:jc w:val="both"/>
        <w:rPr>
          <w:rFonts w:ascii="Arial" w:hAnsi="Arial" w:cs="Arial"/>
        </w:rPr>
      </w:pPr>
      <w:r w:rsidRPr="00AA0EDA">
        <w:rPr>
          <w:rFonts w:ascii="Arial" w:hAnsi="Arial" w:cs="Arial"/>
        </w:rPr>
        <w:t>Memiliki rasa ingin tahu dan dapat didekati sehingga orang lain merasa aman dalam menyampaikan umpan balik dan gagasn-gagasan baru secara jujur, lugas dan enuh rasa hormat kepada pemimpinnya.</w:t>
      </w:r>
    </w:p>
    <w:p w:rsidR="00986180" w:rsidRPr="00AA0EDA" w:rsidRDefault="00986180" w:rsidP="00BF52AF">
      <w:pPr>
        <w:pStyle w:val="ListParagraph"/>
        <w:numPr>
          <w:ilvl w:val="0"/>
          <w:numId w:val="20"/>
        </w:numPr>
        <w:spacing w:line="240" w:lineRule="auto"/>
        <w:ind w:left="426" w:hanging="426"/>
        <w:jc w:val="both"/>
        <w:rPr>
          <w:rFonts w:ascii="Arial" w:hAnsi="Arial" w:cs="Arial"/>
        </w:rPr>
      </w:pPr>
      <w:r w:rsidRPr="00AA0EDA">
        <w:rPr>
          <w:rFonts w:ascii="Arial" w:hAnsi="Arial" w:cs="Arial"/>
        </w:rPr>
        <w:t>Bersikap transparan dan mampu menghormati pesaingdan belajar dari mereka dalam situasi kepemimpinan ataupun kondisi bisnis pada umumnya.</w:t>
      </w:r>
    </w:p>
    <w:p w:rsidR="00986180" w:rsidRPr="00AA0EDA" w:rsidRDefault="00986180" w:rsidP="00BF52AF">
      <w:pPr>
        <w:pStyle w:val="ListParagraph"/>
        <w:numPr>
          <w:ilvl w:val="0"/>
          <w:numId w:val="20"/>
        </w:numPr>
        <w:spacing w:line="240" w:lineRule="auto"/>
        <w:ind w:left="426" w:hanging="426"/>
        <w:jc w:val="both"/>
        <w:rPr>
          <w:rFonts w:ascii="Arial" w:hAnsi="Arial" w:cs="Arial"/>
        </w:rPr>
      </w:pPr>
      <w:r w:rsidRPr="00AA0EDA">
        <w:rPr>
          <w:rFonts w:ascii="Arial" w:hAnsi="Arial" w:cs="Arial"/>
        </w:rPr>
        <w:t>Memiliki kecerdasan, cermat dan tangguh sehingga mampu bekerja secara profesional keilmuan dalam jabatannya.</w:t>
      </w:r>
    </w:p>
    <w:p w:rsidR="00504CD5" w:rsidRPr="00AA0EDA" w:rsidRDefault="00986180" w:rsidP="00DA51F2">
      <w:pPr>
        <w:pStyle w:val="ListParagraph"/>
        <w:numPr>
          <w:ilvl w:val="0"/>
          <w:numId w:val="20"/>
        </w:numPr>
        <w:spacing w:line="240" w:lineRule="auto"/>
        <w:ind w:left="426" w:hanging="426"/>
        <w:jc w:val="both"/>
        <w:rPr>
          <w:rFonts w:ascii="Arial" w:hAnsi="Arial" w:cs="Arial"/>
        </w:rPr>
      </w:pPr>
      <w:r w:rsidRPr="00AA0EDA">
        <w:rPr>
          <w:rFonts w:ascii="Arial" w:hAnsi="Arial" w:cs="Arial"/>
        </w:rPr>
        <w:t>Memiliki kemampuan berk</w:t>
      </w:r>
      <w:r w:rsidR="00504CD5" w:rsidRPr="00AA0EDA">
        <w:rPr>
          <w:rFonts w:ascii="Arial" w:hAnsi="Arial" w:cs="Arial"/>
        </w:rPr>
        <w:t>omunikasi,</w:t>
      </w:r>
      <w:r w:rsidRPr="00AA0EDA">
        <w:rPr>
          <w:rFonts w:ascii="Arial" w:hAnsi="Arial" w:cs="Arial"/>
        </w:rPr>
        <w:t xml:space="preserve">semangat </w:t>
      </w:r>
      <w:r w:rsidRPr="00AA0EDA">
        <w:rPr>
          <w:rFonts w:ascii="Arial" w:hAnsi="Arial" w:cs="Arial"/>
          <w:i/>
        </w:rPr>
        <w:t>“team work”</w:t>
      </w:r>
      <w:r w:rsidRPr="00AA0EDA">
        <w:rPr>
          <w:rFonts w:ascii="Arial" w:hAnsi="Arial" w:cs="Arial"/>
        </w:rPr>
        <w:t>, kreatif, percaya diri, inovatif dan mobilitas.</w:t>
      </w:r>
    </w:p>
    <w:p w:rsidR="00563605" w:rsidRPr="00AA0EDA" w:rsidRDefault="00563605" w:rsidP="00DA51F2">
      <w:pPr>
        <w:spacing w:after="0" w:line="240" w:lineRule="auto"/>
        <w:rPr>
          <w:rFonts w:ascii="Arial" w:hAnsi="Arial" w:cs="Arial"/>
          <w:b/>
          <w:bCs/>
        </w:rPr>
      </w:pPr>
      <w:r w:rsidRPr="00AA0EDA">
        <w:rPr>
          <w:rFonts w:ascii="Arial" w:eastAsia="Times New Roman" w:hAnsi="Arial" w:cs="Arial"/>
          <w:b/>
          <w:lang w:eastAsia="id-ID"/>
        </w:rPr>
        <w:t>Identifikasi</w:t>
      </w:r>
      <w:r w:rsidRPr="00AA0EDA">
        <w:rPr>
          <w:rFonts w:ascii="Arial" w:hAnsi="Arial" w:cs="Arial"/>
          <w:b/>
          <w:bCs/>
        </w:rPr>
        <w:t xml:space="preserve"> Variabel.</w:t>
      </w:r>
    </w:p>
    <w:p w:rsidR="00563605" w:rsidRPr="00AA0EDA" w:rsidRDefault="00563605" w:rsidP="00BF52AF">
      <w:pPr>
        <w:spacing w:line="240" w:lineRule="auto"/>
        <w:ind w:firstLine="709"/>
        <w:jc w:val="both"/>
        <w:rPr>
          <w:rFonts w:ascii="Arial" w:hAnsi="Arial" w:cs="Arial"/>
          <w:bCs/>
        </w:rPr>
      </w:pPr>
      <w:r w:rsidRPr="00AA0EDA">
        <w:rPr>
          <w:rFonts w:ascii="Arial" w:hAnsi="Arial" w:cs="Arial"/>
          <w:bCs/>
        </w:rPr>
        <w:t>Sehubungan dengan permasalahan dan hipotesis yang telah dirumuskan, maka dalam penelitian ini terdaopat 2 variabel yang akan diteliti. Kedua variabel tersebut yakni variabel bebas dan variabel terikat. Kedua kelompok tersebut dapat dijelaskan sebagai berikut:</w:t>
      </w:r>
    </w:p>
    <w:p w:rsidR="00563605" w:rsidRPr="00AA0EDA" w:rsidRDefault="00563605" w:rsidP="00BF52AF">
      <w:pPr>
        <w:pStyle w:val="ListParagraph"/>
        <w:numPr>
          <w:ilvl w:val="0"/>
          <w:numId w:val="25"/>
        </w:numPr>
        <w:spacing w:line="240" w:lineRule="auto"/>
        <w:ind w:left="426" w:hanging="426"/>
        <w:jc w:val="both"/>
        <w:rPr>
          <w:rFonts w:ascii="Arial" w:hAnsi="Arial" w:cs="Arial"/>
          <w:bCs/>
        </w:rPr>
      </w:pPr>
      <w:r w:rsidRPr="00AA0EDA">
        <w:rPr>
          <w:rFonts w:ascii="Arial" w:hAnsi="Arial" w:cs="Arial"/>
          <w:bCs/>
        </w:rPr>
        <w:lastRenderedPageBreak/>
        <w:t>Variabel tergantung yang di notasikan dengan Y, yaitu kepuasan</w:t>
      </w:r>
      <w:r w:rsidR="00504CD5" w:rsidRPr="00AA0EDA">
        <w:rPr>
          <w:rFonts w:ascii="Arial" w:hAnsi="Arial" w:cs="Arial"/>
          <w:bCs/>
        </w:rPr>
        <w:t xml:space="preserve"> kerja karyawan PT.</w:t>
      </w:r>
      <w:r w:rsidR="00504CD5" w:rsidRPr="00AA0EDA">
        <w:rPr>
          <w:rFonts w:ascii="Arial" w:hAnsi="Arial" w:cs="Arial"/>
          <w:bCs/>
          <w:lang w:val="en-US"/>
        </w:rPr>
        <w:t xml:space="preserve"> HM. Samporna</w:t>
      </w:r>
      <w:r w:rsidRPr="00AA0EDA">
        <w:rPr>
          <w:rFonts w:ascii="Arial" w:hAnsi="Arial" w:cs="Arial"/>
          <w:bCs/>
        </w:rPr>
        <w:t xml:space="preserve"> Tbk.</w:t>
      </w:r>
    </w:p>
    <w:p w:rsidR="00504CD5" w:rsidRPr="00AA0EDA" w:rsidRDefault="00563605" w:rsidP="00504CD5">
      <w:pPr>
        <w:pStyle w:val="ListParagraph"/>
        <w:numPr>
          <w:ilvl w:val="0"/>
          <w:numId w:val="25"/>
        </w:numPr>
        <w:spacing w:line="240" w:lineRule="auto"/>
        <w:ind w:left="426" w:hanging="426"/>
        <w:jc w:val="both"/>
        <w:rPr>
          <w:rFonts w:ascii="Arial" w:hAnsi="Arial" w:cs="Arial"/>
          <w:bCs/>
        </w:rPr>
      </w:pPr>
      <w:r w:rsidRPr="00AA0EDA">
        <w:rPr>
          <w:rFonts w:ascii="Arial" w:hAnsi="Arial" w:cs="Arial"/>
          <w:bCs/>
        </w:rPr>
        <w:t>Variabel bebas yang di notasikan dengan X, yaitu</w:t>
      </w:r>
      <w:r w:rsidR="00DA51F2" w:rsidRPr="00AA0EDA">
        <w:rPr>
          <w:rFonts w:ascii="Arial" w:hAnsi="Arial" w:cs="Arial"/>
          <w:bCs/>
        </w:rPr>
        <w:t xml:space="preserve"> perilaku kepemimpinan </w:t>
      </w:r>
      <w:r w:rsidRPr="00AA0EDA">
        <w:rPr>
          <w:rFonts w:ascii="Arial" w:hAnsi="Arial" w:cs="Arial"/>
          <w:bCs/>
        </w:rPr>
        <w:t xml:space="preserve">PT. </w:t>
      </w:r>
      <w:r w:rsidR="00504CD5" w:rsidRPr="00AA0EDA">
        <w:rPr>
          <w:rFonts w:ascii="Arial" w:hAnsi="Arial" w:cs="Arial"/>
          <w:bCs/>
          <w:lang w:val="en-US"/>
        </w:rPr>
        <w:t>HM. Samporna</w:t>
      </w:r>
      <w:r w:rsidRPr="00AA0EDA">
        <w:rPr>
          <w:rFonts w:ascii="Arial" w:hAnsi="Arial" w:cs="Arial"/>
          <w:bCs/>
        </w:rPr>
        <w:t>Tbk.</w:t>
      </w:r>
    </w:p>
    <w:p w:rsidR="00563605" w:rsidRPr="00AA0EDA" w:rsidRDefault="00563605" w:rsidP="00504CD5">
      <w:pPr>
        <w:autoSpaceDE w:val="0"/>
        <w:autoSpaceDN w:val="0"/>
        <w:adjustRightInd w:val="0"/>
        <w:spacing w:after="0" w:line="240" w:lineRule="auto"/>
        <w:jc w:val="both"/>
        <w:rPr>
          <w:rFonts w:ascii="Arial" w:hAnsi="Arial" w:cs="Arial"/>
          <w:b/>
          <w:bCs/>
        </w:rPr>
      </w:pPr>
      <w:r w:rsidRPr="00AA0EDA">
        <w:rPr>
          <w:rFonts w:ascii="Arial" w:hAnsi="Arial" w:cs="Arial"/>
          <w:b/>
          <w:bCs/>
        </w:rPr>
        <w:t>Prosedur Pengumpulan Data.</w:t>
      </w:r>
    </w:p>
    <w:p w:rsidR="00563605" w:rsidRPr="00AA0EDA" w:rsidRDefault="00563605" w:rsidP="00BF52AF">
      <w:pPr>
        <w:autoSpaceDE w:val="0"/>
        <w:autoSpaceDN w:val="0"/>
        <w:adjustRightInd w:val="0"/>
        <w:spacing w:after="0" w:line="240" w:lineRule="auto"/>
        <w:ind w:firstLine="709"/>
        <w:jc w:val="both"/>
        <w:rPr>
          <w:rFonts w:ascii="Arial" w:hAnsi="Arial" w:cs="Arial"/>
          <w:b/>
          <w:bCs/>
        </w:rPr>
      </w:pPr>
      <w:r w:rsidRPr="00AA0EDA">
        <w:rPr>
          <w:rFonts w:ascii="Arial" w:hAnsi="Arial" w:cs="Arial"/>
        </w:rPr>
        <w:t>Data adalah segala sesuatu yang diketahui atau dianggap mempunyai sifat bisa memberikan gambaran tentang suatu keadaan atau persoalan (Supranto, 2001).</w:t>
      </w:r>
    </w:p>
    <w:p w:rsidR="00504CD5" w:rsidRPr="00AA0EDA" w:rsidRDefault="00563605" w:rsidP="00DA51F2">
      <w:pPr>
        <w:autoSpaceDE w:val="0"/>
        <w:autoSpaceDN w:val="0"/>
        <w:adjustRightInd w:val="0"/>
        <w:spacing w:after="0" w:line="240" w:lineRule="auto"/>
        <w:ind w:firstLine="709"/>
        <w:jc w:val="both"/>
        <w:rPr>
          <w:rFonts w:ascii="Arial" w:hAnsi="Arial" w:cs="Arial"/>
          <w:bCs/>
          <w:lang w:val="en-US"/>
        </w:rPr>
      </w:pPr>
      <w:r w:rsidRPr="00AA0EDA">
        <w:rPr>
          <w:rFonts w:ascii="Arial" w:hAnsi="Arial" w:cs="Arial"/>
          <w:bCs/>
        </w:rPr>
        <w:t>Data yang dibutuhkan dalam penelitian ini dapat digolongkan menjadi dua jenis, yaitu:</w:t>
      </w:r>
    </w:p>
    <w:p w:rsidR="00563605" w:rsidRPr="00AA0EDA" w:rsidRDefault="00563605" w:rsidP="00504CD5">
      <w:pPr>
        <w:tabs>
          <w:tab w:val="left" w:pos="993"/>
        </w:tabs>
        <w:autoSpaceDE w:val="0"/>
        <w:autoSpaceDN w:val="0"/>
        <w:adjustRightInd w:val="0"/>
        <w:spacing w:after="0" w:line="240" w:lineRule="auto"/>
        <w:jc w:val="both"/>
        <w:rPr>
          <w:rFonts w:ascii="Arial" w:hAnsi="Arial" w:cs="Arial"/>
          <w:b/>
          <w:bCs/>
        </w:rPr>
      </w:pPr>
      <w:r w:rsidRPr="00AA0EDA">
        <w:rPr>
          <w:rFonts w:ascii="Arial" w:hAnsi="Arial" w:cs="Arial"/>
          <w:b/>
          <w:bCs/>
        </w:rPr>
        <w:t>Data primer.</w:t>
      </w:r>
    </w:p>
    <w:p w:rsidR="00563605" w:rsidRPr="00AA0EDA" w:rsidRDefault="00563605" w:rsidP="00BF52AF">
      <w:pPr>
        <w:autoSpaceDE w:val="0"/>
        <w:autoSpaceDN w:val="0"/>
        <w:adjustRightInd w:val="0"/>
        <w:spacing w:after="0" w:line="240" w:lineRule="auto"/>
        <w:ind w:firstLine="709"/>
        <w:jc w:val="both"/>
        <w:rPr>
          <w:rFonts w:ascii="Arial" w:hAnsi="Arial" w:cs="Arial"/>
          <w:lang w:val="en-US"/>
        </w:rPr>
      </w:pPr>
      <w:r w:rsidRPr="00AA0EDA">
        <w:rPr>
          <w:rFonts w:ascii="Arial" w:hAnsi="Arial" w:cs="Arial"/>
        </w:rPr>
        <w:t>Menurut Algifari (1997), data primer merupakan data yang diperoleh secara langsung dari sumber asli (tanpa melalui perantara). Data primer yang ada dalam penelitian ini merupakan data kuesioner.</w:t>
      </w:r>
    </w:p>
    <w:p w:rsidR="00504CD5" w:rsidRPr="00AA0EDA" w:rsidRDefault="00504CD5" w:rsidP="00BF52AF">
      <w:pPr>
        <w:autoSpaceDE w:val="0"/>
        <w:autoSpaceDN w:val="0"/>
        <w:adjustRightInd w:val="0"/>
        <w:spacing w:after="0" w:line="240" w:lineRule="auto"/>
        <w:ind w:firstLine="709"/>
        <w:jc w:val="both"/>
        <w:rPr>
          <w:rFonts w:ascii="Arial" w:hAnsi="Arial" w:cs="Arial"/>
          <w:lang w:val="en-US"/>
        </w:rPr>
      </w:pPr>
    </w:p>
    <w:p w:rsidR="00563605" w:rsidRPr="00AA0EDA" w:rsidRDefault="00563605" w:rsidP="00504CD5">
      <w:pPr>
        <w:tabs>
          <w:tab w:val="left" w:pos="993"/>
        </w:tabs>
        <w:autoSpaceDE w:val="0"/>
        <w:autoSpaceDN w:val="0"/>
        <w:adjustRightInd w:val="0"/>
        <w:spacing w:after="0" w:line="240" w:lineRule="auto"/>
        <w:jc w:val="both"/>
        <w:rPr>
          <w:rFonts w:ascii="Arial" w:hAnsi="Arial" w:cs="Arial"/>
          <w:b/>
          <w:bCs/>
        </w:rPr>
      </w:pPr>
      <w:r w:rsidRPr="00AA0EDA">
        <w:rPr>
          <w:rFonts w:ascii="Arial" w:hAnsi="Arial" w:cs="Arial"/>
          <w:b/>
          <w:bCs/>
        </w:rPr>
        <w:t>Data sekunder.</w:t>
      </w:r>
    </w:p>
    <w:p w:rsidR="00563605" w:rsidRPr="00AA0EDA" w:rsidRDefault="00563605" w:rsidP="00BF52AF">
      <w:pPr>
        <w:autoSpaceDE w:val="0"/>
        <w:autoSpaceDN w:val="0"/>
        <w:adjustRightInd w:val="0"/>
        <w:spacing w:after="0" w:line="240" w:lineRule="auto"/>
        <w:ind w:firstLine="709"/>
        <w:jc w:val="both"/>
        <w:rPr>
          <w:rFonts w:ascii="Arial" w:hAnsi="Arial" w:cs="Arial"/>
          <w:bCs/>
          <w:lang w:val="en-US"/>
        </w:rPr>
      </w:pPr>
      <w:r w:rsidRPr="00AA0EDA">
        <w:rPr>
          <w:rFonts w:ascii="Arial" w:hAnsi="Arial" w:cs="Arial"/>
        </w:rPr>
        <w:t>Data sekunder adalah data penelitian yang diperoleh secara tidak langsung melalui media perantara (diperoleh dan dicatat oleh pihak lain).</w:t>
      </w:r>
      <w:r w:rsidRPr="00AA0EDA">
        <w:rPr>
          <w:rFonts w:ascii="Arial" w:hAnsi="Arial" w:cs="Arial"/>
          <w:bCs/>
        </w:rPr>
        <w:t xml:space="preserve">Data yang menyangkut populasi karyawan PT. </w:t>
      </w:r>
      <w:r w:rsidR="00504CD5" w:rsidRPr="00AA0EDA">
        <w:rPr>
          <w:rFonts w:ascii="Arial" w:hAnsi="Arial" w:cs="Arial"/>
          <w:bCs/>
          <w:lang w:val="en-US"/>
        </w:rPr>
        <w:t>HM. Samporna</w:t>
      </w:r>
      <w:r w:rsidRPr="00AA0EDA">
        <w:rPr>
          <w:rFonts w:ascii="Arial" w:hAnsi="Arial" w:cs="Arial"/>
          <w:bCs/>
        </w:rPr>
        <w:t>Tbk dan literatur yang mendukung serta laporan-laporan.</w:t>
      </w:r>
    </w:p>
    <w:p w:rsidR="00504CD5" w:rsidRPr="00AA0EDA" w:rsidRDefault="00504CD5" w:rsidP="00BF52AF">
      <w:pPr>
        <w:autoSpaceDE w:val="0"/>
        <w:autoSpaceDN w:val="0"/>
        <w:adjustRightInd w:val="0"/>
        <w:spacing w:after="0" w:line="240" w:lineRule="auto"/>
        <w:ind w:firstLine="709"/>
        <w:jc w:val="both"/>
        <w:rPr>
          <w:rFonts w:ascii="Arial" w:hAnsi="Arial" w:cs="Arial"/>
          <w:bCs/>
          <w:lang w:val="en-US"/>
        </w:rPr>
      </w:pPr>
    </w:p>
    <w:p w:rsidR="00563605" w:rsidRPr="00AA0EDA" w:rsidRDefault="00563605" w:rsidP="00504CD5">
      <w:pPr>
        <w:autoSpaceDE w:val="0"/>
        <w:autoSpaceDN w:val="0"/>
        <w:adjustRightInd w:val="0"/>
        <w:spacing w:after="0" w:line="240" w:lineRule="auto"/>
        <w:jc w:val="both"/>
        <w:rPr>
          <w:rFonts w:ascii="Arial" w:hAnsi="Arial" w:cs="Arial"/>
          <w:b/>
          <w:bCs/>
        </w:rPr>
      </w:pPr>
      <w:r w:rsidRPr="00AA0EDA">
        <w:rPr>
          <w:rFonts w:ascii="Arial" w:hAnsi="Arial" w:cs="Arial"/>
          <w:b/>
          <w:bCs/>
        </w:rPr>
        <w:t>Metode Pengumpulan Data</w:t>
      </w:r>
    </w:p>
    <w:p w:rsidR="00563605" w:rsidRPr="00AA0EDA" w:rsidRDefault="00563605" w:rsidP="00BF52AF">
      <w:pPr>
        <w:autoSpaceDE w:val="0"/>
        <w:autoSpaceDN w:val="0"/>
        <w:adjustRightInd w:val="0"/>
        <w:spacing w:after="0" w:line="240" w:lineRule="auto"/>
        <w:ind w:firstLine="709"/>
        <w:jc w:val="both"/>
        <w:rPr>
          <w:rFonts w:ascii="Arial" w:hAnsi="Arial" w:cs="Arial"/>
        </w:rPr>
      </w:pPr>
      <w:r w:rsidRPr="00AA0EDA">
        <w:rPr>
          <w:rFonts w:ascii="Arial" w:hAnsi="Arial" w:cs="Arial"/>
        </w:rPr>
        <w:t>Metode pengumpulan data yang digunakan dalam penelitian ini adalah:</w:t>
      </w:r>
    </w:p>
    <w:p w:rsidR="00563605" w:rsidRPr="00AA0EDA" w:rsidRDefault="00563605" w:rsidP="00BF52AF">
      <w:pPr>
        <w:pStyle w:val="ListParagraph"/>
        <w:numPr>
          <w:ilvl w:val="0"/>
          <w:numId w:val="24"/>
        </w:numPr>
        <w:autoSpaceDE w:val="0"/>
        <w:autoSpaceDN w:val="0"/>
        <w:adjustRightInd w:val="0"/>
        <w:spacing w:after="0" w:line="240" w:lineRule="auto"/>
        <w:ind w:left="426"/>
        <w:jc w:val="both"/>
        <w:rPr>
          <w:rFonts w:ascii="Arial" w:hAnsi="Arial" w:cs="Arial"/>
        </w:rPr>
      </w:pPr>
      <w:r w:rsidRPr="00AA0EDA">
        <w:rPr>
          <w:rFonts w:ascii="Arial" w:hAnsi="Arial" w:cs="Arial"/>
        </w:rPr>
        <w:t>Kuesioner</w:t>
      </w:r>
    </w:p>
    <w:p w:rsidR="00563605" w:rsidRPr="00AA0EDA" w:rsidRDefault="00563605" w:rsidP="00BF52AF">
      <w:pPr>
        <w:pStyle w:val="ListParagraph"/>
        <w:autoSpaceDE w:val="0"/>
        <w:autoSpaceDN w:val="0"/>
        <w:adjustRightInd w:val="0"/>
        <w:spacing w:after="0" w:line="240" w:lineRule="auto"/>
        <w:ind w:left="426"/>
        <w:jc w:val="both"/>
        <w:rPr>
          <w:rFonts w:ascii="Arial" w:hAnsi="Arial" w:cs="Arial"/>
        </w:rPr>
      </w:pPr>
      <w:r w:rsidRPr="00AA0EDA">
        <w:rPr>
          <w:rFonts w:ascii="Arial" w:hAnsi="Arial" w:cs="Arial"/>
        </w:rPr>
        <w:t>Kuesioner adalah metode pengumpulan data yang dilakukan dengan cara memberikan pertanyaan-pertanyaan kepada responden dengan panduan kuesioner. Kuesioner dalam penelitian ini menggunakan pertanyaan terbuka dan tertutup.</w:t>
      </w:r>
    </w:p>
    <w:p w:rsidR="00563605" w:rsidRPr="00AA0EDA" w:rsidRDefault="00563605" w:rsidP="00BF52AF">
      <w:pPr>
        <w:pStyle w:val="ListParagraph"/>
        <w:numPr>
          <w:ilvl w:val="0"/>
          <w:numId w:val="24"/>
        </w:numPr>
        <w:autoSpaceDE w:val="0"/>
        <w:autoSpaceDN w:val="0"/>
        <w:adjustRightInd w:val="0"/>
        <w:spacing w:after="0" w:line="240" w:lineRule="auto"/>
        <w:ind w:left="426"/>
        <w:jc w:val="both"/>
        <w:rPr>
          <w:rFonts w:ascii="Arial" w:hAnsi="Arial" w:cs="Arial"/>
        </w:rPr>
      </w:pPr>
      <w:r w:rsidRPr="00AA0EDA">
        <w:rPr>
          <w:rFonts w:ascii="Arial" w:hAnsi="Arial" w:cs="Arial"/>
        </w:rPr>
        <w:lastRenderedPageBreak/>
        <w:t>Observasi</w:t>
      </w:r>
    </w:p>
    <w:p w:rsidR="00563605" w:rsidRPr="00AA0EDA" w:rsidRDefault="00563605" w:rsidP="00BF52AF">
      <w:pPr>
        <w:pStyle w:val="ListParagraph"/>
        <w:autoSpaceDE w:val="0"/>
        <w:autoSpaceDN w:val="0"/>
        <w:adjustRightInd w:val="0"/>
        <w:spacing w:after="0" w:line="240" w:lineRule="auto"/>
        <w:ind w:left="426"/>
        <w:jc w:val="both"/>
        <w:rPr>
          <w:rFonts w:ascii="Arial" w:hAnsi="Arial" w:cs="Arial"/>
        </w:rPr>
      </w:pPr>
      <w:r w:rsidRPr="00AA0EDA">
        <w:rPr>
          <w:rFonts w:ascii="Arial" w:hAnsi="Arial" w:cs="Arial"/>
        </w:rPr>
        <w:t xml:space="preserve">Observasi merupakan metode penelitian dimana peneliti melakukan pengamatan secara langsung pada obyek penelitian. </w:t>
      </w:r>
    </w:p>
    <w:p w:rsidR="00563605" w:rsidRPr="00AA0EDA" w:rsidRDefault="00563605" w:rsidP="00BF52AF">
      <w:pPr>
        <w:pStyle w:val="ListParagraph"/>
        <w:numPr>
          <w:ilvl w:val="0"/>
          <w:numId w:val="24"/>
        </w:numPr>
        <w:autoSpaceDE w:val="0"/>
        <w:autoSpaceDN w:val="0"/>
        <w:adjustRightInd w:val="0"/>
        <w:spacing w:after="0" w:line="240" w:lineRule="auto"/>
        <w:ind w:left="426"/>
        <w:jc w:val="both"/>
        <w:rPr>
          <w:rFonts w:ascii="Arial" w:hAnsi="Arial" w:cs="Arial"/>
        </w:rPr>
      </w:pPr>
      <w:r w:rsidRPr="00AA0EDA">
        <w:rPr>
          <w:rFonts w:ascii="Arial" w:hAnsi="Arial" w:cs="Arial"/>
        </w:rPr>
        <w:t>Studi Pustaka</w:t>
      </w:r>
    </w:p>
    <w:p w:rsidR="00287E9C" w:rsidRPr="00AA0EDA" w:rsidRDefault="00563605" w:rsidP="008A4614">
      <w:pPr>
        <w:pStyle w:val="ListParagraph"/>
        <w:tabs>
          <w:tab w:val="left" w:pos="284"/>
        </w:tabs>
        <w:spacing w:after="0" w:line="240" w:lineRule="auto"/>
        <w:ind w:left="426"/>
        <w:jc w:val="both"/>
        <w:rPr>
          <w:rFonts w:ascii="Arial" w:hAnsi="Arial" w:cs="Arial"/>
          <w:lang w:val="en-US"/>
        </w:rPr>
      </w:pPr>
      <w:r w:rsidRPr="00AA0EDA">
        <w:rPr>
          <w:rFonts w:ascii="Arial" w:hAnsi="Arial" w:cs="Arial"/>
        </w:rPr>
        <w:t>Studi pustaka merupakan metode pengumpulan data yang dilakukan dengan membaca buku-buku, literatur, jurnal-jurnal, referensi yang berkaitan dengan penelitian ini dan penelitian terdahulu yang berkaitan dengan penelitian yang sedang dilakukan</w:t>
      </w:r>
    </w:p>
    <w:p w:rsidR="00F5594D" w:rsidRPr="00AA0EDA" w:rsidRDefault="00F5594D" w:rsidP="008A4614">
      <w:pPr>
        <w:autoSpaceDE w:val="0"/>
        <w:autoSpaceDN w:val="0"/>
        <w:adjustRightInd w:val="0"/>
        <w:spacing w:after="0" w:line="240" w:lineRule="auto"/>
        <w:jc w:val="both"/>
        <w:rPr>
          <w:rFonts w:ascii="Arial" w:hAnsi="Arial" w:cs="Arial"/>
          <w:lang w:val="en-US"/>
        </w:rPr>
      </w:pPr>
    </w:p>
    <w:p w:rsidR="00113669" w:rsidRPr="00AA0EDA" w:rsidRDefault="00113669" w:rsidP="00BF52AF">
      <w:pPr>
        <w:autoSpaceDE w:val="0"/>
        <w:autoSpaceDN w:val="0"/>
        <w:adjustRightInd w:val="0"/>
        <w:spacing w:line="240" w:lineRule="auto"/>
        <w:jc w:val="center"/>
        <w:rPr>
          <w:rFonts w:ascii="Arial" w:hAnsi="Arial" w:cs="Arial"/>
          <w:b/>
          <w:bCs/>
          <w:color w:val="000000"/>
          <w:lang w:val="en-US"/>
        </w:rPr>
      </w:pPr>
      <w:r w:rsidRPr="00AA0EDA">
        <w:rPr>
          <w:rFonts w:ascii="Arial" w:hAnsi="Arial" w:cs="Arial"/>
          <w:b/>
          <w:bCs/>
          <w:color w:val="000000"/>
        </w:rPr>
        <w:t>HASIL PENELITIAN DAN PEMBAHASAN</w:t>
      </w:r>
    </w:p>
    <w:p w:rsidR="005D6D7D" w:rsidRPr="00AA0EDA" w:rsidRDefault="005D6D7D" w:rsidP="008A4614">
      <w:pPr>
        <w:spacing w:after="0" w:line="240" w:lineRule="auto"/>
        <w:jc w:val="both"/>
        <w:rPr>
          <w:rFonts w:ascii="Arial" w:hAnsi="Arial" w:cs="Arial"/>
          <w:b/>
        </w:rPr>
      </w:pPr>
      <w:r w:rsidRPr="00AA0EDA">
        <w:rPr>
          <w:rFonts w:ascii="Arial" w:hAnsi="Arial" w:cs="Arial"/>
          <w:b/>
        </w:rPr>
        <w:t>Analisa data dan pembahasan.</w:t>
      </w:r>
    </w:p>
    <w:p w:rsidR="005D6D7D" w:rsidRPr="00AA0EDA" w:rsidRDefault="005D6D7D" w:rsidP="00BF52AF">
      <w:pPr>
        <w:tabs>
          <w:tab w:val="left" w:pos="567"/>
        </w:tabs>
        <w:spacing w:line="240" w:lineRule="auto"/>
        <w:ind w:firstLine="567"/>
        <w:jc w:val="both"/>
        <w:rPr>
          <w:rFonts w:ascii="Arial" w:hAnsi="Arial" w:cs="Arial"/>
        </w:rPr>
      </w:pPr>
      <w:r w:rsidRPr="00AA0EDA">
        <w:rPr>
          <w:rFonts w:ascii="Arial" w:hAnsi="Arial" w:cs="Arial"/>
        </w:rPr>
        <w:t xml:space="preserve">Gambaran stasistik diskriptif digunakan untuk memahami distribusi frekuensi jawaban responden berdasarkan hasil angket </w:t>
      </w:r>
      <w:r w:rsidRPr="00AA0EDA">
        <w:rPr>
          <w:rFonts w:ascii="Arial" w:hAnsi="Arial" w:cs="Arial"/>
        </w:rPr>
        <w:lastRenderedPageBreak/>
        <w:t xml:space="preserve">yang disebarkan kepada 51 orang responden yaitu karyawan PT. </w:t>
      </w:r>
      <w:r w:rsidR="0020722F" w:rsidRPr="00AA0EDA">
        <w:rPr>
          <w:rFonts w:ascii="Arial" w:hAnsi="Arial" w:cs="Arial"/>
          <w:bCs/>
          <w:lang w:val="en-US"/>
        </w:rPr>
        <w:t>HM. Samporna</w:t>
      </w:r>
      <w:r w:rsidRPr="00AA0EDA">
        <w:rPr>
          <w:rFonts w:ascii="Arial" w:hAnsi="Arial" w:cs="Arial"/>
        </w:rPr>
        <w:t>Tbk.</w:t>
      </w:r>
      <w:r w:rsidR="008A4614" w:rsidRPr="00AA0EDA">
        <w:rPr>
          <w:rFonts w:ascii="Arial" w:hAnsi="Arial" w:cs="Arial"/>
          <w:lang w:val="en-US"/>
        </w:rPr>
        <w:t xml:space="preserve"> C</w:t>
      </w:r>
      <w:r w:rsidRPr="00AA0EDA">
        <w:rPr>
          <w:rFonts w:ascii="Arial" w:hAnsi="Arial" w:cs="Arial"/>
        </w:rPr>
        <w:t>a</w:t>
      </w:r>
      <w:r w:rsidR="008A4614" w:rsidRPr="00AA0EDA">
        <w:rPr>
          <w:rFonts w:ascii="Arial" w:hAnsi="Arial" w:cs="Arial"/>
        </w:rPr>
        <w:t xml:space="preserve">bang Pamekasan </w:t>
      </w:r>
      <w:r w:rsidR="008A4614" w:rsidRPr="00AA0EDA">
        <w:rPr>
          <w:rFonts w:ascii="Arial" w:hAnsi="Arial" w:cs="Arial"/>
          <w:lang w:val="en-US"/>
        </w:rPr>
        <w:t>y</w:t>
      </w:r>
      <w:r w:rsidRPr="00AA0EDA">
        <w:rPr>
          <w:rFonts w:ascii="Arial" w:hAnsi="Arial" w:cs="Arial"/>
        </w:rPr>
        <w:t>ang pada setiap kategori unsur-unsur</w:t>
      </w:r>
      <w:r w:rsidR="008A4614" w:rsidRPr="00AA0EDA">
        <w:rPr>
          <w:rFonts w:ascii="Arial" w:hAnsi="Arial" w:cs="Arial"/>
        </w:rPr>
        <w:t xml:space="preserve"> yang ada pada setiap variabel.</w:t>
      </w:r>
      <w:r w:rsidRPr="00AA0EDA">
        <w:rPr>
          <w:rFonts w:ascii="Arial" w:hAnsi="Arial" w:cs="Arial"/>
        </w:rPr>
        <w:t xml:space="preserve">Variabel bebas yang diteliti adalah faktor-faktor yang mempengaruhi kepuasan kerja karyawan PT. </w:t>
      </w:r>
      <w:r w:rsidR="0020722F" w:rsidRPr="00AA0EDA">
        <w:rPr>
          <w:rFonts w:ascii="Arial" w:hAnsi="Arial" w:cs="Arial"/>
          <w:bCs/>
          <w:lang w:val="en-US"/>
        </w:rPr>
        <w:t>HM. Samporna</w:t>
      </w:r>
      <w:r w:rsidR="0020722F" w:rsidRPr="00AA0EDA">
        <w:rPr>
          <w:rFonts w:ascii="Arial" w:hAnsi="Arial" w:cs="Arial"/>
        </w:rPr>
        <w:t xml:space="preserve"> Tbk</w:t>
      </w:r>
      <w:r w:rsidR="008A4614" w:rsidRPr="00AA0EDA">
        <w:rPr>
          <w:rFonts w:ascii="Arial" w:hAnsi="Arial" w:cs="Arial"/>
          <w:lang w:val="en-US"/>
        </w:rPr>
        <w:t>.</w:t>
      </w:r>
      <w:r w:rsidRPr="00AA0EDA">
        <w:rPr>
          <w:rFonts w:ascii="Arial" w:hAnsi="Arial" w:cs="Arial"/>
        </w:rPr>
        <w:t>Pame</w:t>
      </w:r>
      <w:r w:rsidR="008A4614" w:rsidRPr="00AA0EDA">
        <w:rPr>
          <w:rFonts w:ascii="Arial" w:hAnsi="Arial" w:cs="Arial"/>
        </w:rPr>
        <w:t>kasan yang terdiri dari variabe</w:t>
      </w:r>
      <w:r w:rsidR="008A4614" w:rsidRPr="00AA0EDA">
        <w:rPr>
          <w:rFonts w:ascii="Arial" w:hAnsi="Arial" w:cs="Arial"/>
          <w:lang w:val="en-US"/>
        </w:rPr>
        <w:t>l</w:t>
      </w:r>
      <w:r w:rsidRPr="00AA0EDA">
        <w:rPr>
          <w:rFonts w:ascii="Arial" w:hAnsi="Arial" w:cs="Arial"/>
        </w:rPr>
        <w:t xml:space="preserve"> perilaku kepemimpinan. Sedangkan variabel terikatnya adalah variabel kepuasan kerja karyawan PT. Gudang Garam Tbk</w:t>
      </w:r>
      <w:r w:rsidR="008A4614" w:rsidRPr="00AA0EDA">
        <w:rPr>
          <w:rFonts w:ascii="Arial" w:hAnsi="Arial" w:cs="Arial"/>
          <w:lang w:val="en-US"/>
        </w:rPr>
        <w:t>.C</w:t>
      </w:r>
      <w:r w:rsidRPr="00AA0EDA">
        <w:rPr>
          <w:rFonts w:ascii="Arial" w:hAnsi="Arial" w:cs="Arial"/>
        </w:rPr>
        <w:t>abang Pamekasan.</w:t>
      </w:r>
    </w:p>
    <w:p w:rsidR="005D6D7D" w:rsidRPr="00AA0EDA" w:rsidRDefault="005D6D7D" w:rsidP="008A4614">
      <w:pPr>
        <w:spacing w:after="0" w:line="240" w:lineRule="auto"/>
        <w:jc w:val="both"/>
        <w:rPr>
          <w:rFonts w:ascii="Arial" w:hAnsi="Arial" w:cs="Arial"/>
        </w:rPr>
      </w:pPr>
      <w:r w:rsidRPr="00AA0EDA">
        <w:rPr>
          <w:rFonts w:ascii="Arial" w:hAnsi="Arial" w:cs="Arial"/>
          <w:b/>
        </w:rPr>
        <w:t>Distribusi Frekuensi Variabel perilaku kepemimpinan</w:t>
      </w:r>
    </w:p>
    <w:p w:rsidR="005D6D7D" w:rsidRPr="00AA0EDA" w:rsidRDefault="005D6D7D" w:rsidP="00B17688">
      <w:pPr>
        <w:spacing w:line="240" w:lineRule="auto"/>
        <w:ind w:firstLine="567"/>
        <w:jc w:val="both"/>
        <w:rPr>
          <w:rFonts w:ascii="Arial" w:hAnsi="Arial" w:cs="Arial"/>
          <w:lang w:val="en-US"/>
        </w:rPr>
      </w:pPr>
      <w:r w:rsidRPr="00AA0EDA">
        <w:rPr>
          <w:rFonts w:ascii="Arial" w:hAnsi="Arial" w:cs="Arial"/>
        </w:rPr>
        <w:t>Untuk mengetahui distribusi frekuensi jawaban responden pada item-item dari variabel perilaku kepemimpinan dapat dilihat pada tabel berikut ini:</w:t>
      </w:r>
    </w:p>
    <w:p w:rsidR="004E7F30" w:rsidRPr="004E7F30" w:rsidRDefault="004E7F30" w:rsidP="008A4614">
      <w:pPr>
        <w:spacing w:after="0" w:line="240" w:lineRule="auto"/>
        <w:jc w:val="center"/>
        <w:rPr>
          <w:rFonts w:ascii="Arial" w:hAnsi="Arial" w:cs="Arial"/>
          <w:lang w:val="en-US"/>
        </w:rPr>
        <w:sectPr w:rsidR="004E7F30" w:rsidRPr="004E7F30" w:rsidSect="001C4DF2">
          <w:type w:val="continuous"/>
          <w:pgSz w:w="11906" w:h="16838" w:code="9"/>
          <w:pgMar w:top="2275" w:right="1699" w:bottom="1699" w:left="2275" w:header="706" w:footer="706" w:gutter="0"/>
          <w:pgNumType w:start="285"/>
          <w:cols w:num="2" w:space="708"/>
          <w:titlePg/>
          <w:docGrid w:linePitch="360"/>
        </w:sectPr>
      </w:pPr>
    </w:p>
    <w:p w:rsidR="004E7F30" w:rsidRDefault="004E7F30" w:rsidP="008A4614">
      <w:pPr>
        <w:spacing w:after="0" w:line="240" w:lineRule="auto"/>
        <w:jc w:val="center"/>
        <w:rPr>
          <w:rFonts w:ascii="Arial" w:hAnsi="Arial" w:cs="Arial"/>
          <w:b/>
          <w:sz w:val="20"/>
          <w:szCs w:val="20"/>
          <w:lang w:val="en-US"/>
        </w:rPr>
      </w:pPr>
    </w:p>
    <w:p w:rsidR="005D6D7D" w:rsidRPr="004E7F30" w:rsidRDefault="005D6D7D" w:rsidP="008A4614">
      <w:pPr>
        <w:spacing w:after="0" w:line="240" w:lineRule="auto"/>
        <w:jc w:val="center"/>
        <w:rPr>
          <w:rFonts w:ascii="Arial" w:hAnsi="Arial" w:cs="Arial"/>
          <w:b/>
          <w:sz w:val="20"/>
          <w:szCs w:val="20"/>
        </w:rPr>
      </w:pPr>
      <w:r w:rsidRPr="004E7F30">
        <w:rPr>
          <w:rFonts w:ascii="Arial" w:hAnsi="Arial" w:cs="Arial"/>
          <w:b/>
          <w:sz w:val="20"/>
          <w:szCs w:val="20"/>
        </w:rPr>
        <w:t>Distribusi Frekuensi Variabel Perilaku Kepemimpinan.</w:t>
      </w:r>
    </w:p>
    <w:tbl>
      <w:tblPr>
        <w:tblW w:w="7800" w:type="dxa"/>
        <w:tblInd w:w="93" w:type="dxa"/>
        <w:tblLook w:val="04A0"/>
      </w:tblPr>
      <w:tblGrid>
        <w:gridCol w:w="563"/>
        <w:gridCol w:w="2004"/>
        <w:gridCol w:w="556"/>
        <w:gridCol w:w="412"/>
        <w:gridCol w:w="474"/>
        <w:gridCol w:w="418"/>
        <w:gridCol w:w="489"/>
        <w:gridCol w:w="645"/>
        <w:gridCol w:w="607"/>
        <w:gridCol w:w="645"/>
        <w:gridCol w:w="487"/>
        <w:gridCol w:w="645"/>
      </w:tblGrid>
      <w:tr w:rsidR="005D6D7D" w:rsidRPr="00AA0EDA" w:rsidTr="00B17688">
        <w:trPr>
          <w:trHeight w:val="313"/>
        </w:trPr>
        <w:tc>
          <w:tcPr>
            <w:tcW w:w="5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NO</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Item</w:t>
            </w:r>
          </w:p>
        </w:tc>
        <w:tc>
          <w:tcPr>
            <w:tcW w:w="5233" w:type="dxa"/>
            <w:gridSpan w:val="10"/>
            <w:tcBorders>
              <w:top w:val="single" w:sz="4" w:space="0" w:color="auto"/>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Nilai</w:t>
            </w:r>
          </w:p>
        </w:tc>
      </w:tr>
      <w:tr w:rsidR="005D6D7D" w:rsidRPr="00AA0EDA" w:rsidTr="00B17688">
        <w:trPr>
          <w:trHeight w:val="313"/>
        </w:trPr>
        <w:tc>
          <w:tcPr>
            <w:tcW w:w="563" w:type="dxa"/>
            <w:vMerge/>
            <w:tcBorders>
              <w:top w:val="single" w:sz="4" w:space="0" w:color="auto"/>
              <w:left w:val="single" w:sz="4" w:space="0" w:color="auto"/>
              <w:bottom w:val="single" w:sz="4" w:space="0" w:color="auto"/>
              <w:right w:val="single" w:sz="4" w:space="0" w:color="auto"/>
            </w:tcBorders>
            <w:vAlign w:val="center"/>
            <w:hideMark/>
          </w:tcPr>
          <w:p w:rsidR="005D6D7D" w:rsidRPr="00AA0EDA" w:rsidRDefault="005D6D7D" w:rsidP="00BF52AF">
            <w:pPr>
              <w:spacing w:after="0" w:line="240" w:lineRule="auto"/>
              <w:rPr>
                <w:rFonts w:ascii="Arial" w:eastAsia="Times New Roman" w:hAnsi="Arial" w:cs="Arial"/>
                <w:color w:val="000000"/>
                <w:lang w:eastAsia="id-ID"/>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rsidR="005D6D7D" w:rsidRPr="00AA0EDA" w:rsidRDefault="005D6D7D" w:rsidP="00BF52AF">
            <w:pPr>
              <w:spacing w:after="0" w:line="240" w:lineRule="auto"/>
              <w:rPr>
                <w:rFonts w:ascii="Arial" w:eastAsia="Times New Roman" w:hAnsi="Arial" w:cs="Arial"/>
                <w:color w:val="000000"/>
                <w:lang w:eastAsia="id-ID"/>
              </w:rPr>
            </w:pP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1</w:t>
            </w:r>
          </w:p>
        </w:tc>
        <w:tc>
          <w:tcPr>
            <w:tcW w:w="892" w:type="dxa"/>
            <w:gridSpan w:val="2"/>
            <w:tcBorders>
              <w:top w:val="single" w:sz="4" w:space="0" w:color="auto"/>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2</w:t>
            </w:r>
          </w:p>
        </w:tc>
        <w:tc>
          <w:tcPr>
            <w:tcW w:w="1125" w:type="dxa"/>
            <w:gridSpan w:val="2"/>
            <w:tcBorders>
              <w:top w:val="single" w:sz="4" w:space="0" w:color="auto"/>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3</w:t>
            </w:r>
          </w:p>
        </w:tc>
        <w:tc>
          <w:tcPr>
            <w:tcW w:w="1243" w:type="dxa"/>
            <w:gridSpan w:val="2"/>
            <w:tcBorders>
              <w:top w:val="single" w:sz="4" w:space="0" w:color="auto"/>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4</w:t>
            </w:r>
          </w:p>
        </w:tc>
        <w:tc>
          <w:tcPr>
            <w:tcW w:w="1123" w:type="dxa"/>
            <w:gridSpan w:val="2"/>
            <w:tcBorders>
              <w:top w:val="single" w:sz="4" w:space="0" w:color="auto"/>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5</w:t>
            </w:r>
          </w:p>
        </w:tc>
      </w:tr>
      <w:tr w:rsidR="005D6D7D" w:rsidRPr="00AA0EDA" w:rsidTr="00B17688">
        <w:trPr>
          <w:trHeight w:val="313"/>
        </w:trPr>
        <w:tc>
          <w:tcPr>
            <w:tcW w:w="563" w:type="dxa"/>
            <w:vMerge/>
            <w:tcBorders>
              <w:top w:val="single" w:sz="4" w:space="0" w:color="auto"/>
              <w:left w:val="single" w:sz="4" w:space="0" w:color="auto"/>
              <w:bottom w:val="single" w:sz="4" w:space="0" w:color="auto"/>
              <w:right w:val="single" w:sz="4" w:space="0" w:color="auto"/>
            </w:tcBorders>
            <w:vAlign w:val="center"/>
            <w:hideMark/>
          </w:tcPr>
          <w:p w:rsidR="005D6D7D" w:rsidRPr="00AA0EDA" w:rsidRDefault="005D6D7D" w:rsidP="00BF52AF">
            <w:pPr>
              <w:spacing w:after="0" w:line="240" w:lineRule="auto"/>
              <w:rPr>
                <w:rFonts w:ascii="Arial" w:eastAsia="Times New Roman" w:hAnsi="Arial" w:cs="Arial"/>
                <w:color w:val="000000"/>
                <w:lang w:eastAsia="id-ID"/>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rsidR="005D6D7D" w:rsidRPr="00AA0EDA" w:rsidRDefault="005D6D7D" w:rsidP="00BF52AF">
            <w:pPr>
              <w:spacing w:after="0" w:line="240" w:lineRule="auto"/>
              <w:rPr>
                <w:rFonts w:ascii="Arial" w:eastAsia="Times New Roman" w:hAnsi="Arial" w:cs="Arial"/>
                <w:color w:val="000000"/>
                <w:lang w:eastAsia="id-ID"/>
              </w:rPr>
            </w:pPr>
          </w:p>
        </w:tc>
        <w:tc>
          <w:tcPr>
            <w:tcW w:w="556"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F</w:t>
            </w:r>
          </w:p>
        </w:tc>
        <w:tc>
          <w:tcPr>
            <w:tcW w:w="294"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w:t>
            </w:r>
          </w:p>
        </w:tc>
        <w:tc>
          <w:tcPr>
            <w:tcW w:w="474"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F</w:t>
            </w:r>
          </w:p>
        </w:tc>
        <w:tc>
          <w:tcPr>
            <w:tcW w:w="418"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w:t>
            </w:r>
          </w:p>
        </w:tc>
        <w:tc>
          <w:tcPr>
            <w:tcW w:w="489"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F</w:t>
            </w:r>
          </w:p>
        </w:tc>
        <w:tc>
          <w:tcPr>
            <w:tcW w:w="636"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w:t>
            </w:r>
          </w:p>
        </w:tc>
        <w:tc>
          <w:tcPr>
            <w:tcW w:w="607"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F</w:t>
            </w:r>
          </w:p>
        </w:tc>
        <w:tc>
          <w:tcPr>
            <w:tcW w:w="636"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w:t>
            </w:r>
          </w:p>
        </w:tc>
        <w:tc>
          <w:tcPr>
            <w:tcW w:w="487"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F</w:t>
            </w:r>
          </w:p>
        </w:tc>
        <w:tc>
          <w:tcPr>
            <w:tcW w:w="636"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w:t>
            </w:r>
          </w:p>
        </w:tc>
      </w:tr>
      <w:tr w:rsidR="005D6D7D" w:rsidRPr="00AA0EDA" w:rsidTr="00B17688">
        <w:trPr>
          <w:trHeight w:val="313"/>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1</w:t>
            </w:r>
          </w:p>
        </w:tc>
        <w:tc>
          <w:tcPr>
            <w:tcW w:w="2004"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integritas</w:t>
            </w:r>
          </w:p>
        </w:tc>
        <w:tc>
          <w:tcPr>
            <w:tcW w:w="556"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 </w:t>
            </w:r>
          </w:p>
        </w:tc>
        <w:tc>
          <w:tcPr>
            <w:tcW w:w="294"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 </w:t>
            </w:r>
          </w:p>
        </w:tc>
        <w:tc>
          <w:tcPr>
            <w:tcW w:w="474"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 </w:t>
            </w:r>
          </w:p>
        </w:tc>
        <w:tc>
          <w:tcPr>
            <w:tcW w:w="418"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 </w:t>
            </w:r>
          </w:p>
        </w:tc>
        <w:tc>
          <w:tcPr>
            <w:tcW w:w="489"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8</w:t>
            </w:r>
          </w:p>
        </w:tc>
        <w:tc>
          <w:tcPr>
            <w:tcW w:w="636"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7,2</w:t>
            </w:r>
          </w:p>
        </w:tc>
        <w:tc>
          <w:tcPr>
            <w:tcW w:w="607"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46</w:t>
            </w:r>
          </w:p>
        </w:tc>
        <w:tc>
          <w:tcPr>
            <w:tcW w:w="636"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41,4</w:t>
            </w:r>
          </w:p>
        </w:tc>
        <w:tc>
          <w:tcPr>
            <w:tcW w:w="487"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6</w:t>
            </w:r>
          </w:p>
        </w:tc>
        <w:tc>
          <w:tcPr>
            <w:tcW w:w="636"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5,4</w:t>
            </w:r>
          </w:p>
        </w:tc>
      </w:tr>
      <w:tr w:rsidR="005D6D7D" w:rsidRPr="00AA0EDA" w:rsidTr="00B17688">
        <w:trPr>
          <w:trHeight w:val="313"/>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2</w:t>
            </w:r>
          </w:p>
        </w:tc>
        <w:tc>
          <w:tcPr>
            <w:tcW w:w="2004"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Ulet</w:t>
            </w:r>
          </w:p>
        </w:tc>
        <w:tc>
          <w:tcPr>
            <w:tcW w:w="556"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 </w:t>
            </w:r>
          </w:p>
        </w:tc>
        <w:tc>
          <w:tcPr>
            <w:tcW w:w="294"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 </w:t>
            </w:r>
          </w:p>
        </w:tc>
        <w:tc>
          <w:tcPr>
            <w:tcW w:w="474"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 </w:t>
            </w:r>
          </w:p>
        </w:tc>
        <w:tc>
          <w:tcPr>
            <w:tcW w:w="418"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 </w:t>
            </w:r>
          </w:p>
        </w:tc>
        <w:tc>
          <w:tcPr>
            <w:tcW w:w="489"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15</w:t>
            </w:r>
          </w:p>
        </w:tc>
        <w:tc>
          <w:tcPr>
            <w:tcW w:w="636"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13,5</w:t>
            </w:r>
          </w:p>
        </w:tc>
        <w:tc>
          <w:tcPr>
            <w:tcW w:w="607"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35</w:t>
            </w:r>
          </w:p>
        </w:tc>
        <w:tc>
          <w:tcPr>
            <w:tcW w:w="636"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31,5</w:t>
            </w:r>
          </w:p>
        </w:tc>
        <w:tc>
          <w:tcPr>
            <w:tcW w:w="487"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10</w:t>
            </w:r>
          </w:p>
        </w:tc>
        <w:tc>
          <w:tcPr>
            <w:tcW w:w="636"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9,0</w:t>
            </w:r>
          </w:p>
        </w:tc>
      </w:tr>
      <w:tr w:rsidR="005D6D7D" w:rsidRPr="00AA0EDA" w:rsidTr="00B17688">
        <w:trPr>
          <w:trHeight w:val="313"/>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3</w:t>
            </w:r>
          </w:p>
        </w:tc>
        <w:tc>
          <w:tcPr>
            <w:tcW w:w="2004"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optimisme</w:t>
            </w:r>
          </w:p>
        </w:tc>
        <w:tc>
          <w:tcPr>
            <w:tcW w:w="556"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 </w:t>
            </w:r>
          </w:p>
        </w:tc>
        <w:tc>
          <w:tcPr>
            <w:tcW w:w="294"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 </w:t>
            </w:r>
          </w:p>
        </w:tc>
        <w:tc>
          <w:tcPr>
            <w:tcW w:w="474"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 </w:t>
            </w:r>
          </w:p>
        </w:tc>
        <w:tc>
          <w:tcPr>
            <w:tcW w:w="418"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 </w:t>
            </w:r>
          </w:p>
        </w:tc>
        <w:tc>
          <w:tcPr>
            <w:tcW w:w="489"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3</w:t>
            </w:r>
          </w:p>
        </w:tc>
        <w:tc>
          <w:tcPr>
            <w:tcW w:w="636"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2,7</w:t>
            </w:r>
          </w:p>
        </w:tc>
        <w:tc>
          <w:tcPr>
            <w:tcW w:w="607"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50</w:t>
            </w:r>
          </w:p>
        </w:tc>
        <w:tc>
          <w:tcPr>
            <w:tcW w:w="636"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45</w:t>
            </w:r>
          </w:p>
        </w:tc>
        <w:tc>
          <w:tcPr>
            <w:tcW w:w="487"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7</w:t>
            </w:r>
          </w:p>
        </w:tc>
        <w:tc>
          <w:tcPr>
            <w:tcW w:w="636"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6,3</w:t>
            </w:r>
          </w:p>
        </w:tc>
      </w:tr>
      <w:tr w:rsidR="005D6D7D" w:rsidRPr="00AA0EDA" w:rsidTr="00B17688">
        <w:trPr>
          <w:trHeight w:val="313"/>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4</w:t>
            </w:r>
          </w:p>
        </w:tc>
        <w:tc>
          <w:tcPr>
            <w:tcW w:w="2004"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berani menghadapi resiko</w:t>
            </w:r>
          </w:p>
        </w:tc>
        <w:tc>
          <w:tcPr>
            <w:tcW w:w="556"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 </w:t>
            </w:r>
          </w:p>
        </w:tc>
        <w:tc>
          <w:tcPr>
            <w:tcW w:w="294"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 </w:t>
            </w:r>
          </w:p>
        </w:tc>
        <w:tc>
          <w:tcPr>
            <w:tcW w:w="474"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 </w:t>
            </w:r>
          </w:p>
        </w:tc>
        <w:tc>
          <w:tcPr>
            <w:tcW w:w="418"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 </w:t>
            </w:r>
          </w:p>
        </w:tc>
        <w:tc>
          <w:tcPr>
            <w:tcW w:w="489"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14</w:t>
            </w:r>
          </w:p>
        </w:tc>
        <w:tc>
          <w:tcPr>
            <w:tcW w:w="636"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12,6</w:t>
            </w:r>
          </w:p>
        </w:tc>
        <w:tc>
          <w:tcPr>
            <w:tcW w:w="607"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37</w:t>
            </w:r>
          </w:p>
        </w:tc>
        <w:tc>
          <w:tcPr>
            <w:tcW w:w="636"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33,3</w:t>
            </w:r>
          </w:p>
        </w:tc>
        <w:tc>
          <w:tcPr>
            <w:tcW w:w="487"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9</w:t>
            </w:r>
          </w:p>
        </w:tc>
        <w:tc>
          <w:tcPr>
            <w:tcW w:w="636"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8,1</w:t>
            </w:r>
          </w:p>
        </w:tc>
      </w:tr>
      <w:tr w:rsidR="005D6D7D" w:rsidRPr="00AA0EDA" w:rsidTr="00B17688">
        <w:trPr>
          <w:trHeight w:val="313"/>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5</w:t>
            </w:r>
          </w:p>
        </w:tc>
        <w:tc>
          <w:tcPr>
            <w:tcW w:w="2004"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menyukai perubahan</w:t>
            </w:r>
          </w:p>
        </w:tc>
        <w:tc>
          <w:tcPr>
            <w:tcW w:w="556"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 </w:t>
            </w:r>
          </w:p>
        </w:tc>
        <w:tc>
          <w:tcPr>
            <w:tcW w:w="294"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 </w:t>
            </w:r>
          </w:p>
        </w:tc>
        <w:tc>
          <w:tcPr>
            <w:tcW w:w="474"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 </w:t>
            </w:r>
          </w:p>
        </w:tc>
        <w:tc>
          <w:tcPr>
            <w:tcW w:w="418"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 </w:t>
            </w:r>
          </w:p>
        </w:tc>
        <w:tc>
          <w:tcPr>
            <w:tcW w:w="489"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13</w:t>
            </w:r>
          </w:p>
        </w:tc>
        <w:tc>
          <w:tcPr>
            <w:tcW w:w="636"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11,7</w:t>
            </w:r>
          </w:p>
        </w:tc>
        <w:tc>
          <w:tcPr>
            <w:tcW w:w="607"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44</w:t>
            </w:r>
          </w:p>
        </w:tc>
        <w:tc>
          <w:tcPr>
            <w:tcW w:w="636"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39,6</w:t>
            </w:r>
          </w:p>
        </w:tc>
        <w:tc>
          <w:tcPr>
            <w:tcW w:w="487"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3</w:t>
            </w:r>
          </w:p>
        </w:tc>
        <w:tc>
          <w:tcPr>
            <w:tcW w:w="636"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2,7</w:t>
            </w:r>
          </w:p>
        </w:tc>
      </w:tr>
      <w:tr w:rsidR="005D6D7D" w:rsidRPr="00AA0EDA" w:rsidTr="00B17688">
        <w:trPr>
          <w:trHeight w:val="283"/>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6</w:t>
            </w:r>
          </w:p>
        </w:tc>
        <w:tc>
          <w:tcPr>
            <w:tcW w:w="2004"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Jujur</w:t>
            </w:r>
          </w:p>
        </w:tc>
        <w:tc>
          <w:tcPr>
            <w:tcW w:w="556"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 </w:t>
            </w:r>
          </w:p>
        </w:tc>
        <w:tc>
          <w:tcPr>
            <w:tcW w:w="294"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 </w:t>
            </w:r>
          </w:p>
        </w:tc>
        <w:tc>
          <w:tcPr>
            <w:tcW w:w="474"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 </w:t>
            </w:r>
          </w:p>
        </w:tc>
        <w:tc>
          <w:tcPr>
            <w:tcW w:w="418"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 </w:t>
            </w:r>
          </w:p>
        </w:tc>
        <w:tc>
          <w:tcPr>
            <w:tcW w:w="489"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4</w:t>
            </w:r>
          </w:p>
        </w:tc>
        <w:tc>
          <w:tcPr>
            <w:tcW w:w="636"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3,6</w:t>
            </w:r>
          </w:p>
        </w:tc>
        <w:tc>
          <w:tcPr>
            <w:tcW w:w="607"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46</w:t>
            </w:r>
          </w:p>
        </w:tc>
        <w:tc>
          <w:tcPr>
            <w:tcW w:w="636"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41,4</w:t>
            </w:r>
          </w:p>
        </w:tc>
        <w:tc>
          <w:tcPr>
            <w:tcW w:w="487"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10</w:t>
            </w:r>
          </w:p>
        </w:tc>
        <w:tc>
          <w:tcPr>
            <w:tcW w:w="636"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9,0</w:t>
            </w:r>
          </w:p>
        </w:tc>
      </w:tr>
      <w:tr w:rsidR="005D6D7D" w:rsidRPr="00AA0EDA" w:rsidTr="00B17688">
        <w:trPr>
          <w:trHeight w:val="342"/>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7</w:t>
            </w:r>
          </w:p>
        </w:tc>
        <w:tc>
          <w:tcPr>
            <w:tcW w:w="2004"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cerdas</w:t>
            </w:r>
          </w:p>
        </w:tc>
        <w:tc>
          <w:tcPr>
            <w:tcW w:w="556"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p>
        </w:tc>
        <w:tc>
          <w:tcPr>
            <w:tcW w:w="294"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p>
        </w:tc>
        <w:tc>
          <w:tcPr>
            <w:tcW w:w="474"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p>
        </w:tc>
        <w:tc>
          <w:tcPr>
            <w:tcW w:w="418"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p>
        </w:tc>
        <w:tc>
          <w:tcPr>
            <w:tcW w:w="489"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0</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0</w:t>
            </w:r>
          </w:p>
        </w:tc>
        <w:tc>
          <w:tcPr>
            <w:tcW w:w="607"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41</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36,9</w:t>
            </w:r>
          </w:p>
        </w:tc>
        <w:tc>
          <w:tcPr>
            <w:tcW w:w="487"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19</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17,1</w:t>
            </w:r>
          </w:p>
        </w:tc>
      </w:tr>
      <w:tr w:rsidR="005D6D7D" w:rsidRPr="00AA0EDA" w:rsidTr="00B17688">
        <w:trPr>
          <w:trHeight w:val="766"/>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8</w:t>
            </w:r>
          </w:p>
          <w:p w:rsidR="005D6D7D" w:rsidRPr="00AA0EDA" w:rsidRDefault="005D6D7D" w:rsidP="00BF52AF">
            <w:pPr>
              <w:spacing w:after="0" w:line="240" w:lineRule="auto"/>
              <w:jc w:val="center"/>
              <w:rPr>
                <w:rFonts w:ascii="Arial" w:eastAsia="Times New Roman" w:hAnsi="Arial" w:cs="Arial"/>
                <w:color w:val="000000"/>
                <w:lang w:eastAsia="id-ID"/>
              </w:rPr>
            </w:pPr>
          </w:p>
        </w:tc>
        <w:tc>
          <w:tcPr>
            <w:tcW w:w="2004"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Memiliki kemampuan berkomunikas</w:t>
            </w:r>
          </w:p>
        </w:tc>
        <w:tc>
          <w:tcPr>
            <w:tcW w:w="556"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p>
        </w:tc>
        <w:tc>
          <w:tcPr>
            <w:tcW w:w="294"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p>
        </w:tc>
        <w:tc>
          <w:tcPr>
            <w:tcW w:w="474"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p>
        </w:tc>
        <w:tc>
          <w:tcPr>
            <w:tcW w:w="418"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p>
        </w:tc>
        <w:tc>
          <w:tcPr>
            <w:tcW w:w="489"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8</w:t>
            </w:r>
          </w:p>
          <w:p w:rsidR="005D6D7D" w:rsidRPr="00AA0EDA" w:rsidRDefault="005D6D7D" w:rsidP="00BF52AF">
            <w:pPr>
              <w:spacing w:after="0" w:line="240" w:lineRule="auto"/>
              <w:jc w:val="center"/>
              <w:rPr>
                <w:rFonts w:ascii="Arial" w:eastAsia="Times New Roman" w:hAnsi="Arial" w:cs="Arial"/>
                <w:color w:val="000000"/>
                <w:lang w:eastAsia="id-ID"/>
              </w:rPr>
            </w:pP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7,2</w:t>
            </w:r>
          </w:p>
          <w:p w:rsidR="005D6D7D" w:rsidRPr="00AA0EDA" w:rsidRDefault="005D6D7D" w:rsidP="00BF52AF">
            <w:pPr>
              <w:spacing w:after="0" w:line="240" w:lineRule="auto"/>
              <w:jc w:val="center"/>
              <w:rPr>
                <w:rFonts w:ascii="Arial" w:eastAsia="Times New Roman" w:hAnsi="Arial" w:cs="Arial"/>
                <w:color w:val="000000"/>
                <w:lang w:eastAsia="id-ID"/>
              </w:rPr>
            </w:pPr>
          </w:p>
        </w:tc>
        <w:tc>
          <w:tcPr>
            <w:tcW w:w="607"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36</w:t>
            </w:r>
          </w:p>
          <w:p w:rsidR="005D6D7D" w:rsidRPr="00AA0EDA" w:rsidRDefault="005D6D7D" w:rsidP="00BF52AF">
            <w:pPr>
              <w:spacing w:after="0" w:line="240" w:lineRule="auto"/>
              <w:jc w:val="center"/>
              <w:rPr>
                <w:rFonts w:ascii="Arial" w:eastAsia="Times New Roman" w:hAnsi="Arial" w:cs="Arial"/>
                <w:color w:val="000000"/>
                <w:lang w:eastAsia="id-ID"/>
              </w:rPr>
            </w:pP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32,4</w:t>
            </w:r>
          </w:p>
          <w:p w:rsidR="005D6D7D" w:rsidRPr="00AA0EDA" w:rsidRDefault="005D6D7D" w:rsidP="00BF52AF">
            <w:pPr>
              <w:spacing w:after="0" w:line="240" w:lineRule="auto"/>
              <w:jc w:val="center"/>
              <w:rPr>
                <w:rFonts w:ascii="Arial" w:eastAsia="Times New Roman" w:hAnsi="Arial" w:cs="Arial"/>
                <w:color w:val="000000"/>
                <w:lang w:eastAsia="id-ID"/>
              </w:rPr>
            </w:pPr>
          </w:p>
        </w:tc>
        <w:tc>
          <w:tcPr>
            <w:tcW w:w="487"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16</w:t>
            </w:r>
          </w:p>
          <w:p w:rsidR="005D6D7D" w:rsidRPr="00AA0EDA" w:rsidRDefault="005D6D7D" w:rsidP="00BF52AF">
            <w:pPr>
              <w:spacing w:after="0" w:line="240" w:lineRule="auto"/>
              <w:jc w:val="center"/>
              <w:rPr>
                <w:rFonts w:ascii="Arial" w:eastAsia="Times New Roman" w:hAnsi="Arial" w:cs="Arial"/>
                <w:color w:val="000000"/>
                <w:lang w:eastAsia="id-ID"/>
              </w:rPr>
            </w:pP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14,4</w:t>
            </w:r>
          </w:p>
          <w:p w:rsidR="005D6D7D" w:rsidRPr="00AA0EDA" w:rsidRDefault="005D6D7D" w:rsidP="00BF52AF">
            <w:pPr>
              <w:spacing w:after="0" w:line="240" w:lineRule="auto"/>
              <w:jc w:val="center"/>
              <w:rPr>
                <w:rFonts w:ascii="Arial" w:eastAsia="Times New Roman" w:hAnsi="Arial" w:cs="Arial"/>
                <w:color w:val="000000"/>
                <w:lang w:eastAsia="id-ID"/>
              </w:rPr>
            </w:pPr>
          </w:p>
        </w:tc>
      </w:tr>
      <w:tr w:rsidR="005D6D7D" w:rsidRPr="00AA0EDA" w:rsidTr="00B17688">
        <w:trPr>
          <w:trHeight w:val="333"/>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9</w:t>
            </w:r>
          </w:p>
        </w:tc>
        <w:tc>
          <w:tcPr>
            <w:tcW w:w="2004"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Menghormati persaingan</w:t>
            </w:r>
          </w:p>
        </w:tc>
        <w:tc>
          <w:tcPr>
            <w:tcW w:w="556"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p>
        </w:tc>
        <w:tc>
          <w:tcPr>
            <w:tcW w:w="294"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p>
        </w:tc>
        <w:tc>
          <w:tcPr>
            <w:tcW w:w="474"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p>
        </w:tc>
        <w:tc>
          <w:tcPr>
            <w:tcW w:w="418"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p>
        </w:tc>
        <w:tc>
          <w:tcPr>
            <w:tcW w:w="489"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9</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8,1</w:t>
            </w:r>
          </w:p>
        </w:tc>
        <w:tc>
          <w:tcPr>
            <w:tcW w:w="607"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44</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39,6</w:t>
            </w:r>
          </w:p>
        </w:tc>
        <w:tc>
          <w:tcPr>
            <w:tcW w:w="487"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7</w:t>
            </w:r>
          </w:p>
        </w:tc>
        <w:tc>
          <w:tcPr>
            <w:tcW w:w="636"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6,3</w:t>
            </w:r>
          </w:p>
        </w:tc>
      </w:tr>
    </w:tbl>
    <w:p w:rsidR="005D6D7D" w:rsidRPr="004E7F30" w:rsidRDefault="005D6D7D" w:rsidP="00BF52AF">
      <w:pPr>
        <w:spacing w:line="240" w:lineRule="auto"/>
        <w:rPr>
          <w:rFonts w:ascii="Arial" w:hAnsi="Arial" w:cs="Arial"/>
          <w:b/>
          <w:sz w:val="20"/>
          <w:szCs w:val="20"/>
        </w:rPr>
      </w:pPr>
      <w:r w:rsidRPr="004E7F30">
        <w:rPr>
          <w:rFonts w:ascii="Arial" w:hAnsi="Arial" w:cs="Arial"/>
          <w:b/>
          <w:sz w:val="20"/>
          <w:szCs w:val="20"/>
        </w:rPr>
        <w:t>Sumber : data yang diolah.</w:t>
      </w:r>
    </w:p>
    <w:p w:rsidR="004E7F30" w:rsidRDefault="004E7F30" w:rsidP="00BF52AF">
      <w:pPr>
        <w:spacing w:line="240" w:lineRule="auto"/>
        <w:ind w:firstLine="567"/>
        <w:jc w:val="both"/>
        <w:rPr>
          <w:rFonts w:ascii="Arial" w:hAnsi="Arial" w:cs="Arial"/>
        </w:rPr>
        <w:sectPr w:rsidR="004E7F30" w:rsidSect="00DD7CE1">
          <w:type w:val="continuous"/>
          <w:pgSz w:w="11906" w:h="16838" w:code="9"/>
          <w:pgMar w:top="2275" w:right="1699" w:bottom="1699" w:left="2275" w:header="706" w:footer="706" w:gutter="0"/>
          <w:pgNumType w:start="1"/>
          <w:cols w:space="708"/>
          <w:titlePg/>
          <w:docGrid w:linePitch="360"/>
        </w:sectPr>
      </w:pPr>
    </w:p>
    <w:p w:rsidR="005D6D7D" w:rsidRPr="00AA0EDA" w:rsidRDefault="005D6D7D" w:rsidP="00BF52AF">
      <w:pPr>
        <w:spacing w:line="240" w:lineRule="auto"/>
        <w:ind w:firstLine="567"/>
        <w:jc w:val="both"/>
        <w:rPr>
          <w:rFonts w:ascii="Arial" w:hAnsi="Arial" w:cs="Arial"/>
        </w:rPr>
      </w:pPr>
      <w:r w:rsidRPr="00AA0EDA">
        <w:rPr>
          <w:rFonts w:ascii="Arial" w:hAnsi="Arial" w:cs="Arial"/>
        </w:rPr>
        <w:lastRenderedPageBreak/>
        <w:t xml:space="preserve">Berdasarkan pada tabel diatas, secara impiris item pertama dari variabel perilaku kepemimpinan </w:t>
      </w:r>
      <w:r w:rsidRPr="00AA0EDA">
        <w:rPr>
          <w:rFonts w:ascii="Arial" w:hAnsi="Arial" w:cs="Arial"/>
        </w:rPr>
        <w:lastRenderedPageBreak/>
        <w:t xml:space="preserve">adalah tentang integritas. Dalam hal ini yang menyatakan sangat setuju sekali yaitu sebanyak6 orang </w:t>
      </w:r>
      <w:r w:rsidRPr="00AA0EDA">
        <w:rPr>
          <w:rFonts w:ascii="Arial" w:hAnsi="Arial" w:cs="Arial"/>
        </w:rPr>
        <w:lastRenderedPageBreak/>
        <w:t>responden atau 5,4% dan tidak ada yang menyatakan tidak setuju. Selebihnya 46 orang responden (41,4%) menyatakan setuju, dan 8 orang responden (7,2%) menyatakan cukup setuju.</w:t>
      </w:r>
    </w:p>
    <w:p w:rsidR="005D6D7D" w:rsidRPr="00AA0EDA" w:rsidRDefault="005D6D7D" w:rsidP="00BF52AF">
      <w:pPr>
        <w:spacing w:line="240" w:lineRule="auto"/>
        <w:ind w:firstLine="567"/>
        <w:jc w:val="both"/>
        <w:rPr>
          <w:rFonts w:ascii="Arial" w:hAnsi="Arial" w:cs="Arial"/>
        </w:rPr>
      </w:pPr>
      <w:r w:rsidRPr="00AA0EDA">
        <w:rPr>
          <w:rFonts w:ascii="Arial" w:hAnsi="Arial" w:cs="Arial"/>
        </w:rPr>
        <w:t>Untuk item kedua dari variabel perilaku kepemimpinan adalah tentang keuletan pemimpin. Dalam hal ini yang menyatakan sangat setuju sekali adalah sebanyak 10 orang responden (9,0%), dan tidak ada yang menyatakan tidak setuju. Selebihnya sebanyak 35 orang responden (31,5%) menyatakan setuju, dan 15 orang responden (13,5%) menyatakan cukup setuju.</w:t>
      </w:r>
    </w:p>
    <w:p w:rsidR="005D6D7D" w:rsidRPr="00AA0EDA" w:rsidRDefault="005D6D7D" w:rsidP="00BF52AF">
      <w:pPr>
        <w:spacing w:line="240" w:lineRule="auto"/>
        <w:ind w:firstLine="567"/>
        <w:jc w:val="both"/>
        <w:rPr>
          <w:rFonts w:ascii="Arial" w:hAnsi="Arial" w:cs="Arial"/>
        </w:rPr>
      </w:pPr>
      <w:r w:rsidRPr="00AA0EDA">
        <w:rPr>
          <w:rFonts w:ascii="Arial" w:hAnsi="Arial" w:cs="Arial"/>
        </w:rPr>
        <w:t>Untuk item ketiga dari variabel perilaku kepemimpinan adalah tentang optimisme pemimpin. Dalam hal ini yang menyatakan sangat setuju sekali adalah sebanyak 7 orang responden (6,3%)dan tidak ada yang menyatakan tidak setuju. Selebihnya sebanyak 50 orang responden (45,0%) menyatakan setuju, dan 3 orang responden (2,7%) menyatakan cukup setuju.</w:t>
      </w:r>
    </w:p>
    <w:p w:rsidR="005D6D7D" w:rsidRPr="00AA0EDA" w:rsidRDefault="005D6D7D" w:rsidP="00BF52AF">
      <w:pPr>
        <w:spacing w:line="240" w:lineRule="auto"/>
        <w:ind w:firstLine="567"/>
        <w:jc w:val="both"/>
        <w:rPr>
          <w:rFonts w:ascii="Arial" w:hAnsi="Arial" w:cs="Arial"/>
        </w:rPr>
      </w:pPr>
      <w:r w:rsidRPr="00AA0EDA">
        <w:rPr>
          <w:rFonts w:ascii="Arial" w:hAnsi="Arial" w:cs="Arial"/>
        </w:rPr>
        <w:t>Untuk item keempat dari variabel perilaku kepemimpinan adalah tentang berani menghadapi resiko. Dalam hal ini yang menyatakan sangat setuju sekali adalah sebanyak 9 orang responden (8,1%)dan tidak ada yang menyatakan tidak setuju. Selebihnya sebanyak 37 orang responden (33,3%) menyatakan setuju, dan 14 orang responden (12,6%) menyatakan cukup setuju.</w:t>
      </w:r>
    </w:p>
    <w:p w:rsidR="005D6D7D" w:rsidRPr="00AA0EDA" w:rsidRDefault="005D6D7D" w:rsidP="00BF52AF">
      <w:pPr>
        <w:spacing w:line="240" w:lineRule="auto"/>
        <w:ind w:firstLine="567"/>
        <w:jc w:val="both"/>
        <w:rPr>
          <w:rFonts w:ascii="Arial" w:hAnsi="Arial" w:cs="Arial"/>
        </w:rPr>
      </w:pPr>
      <w:r w:rsidRPr="00AA0EDA">
        <w:rPr>
          <w:rFonts w:ascii="Arial" w:hAnsi="Arial" w:cs="Arial"/>
        </w:rPr>
        <w:t xml:space="preserve">Untuk item kelima dari variabel perilaku kepemimpinan adalah tentang menyukai perubahan. Dalam hal ini yang menyatakan sangat setuju sekali adalah sebanyak  orang responden (2,7%)dan tidak ada yang menyatakan tidak setuju. </w:t>
      </w:r>
      <w:r w:rsidRPr="00AA0EDA">
        <w:rPr>
          <w:rFonts w:ascii="Arial" w:hAnsi="Arial" w:cs="Arial"/>
        </w:rPr>
        <w:lastRenderedPageBreak/>
        <w:t>Selebihnya sebanyak 44 orang responden (39,6%) menyatakan setuju, dan 13 orang responden (11,7%) menyatakan cukup setuju.</w:t>
      </w:r>
    </w:p>
    <w:p w:rsidR="005D6D7D" w:rsidRPr="00AA0EDA" w:rsidRDefault="005D6D7D" w:rsidP="00BF52AF">
      <w:pPr>
        <w:spacing w:line="240" w:lineRule="auto"/>
        <w:ind w:firstLine="567"/>
        <w:jc w:val="both"/>
        <w:rPr>
          <w:rFonts w:ascii="Arial" w:hAnsi="Arial" w:cs="Arial"/>
        </w:rPr>
      </w:pPr>
      <w:r w:rsidRPr="00AA0EDA">
        <w:rPr>
          <w:rFonts w:ascii="Arial" w:hAnsi="Arial" w:cs="Arial"/>
        </w:rPr>
        <w:t>Untuk item keenam dari variabel perilaku kepemimpinan adalah tentang kejujuran. Dalam hal ini yang menyatakan sangat setuju sekali adalah sebanyak 10 orang responden (9,0%)adan tidak ada yang menyatakan tidak setuju. Selebihnya sebanyak 46 orang responden (41,1%) menyatakan setuju, dan 4 orang responden (3,6%) menyatakan cukup setuju.</w:t>
      </w:r>
    </w:p>
    <w:p w:rsidR="005D6D7D" w:rsidRPr="00AA0EDA" w:rsidRDefault="005D6D7D" w:rsidP="00BF52AF">
      <w:pPr>
        <w:spacing w:line="240" w:lineRule="auto"/>
        <w:ind w:firstLine="567"/>
        <w:jc w:val="both"/>
        <w:rPr>
          <w:rFonts w:ascii="Arial" w:hAnsi="Arial" w:cs="Arial"/>
          <w:lang w:val="en-US"/>
        </w:rPr>
      </w:pPr>
      <w:r w:rsidRPr="00AA0EDA">
        <w:rPr>
          <w:rFonts w:ascii="Arial" w:hAnsi="Arial" w:cs="Arial"/>
        </w:rPr>
        <w:t>Untuk item ketujuh dari variabel perilaku kepemimpinan adalah tentang kecerdasan. Dalam hal ini yang menyatakan sangat setuju sekali adalah sebanyak 19 orang responden (17,1%)adan tidak ada yang menyatakan tidak setuju. Selebihnya sebanyak 41 orang responden (36,9%) menyatakan setuju.</w:t>
      </w:r>
    </w:p>
    <w:p w:rsidR="005D6D7D" w:rsidRPr="00AA0EDA" w:rsidRDefault="005D6D7D" w:rsidP="00BF52AF">
      <w:pPr>
        <w:spacing w:line="240" w:lineRule="auto"/>
        <w:ind w:firstLine="567"/>
        <w:jc w:val="both"/>
        <w:rPr>
          <w:rFonts w:ascii="Arial" w:hAnsi="Arial" w:cs="Arial"/>
          <w:lang w:val="en-US"/>
        </w:rPr>
      </w:pPr>
      <w:r w:rsidRPr="00AA0EDA">
        <w:rPr>
          <w:rFonts w:ascii="Arial" w:hAnsi="Arial" w:cs="Arial"/>
        </w:rPr>
        <w:t>Untuk item kedelapan dari variabel perilaku kepemimpinan adalah tentang memiliki kemampuan berkomunikasi. Dalam hal ini yang menyatakan sangat setuju sekali adalah sebanyak 16 orang responden (14,4%)adan tidak ada yang menyatakan tidak setuju. Selebihnya sebanyak 36 orang responden (32,4%) menyatakan setuju, dan 8 orang responden (7,2%) menyatakan cukup setuju.</w:t>
      </w:r>
    </w:p>
    <w:p w:rsidR="00DD7CE1" w:rsidRPr="00AA0EDA" w:rsidRDefault="005D6D7D" w:rsidP="00BF52AF">
      <w:pPr>
        <w:autoSpaceDE w:val="0"/>
        <w:autoSpaceDN w:val="0"/>
        <w:adjustRightInd w:val="0"/>
        <w:spacing w:line="240" w:lineRule="auto"/>
        <w:ind w:firstLine="851"/>
        <w:jc w:val="both"/>
        <w:rPr>
          <w:rFonts w:ascii="Arial" w:hAnsi="Arial" w:cs="Arial"/>
        </w:rPr>
        <w:sectPr w:rsidR="00DD7CE1" w:rsidRPr="00AA0EDA" w:rsidSect="004E7F30">
          <w:type w:val="continuous"/>
          <w:pgSz w:w="11906" w:h="16838" w:code="9"/>
          <w:pgMar w:top="2275" w:right="1699" w:bottom="1699" w:left="2275" w:header="706" w:footer="706" w:gutter="0"/>
          <w:pgNumType w:start="1"/>
          <w:cols w:num="2" w:space="708"/>
          <w:titlePg/>
          <w:docGrid w:linePitch="360"/>
        </w:sectPr>
      </w:pPr>
      <w:r w:rsidRPr="00AA0EDA">
        <w:rPr>
          <w:rFonts w:ascii="Arial" w:hAnsi="Arial" w:cs="Arial"/>
        </w:rPr>
        <w:t xml:space="preserve">Untuk item kesembilan dari variabel perilaku kepemimpinan adalah tentang menghormati persaingan. Dalam hal ini yang menyatakan sangat setuju sekali adalah sebanyak 7 orang responden (6,3%)adan tidak ada yang menyatakan tidak setuju. Selebihnya sebanyak 44 orang responden (39,6%) menyatakan setuju, dan 9 </w:t>
      </w:r>
      <w:r w:rsidRPr="00AA0EDA">
        <w:rPr>
          <w:rFonts w:ascii="Arial" w:hAnsi="Arial" w:cs="Arial"/>
        </w:rPr>
        <w:lastRenderedPageBreak/>
        <w:t xml:space="preserve">orang responden (8,1%) </w:t>
      </w:r>
      <w:r w:rsidRPr="00AA0EDA">
        <w:rPr>
          <w:rFonts w:ascii="Arial" w:hAnsi="Arial" w:cs="Arial"/>
        </w:rPr>
        <w:lastRenderedPageBreak/>
        <w:t>menyatakan cukup setuju.</w:t>
      </w:r>
    </w:p>
    <w:p w:rsidR="00113669" w:rsidRPr="00AA0EDA" w:rsidRDefault="00113669" w:rsidP="00BF52AF">
      <w:pPr>
        <w:autoSpaceDE w:val="0"/>
        <w:autoSpaceDN w:val="0"/>
        <w:adjustRightInd w:val="0"/>
        <w:spacing w:line="240" w:lineRule="auto"/>
        <w:ind w:firstLine="851"/>
        <w:jc w:val="both"/>
        <w:rPr>
          <w:rFonts w:ascii="Arial" w:hAnsi="Arial" w:cs="Arial"/>
          <w:lang w:val="en-US"/>
        </w:rPr>
      </w:pPr>
      <w:r w:rsidRPr="00AA0EDA">
        <w:rPr>
          <w:rFonts w:ascii="Arial" w:hAnsi="Arial" w:cs="Arial"/>
        </w:rPr>
        <w:lastRenderedPageBreak/>
        <w:t xml:space="preserve">Berdasarkan Tabel </w:t>
      </w:r>
      <w:r w:rsidR="001B7B4A" w:rsidRPr="00AA0EDA">
        <w:rPr>
          <w:rFonts w:ascii="Arial" w:hAnsi="Arial" w:cs="Arial"/>
          <w:lang w:val="en-US"/>
        </w:rPr>
        <w:t>di atas</w:t>
      </w:r>
      <w:r w:rsidRPr="00AA0EDA">
        <w:rPr>
          <w:rFonts w:ascii="Arial" w:hAnsi="Arial" w:cs="Arial"/>
        </w:rPr>
        <w:t xml:space="preserve"> menunjukkan bahwa responden penelitian ini kebanyakan berusia antara 26-30 tahun yaitu sebanyak 14 orang atau 35%. Ditinjau dari jenis kelamin, paling banyak adalah laki-laki, yaitu 30 orang atau 75%. Ditinjau darimasa kerja, paling banyak telah bekerja lebih dari 3 tahun, yaitu 29 orang atau 72,5% dan ditinjau dari tingkat pendidikan, paling banyak adalah pendidikan </w:t>
      </w:r>
      <w:r w:rsidRPr="00AA0EDA">
        <w:rPr>
          <w:rFonts w:ascii="Arial" w:hAnsi="Arial" w:cs="Arial"/>
        </w:rPr>
        <w:lastRenderedPageBreak/>
        <w:t>terakhir SMA, yaitu 20 orang atau 50 %.</w:t>
      </w:r>
    </w:p>
    <w:p w:rsidR="005D6D7D" w:rsidRPr="00AA0EDA" w:rsidRDefault="005D6D7D" w:rsidP="00BF52AF">
      <w:pPr>
        <w:spacing w:line="240" w:lineRule="auto"/>
        <w:jc w:val="both"/>
        <w:rPr>
          <w:rFonts w:ascii="Arial" w:hAnsi="Arial" w:cs="Arial"/>
        </w:rPr>
      </w:pPr>
      <w:r w:rsidRPr="00AA0EDA">
        <w:rPr>
          <w:rFonts w:ascii="Arial" w:hAnsi="Arial" w:cs="Arial"/>
          <w:b/>
        </w:rPr>
        <w:t>Distribusi Frekuensi Variabel Kepuasan Kerja Karyawan.</w:t>
      </w:r>
    </w:p>
    <w:p w:rsidR="005D6D7D" w:rsidRPr="00AA0EDA" w:rsidRDefault="005D6D7D" w:rsidP="00B17688">
      <w:pPr>
        <w:spacing w:after="0" w:line="240" w:lineRule="auto"/>
        <w:ind w:firstLine="567"/>
        <w:jc w:val="both"/>
        <w:rPr>
          <w:rFonts w:ascii="Arial" w:hAnsi="Arial" w:cs="Arial"/>
          <w:lang w:val="en-US"/>
        </w:rPr>
      </w:pPr>
      <w:r w:rsidRPr="00AA0EDA">
        <w:rPr>
          <w:rFonts w:ascii="Arial" w:hAnsi="Arial" w:cs="Arial"/>
        </w:rPr>
        <w:t xml:space="preserve">Untuk mengetahui distribusi frekuensi jawaban responden pada item-item dari variabel kepuasan kerja karyawan PT. </w:t>
      </w:r>
      <w:r w:rsidR="00CB0C0C" w:rsidRPr="00AA0EDA">
        <w:rPr>
          <w:rFonts w:ascii="Arial" w:hAnsi="Arial" w:cs="Arial"/>
          <w:bCs/>
          <w:lang w:val="en-US"/>
        </w:rPr>
        <w:t>HM. Samporna</w:t>
      </w:r>
      <w:r w:rsidR="00CB0C0C" w:rsidRPr="00AA0EDA">
        <w:rPr>
          <w:rFonts w:ascii="Arial" w:hAnsi="Arial" w:cs="Arial"/>
        </w:rPr>
        <w:t xml:space="preserve"> Tbk</w:t>
      </w:r>
      <w:r w:rsidRPr="00AA0EDA">
        <w:rPr>
          <w:rFonts w:ascii="Arial" w:hAnsi="Arial" w:cs="Arial"/>
        </w:rPr>
        <w:t xml:space="preserve"> pamekasan dapat dilihat pada tabel berikut ini:</w:t>
      </w:r>
    </w:p>
    <w:p w:rsidR="004E7F30" w:rsidRDefault="004E7F30" w:rsidP="00B17688">
      <w:pPr>
        <w:spacing w:after="0" w:line="240" w:lineRule="auto"/>
        <w:ind w:firstLine="567"/>
        <w:jc w:val="both"/>
        <w:rPr>
          <w:rFonts w:ascii="Arial" w:hAnsi="Arial" w:cs="Arial"/>
          <w:lang w:val="en-US"/>
        </w:rPr>
        <w:sectPr w:rsidR="004E7F30" w:rsidSect="004E7F30">
          <w:type w:val="continuous"/>
          <w:pgSz w:w="11906" w:h="16838" w:code="9"/>
          <w:pgMar w:top="2275" w:right="1699" w:bottom="1699" w:left="2275" w:header="706" w:footer="706" w:gutter="0"/>
          <w:pgNumType w:start="1"/>
          <w:cols w:num="2" w:space="708"/>
          <w:titlePg/>
          <w:docGrid w:linePitch="360"/>
        </w:sectPr>
      </w:pPr>
    </w:p>
    <w:p w:rsidR="00B17688" w:rsidRPr="00AA0EDA" w:rsidRDefault="00B17688" w:rsidP="00B17688">
      <w:pPr>
        <w:spacing w:after="0" w:line="240" w:lineRule="auto"/>
        <w:ind w:firstLine="567"/>
        <w:jc w:val="both"/>
        <w:rPr>
          <w:rFonts w:ascii="Arial" w:hAnsi="Arial" w:cs="Arial"/>
          <w:lang w:val="en-US"/>
        </w:rPr>
      </w:pPr>
    </w:p>
    <w:p w:rsidR="005D6D7D" w:rsidRPr="004E7F30" w:rsidRDefault="005D6D7D" w:rsidP="00B17688">
      <w:pPr>
        <w:spacing w:after="0" w:line="240" w:lineRule="auto"/>
        <w:jc w:val="center"/>
        <w:rPr>
          <w:rFonts w:ascii="Arial" w:hAnsi="Arial" w:cs="Arial"/>
          <w:b/>
          <w:sz w:val="20"/>
        </w:rPr>
      </w:pPr>
      <w:r w:rsidRPr="004E7F30">
        <w:rPr>
          <w:rFonts w:ascii="Arial" w:hAnsi="Arial" w:cs="Arial"/>
          <w:b/>
          <w:sz w:val="20"/>
        </w:rPr>
        <w:t xml:space="preserve">Tabel distribusi frekuensi variabel kepuasan kerja karyawan </w:t>
      </w:r>
    </w:p>
    <w:p w:rsidR="005D6D7D" w:rsidRPr="004E7F30" w:rsidRDefault="005D6D7D" w:rsidP="008A4614">
      <w:pPr>
        <w:spacing w:after="0" w:line="240" w:lineRule="auto"/>
        <w:jc w:val="center"/>
        <w:rPr>
          <w:rFonts w:ascii="Arial" w:hAnsi="Arial" w:cs="Arial"/>
          <w:b/>
          <w:sz w:val="20"/>
        </w:rPr>
      </w:pPr>
      <w:r w:rsidRPr="004E7F30">
        <w:rPr>
          <w:rFonts w:ascii="Arial" w:hAnsi="Arial" w:cs="Arial"/>
          <w:b/>
          <w:sz w:val="20"/>
        </w:rPr>
        <w:t xml:space="preserve">PT. </w:t>
      </w:r>
      <w:r w:rsidR="00CB0C0C" w:rsidRPr="004E7F30">
        <w:rPr>
          <w:rFonts w:ascii="Arial" w:hAnsi="Arial" w:cs="Arial"/>
          <w:b/>
          <w:bCs/>
          <w:sz w:val="20"/>
          <w:lang w:val="en-US"/>
        </w:rPr>
        <w:t>HM. Samporna</w:t>
      </w:r>
      <w:r w:rsidR="00CB0C0C" w:rsidRPr="004E7F30">
        <w:rPr>
          <w:rFonts w:ascii="Arial" w:hAnsi="Arial" w:cs="Arial"/>
          <w:b/>
          <w:sz w:val="20"/>
        </w:rPr>
        <w:t xml:space="preserve"> Tbk</w:t>
      </w:r>
      <w:r w:rsidR="00CB0C0C" w:rsidRPr="004E7F30">
        <w:rPr>
          <w:rFonts w:ascii="Arial" w:hAnsi="Arial" w:cs="Arial"/>
          <w:b/>
          <w:sz w:val="20"/>
          <w:lang w:val="en-US"/>
        </w:rPr>
        <w:t xml:space="preserve">. </w:t>
      </w:r>
      <w:r w:rsidRPr="004E7F30">
        <w:rPr>
          <w:rFonts w:ascii="Arial" w:hAnsi="Arial" w:cs="Arial"/>
          <w:b/>
          <w:sz w:val="20"/>
        </w:rPr>
        <w:t>Pamekasan.</w:t>
      </w:r>
    </w:p>
    <w:tbl>
      <w:tblPr>
        <w:tblW w:w="8061" w:type="dxa"/>
        <w:tblInd w:w="93" w:type="dxa"/>
        <w:tblLook w:val="04A0"/>
      </w:tblPr>
      <w:tblGrid>
        <w:gridCol w:w="563"/>
        <w:gridCol w:w="2033"/>
        <w:gridCol w:w="351"/>
        <w:gridCol w:w="445"/>
        <w:gridCol w:w="351"/>
        <w:gridCol w:w="416"/>
        <w:gridCol w:w="540"/>
        <w:gridCol w:w="661"/>
        <w:gridCol w:w="520"/>
        <w:gridCol w:w="864"/>
        <w:gridCol w:w="644"/>
        <w:gridCol w:w="675"/>
      </w:tblGrid>
      <w:tr w:rsidR="005D6D7D" w:rsidRPr="00AA0EDA" w:rsidTr="00B17688">
        <w:trPr>
          <w:trHeight w:val="327"/>
        </w:trPr>
        <w:tc>
          <w:tcPr>
            <w:tcW w:w="5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NO</w:t>
            </w:r>
          </w:p>
        </w:tc>
        <w:tc>
          <w:tcPr>
            <w:tcW w:w="20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Item</w:t>
            </w:r>
          </w:p>
        </w:tc>
        <w:tc>
          <w:tcPr>
            <w:tcW w:w="5465" w:type="dxa"/>
            <w:gridSpan w:val="10"/>
            <w:tcBorders>
              <w:top w:val="single" w:sz="4" w:space="0" w:color="auto"/>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nilai</w:t>
            </w:r>
          </w:p>
        </w:tc>
      </w:tr>
      <w:tr w:rsidR="005D6D7D" w:rsidRPr="00AA0EDA" w:rsidTr="00B17688">
        <w:trPr>
          <w:trHeight w:val="327"/>
        </w:trPr>
        <w:tc>
          <w:tcPr>
            <w:tcW w:w="563" w:type="dxa"/>
            <w:vMerge/>
            <w:tcBorders>
              <w:top w:val="single" w:sz="4" w:space="0" w:color="auto"/>
              <w:left w:val="single" w:sz="4" w:space="0" w:color="auto"/>
              <w:bottom w:val="single" w:sz="4" w:space="0" w:color="auto"/>
              <w:right w:val="single" w:sz="4" w:space="0" w:color="auto"/>
            </w:tcBorders>
            <w:vAlign w:val="center"/>
            <w:hideMark/>
          </w:tcPr>
          <w:p w:rsidR="005D6D7D" w:rsidRPr="00AA0EDA" w:rsidRDefault="005D6D7D" w:rsidP="00BF52AF">
            <w:pPr>
              <w:spacing w:after="0" w:line="240" w:lineRule="auto"/>
              <w:rPr>
                <w:rFonts w:ascii="Arial" w:eastAsia="Times New Roman" w:hAnsi="Arial" w:cs="Arial"/>
                <w:color w:val="000000"/>
                <w:lang w:eastAsia="id-ID"/>
              </w:rPr>
            </w:pPr>
          </w:p>
        </w:tc>
        <w:tc>
          <w:tcPr>
            <w:tcW w:w="2033" w:type="dxa"/>
            <w:vMerge/>
            <w:tcBorders>
              <w:top w:val="single" w:sz="4" w:space="0" w:color="auto"/>
              <w:left w:val="single" w:sz="4" w:space="0" w:color="auto"/>
              <w:bottom w:val="single" w:sz="4" w:space="0" w:color="auto"/>
              <w:right w:val="single" w:sz="4" w:space="0" w:color="auto"/>
            </w:tcBorders>
            <w:vAlign w:val="center"/>
            <w:hideMark/>
          </w:tcPr>
          <w:p w:rsidR="005D6D7D" w:rsidRPr="00AA0EDA" w:rsidRDefault="005D6D7D" w:rsidP="00BF52AF">
            <w:pPr>
              <w:spacing w:after="0" w:line="240" w:lineRule="auto"/>
              <w:rPr>
                <w:rFonts w:ascii="Arial" w:eastAsia="Times New Roman" w:hAnsi="Arial" w:cs="Arial"/>
                <w:color w:val="000000"/>
                <w:lang w:eastAsia="id-ID"/>
              </w:rPr>
            </w:pPr>
          </w:p>
        </w:tc>
        <w:tc>
          <w:tcPr>
            <w:tcW w:w="795" w:type="dxa"/>
            <w:gridSpan w:val="2"/>
            <w:tcBorders>
              <w:top w:val="single" w:sz="4" w:space="0" w:color="auto"/>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1</w:t>
            </w:r>
          </w:p>
        </w:tc>
        <w:tc>
          <w:tcPr>
            <w:tcW w:w="766" w:type="dxa"/>
            <w:gridSpan w:val="2"/>
            <w:tcBorders>
              <w:top w:val="single" w:sz="4" w:space="0" w:color="auto"/>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2</w:t>
            </w:r>
          </w:p>
        </w:tc>
        <w:tc>
          <w:tcPr>
            <w:tcW w:w="1201" w:type="dxa"/>
            <w:gridSpan w:val="2"/>
            <w:tcBorders>
              <w:top w:val="single" w:sz="4" w:space="0" w:color="auto"/>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3</w:t>
            </w:r>
          </w:p>
        </w:tc>
        <w:tc>
          <w:tcPr>
            <w:tcW w:w="1384" w:type="dxa"/>
            <w:gridSpan w:val="2"/>
            <w:tcBorders>
              <w:top w:val="single" w:sz="4" w:space="0" w:color="auto"/>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4</w:t>
            </w:r>
          </w:p>
        </w:tc>
        <w:tc>
          <w:tcPr>
            <w:tcW w:w="1319" w:type="dxa"/>
            <w:gridSpan w:val="2"/>
            <w:tcBorders>
              <w:top w:val="single" w:sz="4" w:space="0" w:color="auto"/>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5</w:t>
            </w:r>
          </w:p>
        </w:tc>
      </w:tr>
      <w:tr w:rsidR="005D6D7D" w:rsidRPr="00AA0EDA" w:rsidTr="00B17688">
        <w:trPr>
          <w:trHeight w:val="327"/>
        </w:trPr>
        <w:tc>
          <w:tcPr>
            <w:tcW w:w="563" w:type="dxa"/>
            <w:vMerge/>
            <w:tcBorders>
              <w:top w:val="single" w:sz="4" w:space="0" w:color="auto"/>
              <w:left w:val="single" w:sz="4" w:space="0" w:color="auto"/>
              <w:bottom w:val="single" w:sz="4" w:space="0" w:color="auto"/>
              <w:right w:val="single" w:sz="4" w:space="0" w:color="auto"/>
            </w:tcBorders>
            <w:vAlign w:val="center"/>
            <w:hideMark/>
          </w:tcPr>
          <w:p w:rsidR="005D6D7D" w:rsidRPr="00AA0EDA" w:rsidRDefault="005D6D7D" w:rsidP="00BF52AF">
            <w:pPr>
              <w:spacing w:after="0" w:line="240" w:lineRule="auto"/>
              <w:rPr>
                <w:rFonts w:ascii="Arial" w:eastAsia="Times New Roman" w:hAnsi="Arial" w:cs="Arial"/>
                <w:color w:val="000000"/>
                <w:lang w:eastAsia="id-ID"/>
              </w:rPr>
            </w:pPr>
          </w:p>
        </w:tc>
        <w:tc>
          <w:tcPr>
            <w:tcW w:w="2033" w:type="dxa"/>
            <w:vMerge/>
            <w:tcBorders>
              <w:top w:val="single" w:sz="4" w:space="0" w:color="auto"/>
              <w:left w:val="single" w:sz="4" w:space="0" w:color="auto"/>
              <w:bottom w:val="single" w:sz="4" w:space="0" w:color="auto"/>
              <w:right w:val="single" w:sz="4" w:space="0" w:color="auto"/>
            </w:tcBorders>
            <w:vAlign w:val="center"/>
            <w:hideMark/>
          </w:tcPr>
          <w:p w:rsidR="005D6D7D" w:rsidRPr="00AA0EDA" w:rsidRDefault="005D6D7D" w:rsidP="00BF52AF">
            <w:pPr>
              <w:spacing w:after="0" w:line="240" w:lineRule="auto"/>
              <w:rPr>
                <w:rFonts w:ascii="Arial" w:eastAsia="Times New Roman" w:hAnsi="Arial" w:cs="Arial"/>
                <w:color w:val="000000"/>
                <w:lang w:eastAsia="id-ID"/>
              </w:rPr>
            </w:pPr>
          </w:p>
        </w:tc>
        <w:tc>
          <w:tcPr>
            <w:tcW w:w="350"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F</w:t>
            </w:r>
          </w:p>
        </w:tc>
        <w:tc>
          <w:tcPr>
            <w:tcW w:w="445"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w:t>
            </w:r>
          </w:p>
        </w:tc>
        <w:tc>
          <w:tcPr>
            <w:tcW w:w="350"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F</w:t>
            </w:r>
          </w:p>
        </w:tc>
        <w:tc>
          <w:tcPr>
            <w:tcW w:w="416"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w:t>
            </w:r>
          </w:p>
        </w:tc>
        <w:tc>
          <w:tcPr>
            <w:tcW w:w="540"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F</w:t>
            </w:r>
          </w:p>
        </w:tc>
        <w:tc>
          <w:tcPr>
            <w:tcW w:w="661"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w:t>
            </w:r>
          </w:p>
        </w:tc>
        <w:tc>
          <w:tcPr>
            <w:tcW w:w="520"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F</w:t>
            </w:r>
          </w:p>
        </w:tc>
        <w:tc>
          <w:tcPr>
            <w:tcW w:w="864"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w:t>
            </w:r>
          </w:p>
        </w:tc>
        <w:tc>
          <w:tcPr>
            <w:tcW w:w="644"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F</w:t>
            </w:r>
          </w:p>
        </w:tc>
        <w:tc>
          <w:tcPr>
            <w:tcW w:w="675"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w:t>
            </w:r>
          </w:p>
        </w:tc>
      </w:tr>
      <w:tr w:rsidR="005D6D7D" w:rsidRPr="00AA0EDA" w:rsidTr="00B17688">
        <w:trPr>
          <w:trHeight w:val="327"/>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1</w:t>
            </w:r>
          </w:p>
        </w:tc>
        <w:tc>
          <w:tcPr>
            <w:tcW w:w="2033"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Upah</w:t>
            </w:r>
          </w:p>
        </w:tc>
        <w:tc>
          <w:tcPr>
            <w:tcW w:w="350"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 </w:t>
            </w:r>
          </w:p>
        </w:tc>
        <w:tc>
          <w:tcPr>
            <w:tcW w:w="445"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 </w:t>
            </w:r>
          </w:p>
        </w:tc>
        <w:tc>
          <w:tcPr>
            <w:tcW w:w="350"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 </w:t>
            </w:r>
          </w:p>
        </w:tc>
        <w:tc>
          <w:tcPr>
            <w:tcW w:w="416"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 </w:t>
            </w:r>
          </w:p>
        </w:tc>
        <w:tc>
          <w:tcPr>
            <w:tcW w:w="540"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4</w:t>
            </w:r>
          </w:p>
        </w:tc>
        <w:tc>
          <w:tcPr>
            <w:tcW w:w="661"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3,6</w:t>
            </w:r>
          </w:p>
        </w:tc>
        <w:tc>
          <w:tcPr>
            <w:tcW w:w="520"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50</w:t>
            </w:r>
          </w:p>
        </w:tc>
        <w:tc>
          <w:tcPr>
            <w:tcW w:w="864"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45,0</w:t>
            </w:r>
          </w:p>
        </w:tc>
        <w:tc>
          <w:tcPr>
            <w:tcW w:w="644"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6</w:t>
            </w:r>
          </w:p>
        </w:tc>
        <w:tc>
          <w:tcPr>
            <w:tcW w:w="675"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5,0</w:t>
            </w:r>
          </w:p>
        </w:tc>
      </w:tr>
      <w:tr w:rsidR="005D6D7D" w:rsidRPr="00AA0EDA" w:rsidTr="00B17688">
        <w:trPr>
          <w:trHeight w:val="327"/>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2</w:t>
            </w:r>
          </w:p>
        </w:tc>
        <w:tc>
          <w:tcPr>
            <w:tcW w:w="2033"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Promosi</w:t>
            </w:r>
          </w:p>
        </w:tc>
        <w:tc>
          <w:tcPr>
            <w:tcW w:w="350"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 </w:t>
            </w:r>
          </w:p>
        </w:tc>
        <w:tc>
          <w:tcPr>
            <w:tcW w:w="445"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 </w:t>
            </w:r>
          </w:p>
        </w:tc>
        <w:tc>
          <w:tcPr>
            <w:tcW w:w="350"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 </w:t>
            </w:r>
          </w:p>
        </w:tc>
        <w:tc>
          <w:tcPr>
            <w:tcW w:w="416"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 </w:t>
            </w:r>
          </w:p>
        </w:tc>
        <w:tc>
          <w:tcPr>
            <w:tcW w:w="540" w:type="dxa"/>
            <w:tcBorders>
              <w:top w:val="nil"/>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0</w:t>
            </w:r>
          </w:p>
        </w:tc>
        <w:tc>
          <w:tcPr>
            <w:tcW w:w="661" w:type="dxa"/>
            <w:tcBorders>
              <w:top w:val="nil"/>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0</w:t>
            </w:r>
          </w:p>
        </w:tc>
        <w:tc>
          <w:tcPr>
            <w:tcW w:w="520"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44</w:t>
            </w:r>
          </w:p>
        </w:tc>
        <w:tc>
          <w:tcPr>
            <w:tcW w:w="864"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39,6</w:t>
            </w:r>
          </w:p>
        </w:tc>
        <w:tc>
          <w:tcPr>
            <w:tcW w:w="644"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8</w:t>
            </w:r>
          </w:p>
        </w:tc>
        <w:tc>
          <w:tcPr>
            <w:tcW w:w="675"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7,2</w:t>
            </w:r>
          </w:p>
        </w:tc>
      </w:tr>
      <w:tr w:rsidR="005D6D7D" w:rsidRPr="00AA0EDA" w:rsidTr="00B17688">
        <w:trPr>
          <w:trHeight w:val="327"/>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3</w:t>
            </w:r>
          </w:p>
        </w:tc>
        <w:tc>
          <w:tcPr>
            <w:tcW w:w="2033"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Supervisi</w:t>
            </w:r>
          </w:p>
        </w:tc>
        <w:tc>
          <w:tcPr>
            <w:tcW w:w="350"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 </w:t>
            </w:r>
          </w:p>
        </w:tc>
        <w:tc>
          <w:tcPr>
            <w:tcW w:w="445"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 </w:t>
            </w:r>
          </w:p>
        </w:tc>
        <w:tc>
          <w:tcPr>
            <w:tcW w:w="350"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 </w:t>
            </w:r>
          </w:p>
        </w:tc>
        <w:tc>
          <w:tcPr>
            <w:tcW w:w="416"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 </w:t>
            </w:r>
          </w:p>
        </w:tc>
        <w:tc>
          <w:tcPr>
            <w:tcW w:w="540"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4</w:t>
            </w:r>
          </w:p>
        </w:tc>
        <w:tc>
          <w:tcPr>
            <w:tcW w:w="661"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3,6</w:t>
            </w:r>
          </w:p>
        </w:tc>
        <w:tc>
          <w:tcPr>
            <w:tcW w:w="520"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48</w:t>
            </w:r>
          </w:p>
        </w:tc>
        <w:tc>
          <w:tcPr>
            <w:tcW w:w="864"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43,2</w:t>
            </w:r>
          </w:p>
        </w:tc>
        <w:tc>
          <w:tcPr>
            <w:tcW w:w="644"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8</w:t>
            </w:r>
          </w:p>
        </w:tc>
        <w:tc>
          <w:tcPr>
            <w:tcW w:w="675"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7,2</w:t>
            </w:r>
          </w:p>
        </w:tc>
      </w:tr>
      <w:tr w:rsidR="005D6D7D" w:rsidRPr="00AA0EDA" w:rsidTr="00B17688">
        <w:trPr>
          <w:trHeight w:val="327"/>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4</w:t>
            </w:r>
          </w:p>
        </w:tc>
        <w:tc>
          <w:tcPr>
            <w:tcW w:w="2033"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Benefit</w:t>
            </w:r>
          </w:p>
        </w:tc>
        <w:tc>
          <w:tcPr>
            <w:tcW w:w="350"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 </w:t>
            </w:r>
          </w:p>
        </w:tc>
        <w:tc>
          <w:tcPr>
            <w:tcW w:w="445"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 </w:t>
            </w:r>
          </w:p>
        </w:tc>
        <w:tc>
          <w:tcPr>
            <w:tcW w:w="350"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 </w:t>
            </w:r>
          </w:p>
        </w:tc>
        <w:tc>
          <w:tcPr>
            <w:tcW w:w="416"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 </w:t>
            </w:r>
          </w:p>
        </w:tc>
        <w:tc>
          <w:tcPr>
            <w:tcW w:w="540"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1</w:t>
            </w:r>
          </w:p>
        </w:tc>
        <w:tc>
          <w:tcPr>
            <w:tcW w:w="661"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9</w:t>
            </w:r>
          </w:p>
        </w:tc>
        <w:tc>
          <w:tcPr>
            <w:tcW w:w="520"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49</w:t>
            </w:r>
          </w:p>
        </w:tc>
        <w:tc>
          <w:tcPr>
            <w:tcW w:w="864"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44,1</w:t>
            </w:r>
          </w:p>
        </w:tc>
        <w:tc>
          <w:tcPr>
            <w:tcW w:w="644"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10</w:t>
            </w:r>
          </w:p>
        </w:tc>
        <w:tc>
          <w:tcPr>
            <w:tcW w:w="675"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9,0</w:t>
            </w:r>
          </w:p>
        </w:tc>
      </w:tr>
      <w:tr w:rsidR="005D6D7D" w:rsidRPr="00AA0EDA" w:rsidTr="00B17688">
        <w:trPr>
          <w:trHeight w:val="183"/>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5</w:t>
            </w:r>
          </w:p>
        </w:tc>
        <w:tc>
          <w:tcPr>
            <w:tcW w:w="2033"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contingent rewards</w:t>
            </w:r>
          </w:p>
        </w:tc>
        <w:tc>
          <w:tcPr>
            <w:tcW w:w="350"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 </w:t>
            </w:r>
          </w:p>
        </w:tc>
        <w:tc>
          <w:tcPr>
            <w:tcW w:w="445"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 </w:t>
            </w:r>
          </w:p>
        </w:tc>
        <w:tc>
          <w:tcPr>
            <w:tcW w:w="350"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 </w:t>
            </w:r>
          </w:p>
        </w:tc>
        <w:tc>
          <w:tcPr>
            <w:tcW w:w="416"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 </w:t>
            </w:r>
          </w:p>
        </w:tc>
        <w:tc>
          <w:tcPr>
            <w:tcW w:w="540"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4</w:t>
            </w:r>
          </w:p>
        </w:tc>
        <w:tc>
          <w:tcPr>
            <w:tcW w:w="661"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3,6</w:t>
            </w:r>
          </w:p>
        </w:tc>
        <w:tc>
          <w:tcPr>
            <w:tcW w:w="520"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50</w:t>
            </w:r>
          </w:p>
        </w:tc>
        <w:tc>
          <w:tcPr>
            <w:tcW w:w="864"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45,0</w:t>
            </w:r>
          </w:p>
        </w:tc>
        <w:tc>
          <w:tcPr>
            <w:tcW w:w="644"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6</w:t>
            </w:r>
          </w:p>
        </w:tc>
        <w:tc>
          <w:tcPr>
            <w:tcW w:w="675" w:type="dxa"/>
            <w:tcBorders>
              <w:top w:val="nil"/>
              <w:left w:val="nil"/>
              <w:bottom w:val="single" w:sz="4" w:space="0" w:color="auto"/>
              <w:right w:val="single" w:sz="4" w:space="0" w:color="auto"/>
            </w:tcBorders>
            <w:shd w:val="clear" w:color="auto" w:fill="auto"/>
            <w:noWrap/>
            <w:vAlign w:val="bottom"/>
            <w:hideMark/>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5,4</w:t>
            </w:r>
          </w:p>
        </w:tc>
      </w:tr>
      <w:tr w:rsidR="005D6D7D" w:rsidRPr="00AA0EDA" w:rsidTr="00B17688">
        <w:trPr>
          <w:trHeight w:val="533"/>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6</w:t>
            </w:r>
          </w:p>
          <w:p w:rsidR="005D6D7D" w:rsidRPr="00AA0EDA" w:rsidRDefault="005D6D7D" w:rsidP="00BF52AF">
            <w:pPr>
              <w:spacing w:after="0" w:line="240" w:lineRule="auto"/>
              <w:jc w:val="center"/>
              <w:rPr>
                <w:rFonts w:ascii="Arial" w:eastAsia="Times New Roman" w:hAnsi="Arial" w:cs="Arial"/>
                <w:color w:val="000000"/>
                <w:lang w:eastAsia="id-ID"/>
              </w:rPr>
            </w:pPr>
          </w:p>
        </w:tc>
        <w:tc>
          <w:tcPr>
            <w:tcW w:w="2033"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Operating procedures</w:t>
            </w:r>
          </w:p>
        </w:tc>
        <w:tc>
          <w:tcPr>
            <w:tcW w:w="350"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p>
        </w:tc>
        <w:tc>
          <w:tcPr>
            <w:tcW w:w="445"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p>
        </w:tc>
        <w:tc>
          <w:tcPr>
            <w:tcW w:w="350"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p>
        </w:tc>
        <w:tc>
          <w:tcPr>
            <w:tcW w:w="416"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p>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4</w:t>
            </w:r>
          </w:p>
        </w:tc>
        <w:tc>
          <w:tcPr>
            <w:tcW w:w="661"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3,6</w:t>
            </w:r>
          </w:p>
        </w:tc>
        <w:tc>
          <w:tcPr>
            <w:tcW w:w="520"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44</w:t>
            </w:r>
          </w:p>
        </w:tc>
        <w:tc>
          <w:tcPr>
            <w:tcW w:w="864"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39,6</w:t>
            </w:r>
          </w:p>
        </w:tc>
        <w:tc>
          <w:tcPr>
            <w:tcW w:w="644"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12</w:t>
            </w:r>
          </w:p>
        </w:tc>
        <w:tc>
          <w:tcPr>
            <w:tcW w:w="675"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10,8</w:t>
            </w:r>
          </w:p>
        </w:tc>
      </w:tr>
      <w:tr w:rsidR="005D6D7D" w:rsidRPr="00AA0EDA" w:rsidTr="00B17688">
        <w:trPr>
          <w:trHeight w:val="341"/>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7</w:t>
            </w:r>
          </w:p>
        </w:tc>
        <w:tc>
          <w:tcPr>
            <w:tcW w:w="2033"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coworkers</w:t>
            </w:r>
          </w:p>
        </w:tc>
        <w:tc>
          <w:tcPr>
            <w:tcW w:w="350"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rPr>
                <w:rFonts w:ascii="Arial" w:eastAsia="Times New Roman" w:hAnsi="Arial" w:cs="Arial"/>
                <w:color w:val="000000"/>
                <w:lang w:eastAsia="id-ID"/>
              </w:rPr>
            </w:pPr>
          </w:p>
        </w:tc>
        <w:tc>
          <w:tcPr>
            <w:tcW w:w="445"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p>
        </w:tc>
        <w:tc>
          <w:tcPr>
            <w:tcW w:w="350"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p>
        </w:tc>
        <w:tc>
          <w:tcPr>
            <w:tcW w:w="416"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15</w:t>
            </w:r>
          </w:p>
        </w:tc>
        <w:tc>
          <w:tcPr>
            <w:tcW w:w="661"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13,5</w:t>
            </w:r>
          </w:p>
        </w:tc>
        <w:tc>
          <w:tcPr>
            <w:tcW w:w="520"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37</w:t>
            </w:r>
          </w:p>
        </w:tc>
        <w:tc>
          <w:tcPr>
            <w:tcW w:w="864"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33,3</w:t>
            </w:r>
          </w:p>
        </w:tc>
        <w:tc>
          <w:tcPr>
            <w:tcW w:w="644"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8</w:t>
            </w:r>
          </w:p>
        </w:tc>
        <w:tc>
          <w:tcPr>
            <w:tcW w:w="675"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7,2</w:t>
            </w:r>
          </w:p>
        </w:tc>
      </w:tr>
      <w:tr w:rsidR="005D6D7D" w:rsidRPr="00AA0EDA" w:rsidTr="00B17688">
        <w:trPr>
          <w:trHeight w:val="342"/>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8</w:t>
            </w:r>
          </w:p>
        </w:tc>
        <w:tc>
          <w:tcPr>
            <w:tcW w:w="2033"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Nature of work</w:t>
            </w:r>
          </w:p>
        </w:tc>
        <w:tc>
          <w:tcPr>
            <w:tcW w:w="350"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p>
        </w:tc>
        <w:tc>
          <w:tcPr>
            <w:tcW w:w="445"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p>
        </w:tc>
        <w:tc>
          <w:tcPr>
            <w:tcW w:w="350"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p>
        </w:tc>
        <w:tc>
          <w:tcPr>
            <w:tcW w:w="416"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15</w:t>
            </w:r>
          </w:p>
        </w:tc>
        <w:tc>
          <w:tcPr>
            <w:tcW w:w="661"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13,5</w:t>
            </w:r>
          </w:p>
        </w:tc>
        <w:tc>
          <w:tcPr>
            <w:tcW w:w="520"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42</w:t>
            </w:r>
          </w:p>
        </w:tc>
        <w:tc>
          <w:tcPr>
            <w:tcW w:w="864"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37,8</w:t>
            </w:r>
          </w:p>
        </w:tc>
        <w:tc>
          <w:tcPr>
            <w:tcW w:w="644"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3</w:t>
            </w:r>
          </w:p>
        </w:tc>
        <w:tc>
          <w:tcPr>
            <w:tcW w:w="675"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2,7</w:t>
            </w:r>
          </w:p>
        </w:tc>
      </w:tr>
      <w:tr w:rsidR="005D6D7D" w:rsidRPr="00AA0EDA" w:rsidTr="00B17688">
        <w:trPr>
          <w:trHeight w:val="32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9</w:t>
            </w:r>
          </w:p>
        </w:tc>
        <w:tc>
          <w:tcPr>
            <w:tcW w:w="2033"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comunication</w:t>
            </w:r>
          </w:p>
        </w:tc>
        <w:tc>
          <w:tcPr>
            <w:tcW w:w="350"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p>
        </w:tc>
        <w:tc>
          <w:tcPr>
            <w:tcW w:w="445"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p>
        </w:tc>
        <w:tc>
          <w:tcPr>
            <w:tcW w:w="350"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p>
        </w:tc>
        <w:tc>
          <w:tcPr>
            <w:tcW w:w="416"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p>
        </w:tc>
        <w:tc>
          <w:tcPr>
            <w:tcW w:w="540"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7</w:t>
            </w:r>
          </w:p>
        </w:tc>
        <w:tc>
          <w:tcPr>
            <w:tcW w:w="661"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6,3</w:t>
            </w:r>
          </w:p>
        </w:tc>
        <w:tc>
          <w:tcPr>
            <w:tcW w:w="520"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34</w:t>
            </w:r>
          </w:p>
        </w:tc>
        <w:tc>
          <w:tcPr>
            <w:tcW w:w="864"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30,6</w:t>
            </w:r>
          </w:p>
        </w:tc>
        <w:tc>
          <w:tcPr>
            <w:tcW w:w="644"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19</w:t>
            </w:r>
          </w:p>
        </w:tc>
        <w:tc>
          <w:tcPr>
            <w:tcW w:w="675" w:type="dxa"/>
            <w:tcBorders>
              <w:top w:val="single" w:sz="4" w:space="0" w:color="auto"/>
              <w:left w:val="nil"/>
              <w:bottom w:val="single" w:sz="4" w:space="0" w:color="auto"/>
              <w:right w:val="single" w:sz="4" w:space="0" w:color="auto"/>
            </w:tcBorders>
            <w:shd w:val="clear" w:color="auto" w:fill="auto"/>
            <w:noWrap/>
            <w:vAlign w:val="bottom"/>
          </w:tcPr>
          <w:p w:rsidR="005D6D7D" w:rsidRPr="00AA0EDA" w:rsidRDefault="005D6D7D" w:rsidP="00BF52AF">
            <w:pPr>
              <w:spacing w:after="0" w:line="240" w:lineRule="auto"/>
              <w:jc w:val="center"/>
              <w:rPr>
                <w:rFonts w:ascii="Arial" w:eastAsia="Times New Roman" w:hAnsi="Arial" w:cs="Arial"/>
                <w:color w:val="000000"/>
                <w:lang w:eastAsia="id-ID"/>
              </w:rPr>
            </w:pPr>
            <w:r w:rsidRPr="00AA0EDA">
              <w:rPr>
                <w:rFonts w:ascii="Arial" w:eastAsia="Times New Roman" w:hAnsi="Arial" w:cs="Arial"/>
                <w:color w:val="000000"/>
                <w:lang w:eastAsia="id-ID"/>
              </w:rPr>
              <w:t>17,1</w:t>
            </w:r>
          </w:p>
        </w:tc>
      </w:tr>
    </w:tbl>
    <w:p w:rsidR="004E7F30" w:rsidRDefault="004E7F30" w:rsidP="00BF52AF">
      <w:pPr>
        <w:spacing w:line="240" w:lineRule="auto"/>
        <w:ind w:firstLine="567"/>
        <w:jc w:val="both"/>
        <w:rPr>
          <w:rFonts w:ascii="Arial" w:hAnsi="Arial" w:cs="Arial"/>
        </w:rPr>
        <w:sectPr w:rsidR="004E7F30" w:rsidSect="00E7624B">
          <w:type w:val="continuous"/>
          <w:pgSz w:w="11906" w:h="16838" w:code="9"/>
          <w:pgMar w:top="2275" w:right="1699" w:bottom="1699" w:left="2275" w:header="706" w:footer="706" w:gutter="0"/>
          <w:pgNumType w:start="1"/>
          <w:cols w:space="708"/>
          <w:titlePg/>
          <w:docGrid w:linePitch="360"/>
        </w:sectPr>
      </w:pPr>
    </w:p>
    <w:p w:rsidR="004E7F30" w:rsidRDefault="004E7F30" w:rsidP="00BF52AF">
      <w:pPr>
        <w:spacing w:line="240" w:lineRule="auto"/>
        <w:ind w:firstLine="567"/>
        <w:jc w:val="both"/>
        <w:rPr>
          <w:rFonts w:ascii="Arial" w:hAnsi="Arial" w:cs="Arial"/>
          <w:lang w:val="en-US"/>
        </w:rPr>
      </w:pPr>
    </w:p>
    <w:p w:rsidR="005D6D7D" w:rsidRPr="00AA0EDA" w:rsidRDefault="005D6D7D" w:rsidP="00BF52AF">
      <w:pPr>
        <w:spacing w:line="240" w:lineRule="auto"/>
        <w:ind w:firstLine="567"/>
        <w:jc w:val="both"/>
        <w:rPr>
          <w:rFonts w:ascii="Arial" w:hAnsi="Arial" w:cs="Arial"/>
        </w:rPr>
      </w:pPr>
      <w:r w:rsidRPr="00AA0EDA">
        <w:rPr>
          <w:rFonts w:ascii="Arial" w:hAnsi="Arial" w:cs="Arial"/>
        </w:rPr>
        <w:t>Berdasarkan pada tabel diatas, secara impiris item pertama dari variabel kepuasan kerja adalah tentang upah. Dalam hal ini yang menyatakan sangat setuju sekali yaitu sebanya 5 orang responden atau 4,5% dan tidak ada yang menyatakan tidak setuju. Selebihnya 50 orang responden (45,0%) menyatakan setuju, dan 4 orang responden (3,6%) menyatakan cukup setuju.</w:t>
      </w:r>
    </w:p>
    <w:p w:rsidR="005D6D7D" w:rsidRPr="00AA0EDA" w:rsidRDefault="005D6D7D" w:rsidP="00BF52AF">
      <w:pPr>
        <w:spacing w:line="240" w:lineRule="auto"/>
        <w:ind w:firstLine="567"/>
        <w:jc w:val="both"/>
        <w:rPr>
          <w:rFonts w:ascii="Arial" w:hAnsi="Arial" w:cs="Arial"/>
        </w:rPr>
      </w:pPr>
      <w:r w:rsidRPr="00AA0EDA">
        <w:rPr>
          <w:rFonts w:ascii="Arial" w:hAnsi="Arial" w:cs="Arial"/>
        </w:rPr>
        <w:t xml:space="preserve">Untuk item kedua dari variabel kepuasan kerja karyawan adalah </w:t>
      </w:r>
      <w:r w:rsidRPr="00AA0EDA">
        <w:rPr>
          <w:rFonts w:ascii="Arial" w:hAnsi="Arial" w:cs="Arial"/>
        </w:rPr>
        <w:lastRenderedPageBreak/>
        <w:t>tentang promosi. Dalam hal ini yang menyatakan sangat setuju sekali adalah sebanyak 8 orang responden (7,2%)dan tidak ada yang menyatakan tidak setuju. Selebihnya sebanyak 44 orang responden (39,6%) menyatakan setuju, dan 8 orang responden (7,2%) menyatakan cukup setuju.</w:t>
      </w:r>
    </w:p>
    <w:p w:rsidR="005D6D7D" w:rsidRPr="00AA0EDA" w:rsidRDefault="005D6D7D" w:rsidP="00BF52AF">
      <w:pPr>
        <w:spacing w:line="240" w:lineRule="auto"/>
        <w:ind w:firstLine="567"/>
        <w:jc w:val="both"/>
        <w:rPr>
          <w:rFonts w:ascii="Arial" w:hAnsi="Arial" w:cs="Arial"/>
        </w:rPr>
      </w:pPr>
      <w:r w:rsidRPr="00AA0EDA">
        <w:rPr>
          <w:rFonts w:ascii="Arial" w:hAnsi="Arial" w:cs="Arial"/>
        </w:rPr>
        <w:t xml:space="preserve">Untuk item ketiga dari variabel kepuasan kerja karyawan adalah tentang supervisi. Dalam hal ini yang menyatakan sangat setuju sekali adalah sebanyak 8 orang responden (7,2%)dan tidak ada yang menyatakan tidak setuju. Selebihnya </w:t>
      </w:r>
      <w:r w:rsidRPr="00AA0EDA">
        <w:rPr>
          <w:rFonts w:ascii="Arial" w:hAnsi="Arial" w:cs="Arial"/>
        </w:rPr>
        <w:lastRenderedPageBreak/>
        <w:t>sebanyak 48 orang responden (43,2%) menyatakan setuju, dan 4 orang responden (3,6%) menyatakan cukup setuju.</w:t>
      </w:r>
    </w:p>
    <w:p w:rsidR="005D6D7D" w:rsidRPr="00AA0EDA" w:rsidRDefault="005D6D7D" w:rsidP="00BF52AF">
      <w:pPr>
        <w:spacing w:line="240" w:lineRule="auto"/>
        <w:ind w:firstLine="567"/>
        <w:jc w:val="both"/>
        <w:rPr>
          <w:rFonts w:ascii="Arial" w:hAnsi="Arial" w:cs="Arial"/>
        </w:rPr>
      </w:pPr>
      <w:r w:rsidRPr="00AA0EDA">
        <w:rPr>
          <w:rFonts w:ascii="Arial" w:hAnsi="Arial" w:cs="Arial"/>
        </w:rPr>
        <w:t>Untuk item keempat dari variabel kepuasan kerja karyawan adalah tentang benefit. Dalam hal ini yang menyatakan sangat sekali adalah sebanyak 10 setuju orang responden (9,0%)dan tidak ada yang menyatakan tidak setuju. Selebihnya sebanyak 49 orang responden (44,1%) menyatakan setuju, dan 1 orang responden (9,0%) menyatakan cukup setuju.</w:t>
      </w:r>
    </w:p>
    <w:p w:rsidR="005D6D7D" w:rsidRPr="00AA0EDA" w:rsidRDefault="005D6D7D" w:rsidP="00BF52AF">
      <w:pPr>
        <w:spacing w:line="240" w:lineRule="auto"/>
        <w:ind w:firstLine="567"/>
        <w:jc w:val="both"/>
        <w:rPr>
          <w:rFonts w:ascii="Arial" w:hAnsi="Arial" w:cs="Arial"/>
        </w:rPr>
      </w:pPr>
      <w:r w:rsidRPr="00AA0EDA">
        <w:rPr>
          <w:rFonts w:ascii="Arial" w:hAnsi="Arial" w:cs="Arial"/>
        </w:rPr>
        <w:t>Untuk item kelima dari variabel kepuasan kerja karyawan adalah tentang kontingent rewards. Dalam hal ini yang menyatakan sangat setuju sekali adalah sebanyak 6 orang responden (5,4%)dan tidak ada yang menyatakan tidak setuju. Selebihnya sebanyak 50 orang responden (45,0%) menyatakan setuju, dan 4 orang responden (3,6%) menyatakan cukup setuju.</w:t>
      </w:r>
    </w:p>
    <w:p w:rsidR="005D6D7D" w:rsidRPr="00AA0EDA" w:rsidRDefault="005D6D7D" w:rsidP="00BF52AF">
      <w:pPr>
        <w:spacing w:line="240" w:lineRule="auto"/>
        <w:ind w:firstLine="567"/>
        <w:jc w:val="both"/>
        <w:rPr>
          <w:rFonts w:ascii="Arial" w:hAnsi="Arial" w:cs="Arial"/>
        </w:rPr>
      </w:pPr>
      <w:r w:rsidRPr="00AA0EDA">
        <w:rPr>
          <w:rFonts w:ascii="Arial" w:hAnsi="Arial" w:cs="Arial"/>
        </w:rPr>
        <w:t xml:space="preserve">Untuk item keenam dari variabel kepuasan kerja karyawan adalah tentang operating procedures. Dalam hal ini yang menyatakan sangat setuju sekali adalah sebanyak 12 orang </w:t>
      </w:r>
      <w:r w:rsidRPr="00AA0EDA">
        <w:rPr>
          <w:rFonts w:ascii="Arial" w:hAnsi="Arial" w:cs="Arial"/>
        </w:rPr>
        <w:lastRenderedPageBreak/>
        <w:t>responden (10,8%)dan tidak ada yang menyatakan tidak setuju. Selebihnya sebanyak 44 orang responden (39,6%) menyatakan setuju, dan 4 orang responden (3,6%) menyatakan cukup setuju.</w:t>
      </w:r>
    </w:p>
    <w:p w:rsidR="005D6D7D" w:rsidRPr="00AA0EDA" w:rsidRDefault="005D6D7D" w:rsidP="00CB0C0C">
      <w:pPr>
        <w:spacing w:after="0" w:line="240" w:lineRule="auto"/>
        <w:ind w:firstLine="567"/>
        <w:jc w:val="both"/>
        <w:rPr>
          <w:rFonts w:ascii="Arial" w:hAnsi="Arial" w:cs="Arial"/>
        </w:rPr>
      </w:pPr>
      <w:r w:rsidRPr="00AA0EDA">
        <w:rPr>
          <w:rFonts w:ascii="Arial" w:hAnsi="Arial" w:cs="Arial"/>
        </w:rPr>
        <w:t>Untuk item ketujuh dari variabel kepuasan kerja karyawan adalah tentang coworkers. Dalam hal ini yang menyatakan sangat setuju sekali adalah sebanyak 8 orang responden (7,2%)dan tidak ada yang menyatakan tidak setuju. Selebihnya sebanyak 37 orang responden (33,3%) menyatakan setuju, dan 15 orang responden (13,5%) menyatakan cukup setuju.</w:t>
      </w:r>
    </w:p>
    <w:p w:rsidR="005D6D7D" w:rsidRPr="00AA0EDA" w:rsidRDefault="005D6D7D" w:rsidP="00BF52AF">
      <w:pPr>
        <w:spacing w:line="240" w:lineRule="auto"/>
        <w:ind w:firstLine="567"/>
        <w:jc w:val="both"/>
        <w:rPr>
          <w:rFonts w:ascii="Arial" w:hAnsi="Arial" w:cs="Arial"/>
        </w:rPr>
      </w:pPr>
      <w:r w:rsidRPr="00AA0EDA">
        <w:rPr>
          <w:rFonts w:ascii="Arial" w:hAnsi="Arial" w:cs="Arial"/>
        </w:rPr>
        <w:t>Untuk item kedelapan dari variabel kepuasan kerja karyawan adalah tentang nature of work. Dalam hal ini yang menyatakan sangat setuju sekali adalah sebanyak 3 orang responden (2,7%)dan tidak ada yang menyatakan tidak setuju. Selebihnya sebanyak 42 orang responden (37,8%) menyatakan setuju, dan 15 orang responden (13,5%) menyatakan cukup setuju.</w:t>
      </w:r>
    </w:p>
    <w:p w:rsidR="00CB0C0C" w:rsidRPr="00AA0EDA" w:rsidRDefault="005D6D7D" w:rsidP="008A4614">
      <w:pPr>
        <w:spacing w:line="240" w:lineRule="auto"/>
        <w:ind w:firstLine="709"/>
        <w:jc w:val="both"/>
        <w:rPr>
          <w:rFonts w:ascii="Arial" w:hAnsi="Arial" w:cs="Arial"/>
          <w:lang w:val="en-US"/>
        </w:rPr>
      </w:pPr>
      <w:r w:rsidRPr="00AA0EDA">
        <w:rPr>
          <w:rFonts w:ascii="Arial" w:hAnsi="Arial" w:cs="Arial"/>
        </w:rPr>
        <w:t>Berdasarkan hasil perhitungan analisis sederhana dengan menggunakan SPSS, maka diperoleh hasil sebagai berikut:</w:t>
      </w:r>
    </w:p>
    <w:p w:rsidR="004E7F30" w:rsidRDefault="004E7F30" w:rsidP="00CB0C0C">
      <w:pPr>
        <w:spacing w:after="0" w:line="240" w:lineRule="auto"/>
        <w:jc w:val="center"/>
        <w:rPr>
          <w:rFonts w:ascii="Arial" w:hAnsi="Arial" w:cs="Arial"/>
        </w:rPr>
        <w:sectPr w:rsidR="004E7F30" w:rsidSect="004E7F30">
          <w:type w:val="continuous"/>
          <w:pgSz w:w="11906" w:h="16838" w:code="9"/>
          <w:pgMar w:top="2275" w:right="1699" w:bottom="1699" w:left="2275" w:header="706" w:footer="706" w:gutter="0"/>
          <w:pgNumType w:start="1"/>
          <w:cols w:num="2" w:space="708"/>
          <w:titlePg/>
          <w:docGrid w:linePitch="360"/>
        </w:sectPr>
      </w:pPr>
    </w:p>
    <w:p w:rsidR="004E7F30" w:rsidRDefault="004E7F30" w:rsidP="00CB0C0C">
      <w:pPr>
        <w:spacing w:after="0" w:line="240" w:lineRule="auto"/>
        <w:jc w:val="center"/>
        <w:rPr>
          <w:rFonts w:ascii="Arial" w:hAnsi="Arial" w:cs="Arial"/>
          <w:b/>
          <w:sz w:val="20"/>
          <w:lang w:val="en-US"/>
        </w:rPr>
      </w:pPr>
    </w:p>
    <w:p w:rsidR="005D6D7D" w:rsidRPr="004E7F30" w:rsidRDefault="005D6D7D" w:rsidP="00CB0C0C">
      <w:pPr>
        <w:spacing w:after="0" w:line="240" w:lineRule="auto"/>
        <w:jc w:val="center"/>
        <w:rPr>
          <w:rFonts w:ascii="Arial" w:hAnsi="Arial" w:cs="Arial"/>
          <w:b/>
          <w:sz w:val="20"/>
        </w:rPr>
      </w:pPr>
      <w:r w:rsidRPr="004E7F30">
        <w:rPr>
          <w:rFonts w:ascii="Arial" w:hAnsi="Arial" w:cs="Arial"/>
          <w:b/>
          <w:sz w:val="20"/>
        </w:rPr>
        <w:t>Hasil analisis statistik regresi sederhana</w:t>
      </w:r>
    </w:p>
    <w:tbl>
      <w:tblPr>
        <w:tblStyle w:val="TableGrid"/>
        <w:tblW w:w="0" w:type="auto"/>
        <w:tblInd w:w="250" w:type="dxa"/>
        <w:tblLook w:val="04A0"/>
      </w:tblPr>
      <w:tblGrid>
        <w:gridCol w:w="3749"/>
        <w:gridCol w:w="3999"/>
      </w:tblGrid>
      <w:tr w:rsidR="005D6D7D" w:rsidRPr="00AA0EDA" w:rsidTr="00B17688">
        <w:trPr>
          <w:trHeight w:val="425"/>
        </w:trPr>
        <w:tc>
          <w:tcPr>
            <w:tcW w:w="3749" w:type="dxa"/>
          </w:tcPr>
          <w:p w:rsidR="005D6D7D" w:rsidRPr="00AA0EDA" w:rsidRDefault="005D6D7D" w:rsidP="00CB0C0C">
            <w:pPr>
              <w:spacing w:before="240"/>
              <w:jc w:val="center"/>
              <w:rPr>
                <w:rFonts w:ascii="Arial" w:hAnsi="Arial" w:cs="Arial"/>
                <w:sz w:val="22"/>
                <w:szCs w:val="22"/>
              </w:rPr>
            </w:pPr>
            <w:r w:rsidRPr="00AA0EDA">
              <w:rPr>
                <w:rFonts w:ascii="Arial" w:hAnsi="Arial" w:cs="Arial"/>
                <w:sz w:val="22"/>
                <w:szCs w:val="22"/>
              </w:rPr>
              <w:t>VariabelBebas</w:t>
            </w:r>
          </w:p>
        </w:tc>
        <w:tc>
          <w:tcPr>
            <w:tcW w:w="3999" w:type="dxa"/>
          </w:tcPr>
          <w:p w:rsidR="005D6D7D" w:rsidRPr="00AA0EDA" w:rsidRDefault="005D6D7D" w:rsidP="00BF52AF">
            <w:pPr>
              <w:jc w:val="center"/>
              <w:rPr>
                <w:rFonts w:ascii="Arial" w:hAnsi="Arial" w:cs="Arial"/>
                <w:sz w:val="22"/>
                <w:szCs w:val="22"/>
              </w:rPr>
            </w:pPr>
            <w:r w:rsidRPr="00AA0EDA">
              <w:rPr>
                <w:rFonts w:ascii="Arial" w:hAnsi="Arial" w:cs="Arial"/>
                <w:sz w:val="22"/>
                <w:szCs w:val="22"/>
              </w:rPr>
              <w:t>KoefisienRegresi</w:t>
            </w:r>
          </w:p>
        </w:tc>
      </w:tr>
      <w:tr w:rsidR="005D6D7D" w:rsidRPr="00AA0EDA" w:rsidTr="00B17688">
        <w:trPr>
          <w:trHeight w:val="817"/>
        </w:trPr>
        <w:tc>
          <w:tcPr>
            <w:tcW w:w="3749" w:type="dxa"/>
            <w:tcBorders>
              <w:bottom w:val="single" w:sz="4" w:space="0" w:color="auto"/>
            </w:tcBorders>
          </w:tcPr>
          <w:p w:rsidR="005D6D7D" w:rsidRPr="00AA0EDA" w:rsidRDefault="005D6D7D" w:rsidP="00BF52AF">
            <w:pPr>
              <w:jc w:val="center"/>
              <w:rPr>
                <w:rFonts w:ascii="Arial" w:hAnsi="Arial" w:cs="Arial"/>
                <w:sz w:val="22"/>
                <w:szCs w:val="22"/>
              </w:rPr>
            </w:pPr>
            <w:r w:rsidRPr="00AA0EDA">
              <w:rPr>
                <w:rFonts w:ascii="Arial" w:hAnsi="Arial" w:cs="Arial"/>
                <w:sz w:val="22"/>
                <w:szCs w:val="22"/>
              </w:rPr>
              <w:t>X (perilakukepemimpinan)</w:t>
            </w:r>
          </w:p>
          <w:p w:rsidR="005D6D7D" w:rsidRPr="00AA0EDA" w:rsidRDefault="005D6D7D" w:rsidP="00BF52AF">
            <w:pPr>
              <w:jc w:val="center"/>
              <w:rPr>
                <w:rFonts w:ascii="Arial" w:hAnsi="Arial" w:cs="Arial"/>
                <w:sz w:val="22"/>
                <w:szCs w:val="22"/>
              </w:rPr>
            </w:pPr>
            <w:r w:rsidRPr="00AA0EDA">
              <w:rPr>
                <w:rFonts w:ascii="Arial" w:hAnsi="Arial" w:cs="Arial"/>
                <w:sz w:val="22"/>
                <w:szCs w:val="22"/>
              </w:rPr>
              <w:t>Konstanta</w:t>
            </w:r>
          </w:p>
        </w:tc>
        <w:tc>
          <w:tcPr>
            <w:tcW w:w="3999" w:type="dxa"/>
          </w:tcPr>
          <w:p w:rsidR="005D6D7D" w:rsidRPr="00AA0EDA" w:rsidRDefault="005D6D7D" w:rsidP="00BF52AF">
            <w:pPr>
              <w:jc w:val="center"/>
              <w:rPr>
                <w:rFonts w:ascii="Arial" w:hAnsi="Arial" w:cs="Arial"/>
                <w:sz w:val="22"/>
                <w:szCs w:val="22"/>
              </w:rPr>
            </w:pPr>
            <w:r w:rsidRPr="00AA0EDA">
              <w:rPr>
                <w:rFonts w:ascii="Arial" w:hAnsi="Arial" w:cs="Arial"/>
                <w:sz w:val="22"/>
                <w:szCs w:val="22"/>
              </w:rPr>
              <w:t>4,49X</w:t>
            </w:r>
          </w:p>
          <w:p w:rsidR="005D6D7D" w:rsidRPr="00AA0EDA" w:rsidRDefault="005D6D7D" w:rsidP="00BF52AF">
            <w:pPr>
              <w:jc w:val="center"/>
              <w:rPr>
                <w:rFonts w:ascii="Arial" w:hAnsi="Arial" w:cs="Arial"/>
                <w:sz w:val="22"/>
                <w:szCs w:val="22"/>
              </w:rPr>
            </w:pPr>
            <w:r w:rsidRPr="00AA0EDA">
              <w:rPr>
                <w:rFonts w:ascii="Arial" w:hAnsi="Arial" w:cs="Arial"/>
                <w:sz w:val="22"/>
                <w:szCs w:val="22"/>
              </w:rPr>
              <w:t>5,911</w:t>
            </w:r>
          </w:p>
        </w:tc>
      </w:tr>
      <w:tr w:rsidR="005D6D7D" w:rsidRPr="00AA0EDA" w:rsidTr="00B17688">
        <w:trPr>
          <w:trHeight w:val="579"/>
        </w:trPr>
        <w:tc>
          <w:tcPr>
            <w:tcW w:w="3749" w:type="dxa"/>
            <w:tcBorders>
              <w:top w:val="single" w:sz="4" w:space="0" w:color="auto"/>
              <w:left w:val="single" w:sz="4" w:space="0" w:color="auto"/>
              <w:bottom w:val="single" w:sz="4" w:space="0" w:color="auto"/>
              <w:right w:val="nil"/>
            </w:tcBorders>
          </w:tcPr>
          <w:p w:rsidR="005D6D7D" w:rsidRPr="00AA0EDA" w:rsidRDefault="005D6D7D" w:rsidP="00BF52AF">
            <w:pPr>
              <w:tabs>
                <w:tab w:val="left" w:pos="1276"/>
              </w:tabs>
              <w:rPr>
                <w:rFonts w:ascii="Arial" w:hAnsi="Arial" w:cs="Arial"/>
                <w:sz w:val="22"/>
                <w:szCs w:val="22"/>
              </w:rPr>
            </w:pPr>
            <w:r w:rsidRPr="00AA0EDA">
              <w:rPr>
                <w:rFonts w:ascii="Arial" w:hAnsi="Arial" w:cs="Arial"/>
                <w:sz w:val="22"/>
                <w:szCs w:val="22"/>
              </w:rPr>
              <w:t>R square= 0,22</w:t>
            </w:r>
          </w:p>
          <w:p w:rsidR="005D6D7D" w:rsidRPr="00AA0EDA" w:rsidRDefault="005D6D7D" w:rsidP="00BF52AF">
            <w:pPr>
              <w:tabs>
                <w:tab w:val="left" w:pos="1276"/>
              </w:tabs>
              <w:rPr>
                <w:rFonts w:ascii="Arial" w:hAnsi="Arial" w:cs="Arial"/>
                <w:sz w:val="22"/>
                <w:szCs w:val="22"/>
              </w:rPr>
            </w:pPr>
            <w:r w:rsidRPr="00AA0EDA">
              <w:rPr>
                <w:rFonts w:ascii="Arial" w:hAnsi="Arial" w:cs="Arial"/>
                <w:sz w:val="22"/>
                <w:szCs w:val="22"/>
              </w:rPr>
              <w:t>Multiple R  = 0,147</w:t>
            </w:r>
          </w:p>
        </w:tc>
        <w:tc>
          <w:tcPr>
            <w:tcW w:w="3999" w:type="dxa"/>
            <w:tcBorders>
              <w:left w:val="nil"/>
            </w:tcBorders>
          </w:tcPr>
          <w:p w:rsidR="005D6D7D" w:rsidRPr="00AA0EDA" w:rsidRDefault="005D6D7D" w:rsidP="00BF52AF">
            <w:pPr>
              <w:rPr>
                <w:rFonts w:ascii="Arial" w:hAnsi="Arial" w:cs="Arial"/>
                <w:sz w:val="22"/>
                <w:szCs w:val="22"/>
              </w:rPr>
            </w:pPr>
          </w:p>
        </w:tc>
      </w:tr>
    </w:tbl>
    <w:p w:rsidR="005D6D7D" w:rsidRPr="004E7F30" w:rsidRDefault="005D6D7D" w:rsidP="004E7F30">
      <w:pPr>
        <w:spacing w:line="240" w:lineRule="auto"/>
        <w:ind w:firstLine="709"/>
        <w:rPr>
          <w:rFonts w:ascii="Arial" w:hAnsi="Arial" w:cs="Arial"/>
          <w:b/>
          <w:sz w:val="20"/>
        </w:rPr>
      </w:pPr>
      <w:r w:rsidRPr="004E7F30">
        <w:rPr>
          <w:rFonts w:ascii="Arial" w:hAnsi="Arial" w:cs="Arial"/>
          <w:b/>
          <w:sz w:val="20"/>
        </w:rPr>
        <w:t>Sumber data yang diolah</w:t>
      </w:r>
    </w:p>
    <w:p w:rsidR="004E7F30" w:rsidRPr="004E7F30" w:rsidRDefault="004E7F30" w:rsidP="00BF52AF">
      <w:pPr>
        <w:spacing w:line="240" w:lineRule="auto"/>
        <w:ind w:firstLine="709"/>
        <w:rPr>
          <w:rFonts w:ascii="Arial" w:hAnsi="Arial" w:cs="Arial"/>
          <w:b/>
          <w:sz w:val="20"/>
        </w:rPr>
        <w:sectPr w:rsidR="004E7F30" w:rsidRPr="004E7F30" w:rsidSect="00E7624B">
          <w:type w:val="continuous"/>
          <w:pgSz w:w="11906" w:h="16838" w:code="9"/>
          <w:pgMar w:top="2275" w:right="1699" w:bottom="1699" w:left="2275" w:header="706" w:footer="706" w:gutter="0"/>
          <w:pgNumType w:start="1"/>
          <w:cols w:space="708"/>
          <w:titlePg/>
          <w:docGrid w:linePitch="360"/>
        </w:sectPr>
      </w:pPr>
    </w:p>
    <w:p w:rsidR="005D6D7D" w:rsidRPr="00AA0EDA" w:rsidRDefault="005D6D7D" w:rsidP="00BF52AF">
      <w:pPr>
        <w:spacing w:line="240" w:lineRule="auto"/>
        <w:ind w:firstLine="709"/>
        <w:rPr>
          <w:rFonts w:ascii="Arial" w:hAnsi="Arial" w:cs="Arial"/>
        </w:rPr>
      </w:pPr>
      <w:r w:rsidRPr="00AA0EDA">
        <w:rPr>
          <w:rFonts w:ascii="Arial" w:hAnsi="Arial" w:cs="Arial"/>
        </w:rPr>
        <w:lastRenderedPageBreak/>
        <w:t>Berdasarkan pada tabel diatas maka persamaan regresi yang diperoleh adalah sebagai berikut:</w:t>
      </w:r>
    </w:p>
    <w:p w:rsidR="005D6D7D" w:rsidRPr="00AA0EDA" w:rsidRDefault="005D6D7D" w:rsidP="00BF52AF">
      <w:pPr>
        <w:spacing w:line="240" w:lineRule="auto"/>
        <w:ind w:firstLine="709"/>
        <w:rPr>
          <w:rFonts w:ascii="Arial" w:hAnsi="Arial" w:cs="Arial"/>
        </w:rPr>
      </w:pPr>
      <w:r w:rsidRPr="00AA0EDA">
        <w:rPr>
          <w:rFonts w:ascii="Arial" w:hAnsi="Arial" w:cs="Arial"/>
        </w:rPr>
        <w:lastRenderedPageBreak/>
        <w:t>Y = 5,911 +4,49X + e</w:t>
      </w:r>
    </w:p>
    <w:p w:rsidR="005D6D7D" w:rsidRPr="00AA0EDA" w:rsidRDefault="005D6D7D" w:rsidP="00BF52AF">
      <w:pPr>
        <w:spacing w:line="240" w:lineRule="auto"/>
        <w:ind w:firstLine="709"/>
        <w:rPr>
          <w:rFonts w:ascii="Arial" w:hAnsi="Arial" w:cs="Arial"/>
        </w:rPr>
      </w:pPr>
      <w:r w:rsidRPr="00AA0EDA">
        <w:rPr>
          <w:rFonts w:ascii="Arial" w:hAnsi="Arial" w:cs="Arial"/>
        </w:rPr>
        <w:t>Maksud dari persamaan tersebut adalah :</w:t>
      </w:r>
    </w:p>
    <w:p w:rsidR="005D6D7D" w:rsidRPr="00AA0EDA" w:rsidRDefault="005D6D7D" w:rsidP="00BF52AF">
      <w:pPr>
        <w:spacing w:line="240" w:lineRule="auto"/>
        <w:ind w:firstLine="709"/>
        <w:rPr>
          <w:rFonts w:ascii="Arial" w:hAnsi="Arial" w:cs="Arial"/>
        </w:rPr>
      </w:pPr>
      <w:r w:rsidRPr="00AA0EDA">
        <w:rPr>
          <w:rFonts w:ascii="Arial" w:hAnsi="Arial" w:cs="Arial"/>
        </w:rPr>
        <w:lastRenderedPageBreak/>
        <w:t>Apabila perilaku kepemimpinan mengalami kenaikan sebesar satu satuan maka kepuasan kerja karyawan akan bertambah sebesar 0,15.</w:t>
      </w:r>
    </w:p>
    <w:p w:rsidR="005D6D7D" w:rsidRPr="00AA0EDA" w:rsidRDefault="005D6D7D" w:rsidP="00CB0C0C">
      <w:pPr>
        <w:spacing w:line="240" w:lineRule="auto"/>
        <w:jc w:val="both"/>
        <w:rPr>
          <w:rFonts w:ascii="Arial" w:hAnsi="Arial" w:cs="Arial"/>
        </w:rPr>
      </w:pPr>
      <w:r w:rsidRPr="00AA0EDA">
        <w:rPr>
          <w:rFonts w:ascii="Arial" w:hAnsi="Arial" w:cs="Arial"/>
          <w:b/>
        </w:rPr>
        <w:t>Analisis Uji Korelasi Tingkat Nol</w:t>
      </w:r>
    </w:p>
    <w:p w:rsidR="005D6D7D" w:rsidRPr="00AA0EDA" w:rsidRDefault="005D6D7D" w:rsidP="00B17688">
      <w:pPr>
        <w:spacing w:line="240" w:lineRule="auto"/>
        <w:ind w:firstLine="709"/>
        <w:jc w:val="both"/>
        <w:rPr>
          <w:rFonts w:ascii="Arial" w:eastAsiaTheme="minorEastAsia" w:hAnsi="Arial" w:cs="Arial"/>
          <w:lang w:val="en-US"/>
        </w:rPr>
      </w:pPr>
      <w:r w:rsidRPr="00AA0EDA">
        <w:rPr>
          <w:rFonts w:ascii="Arial" w:hAnsi="Arial" w:cs="Arial"/>
        </w:rPr>
        <w:t>Hasil uji analisis tingkat nol dengan derajat kesalahan 5% (</w:t>
      </w:r>
      <m:oMath>
        <m:r>
          <w:rPr>
            <w:rFonts w:ascii="Cambria Math" w:hAnsi="Cambria Math" w:cs="Arial"/>
          </w:rPr>
          <m:t>α=0,05</m:t>
        </m:r>
      </m:oMath>
      <w:r w:rsidRPr="00AA0EDA">
        <w:rPr>
          <w:rFonts w:ascii="Arial" w:eastAsiaTheme="minorEastAsia" w:hAnsi="Arial" w:cs="Arial"/>
        </w:rPr>
        <w:t>) menunjukkan antara variabel bebas dan tergantung mempunyai hubungan yang signifikan, hal ini ditunjukkan dengan nilai peluang (</w:t>
      </w:r>
      <w:r w:rsidRPr="00AA0EDA">
        <w:rPr>
          <w:rFonts w:ascii="Arial" w:eastAsiaTheme="minorEastAsia" w:hAnsi="Arial" w:cs="Arial"/>
        </w:rPr>
        <w:sym w:font="Symbol" w:char="F072"/>
      </w:r>
      <w:r w:rsidRPr="00AA0EDA">
        <w:rPr>
          <w:rFonts w:ascii="Arial" w:eastAsiaTheme="minorEastAsia" w:hAnsi="Arial" w:cs="Arial"/>
        </w:rPr>
        <w:t xml:space="preserve">) kurang dari nilai </w:t>
      </w:r>
      <m:oMath>
        <m:r>
          <w:rPr>
            <w:rFonts w:ascii="Cambria Math" w:hAnsi="Cambria Math" w:cs="Arial"/>
          </w:rPr>
          <m:t>α</m:t>
        </m:r>
      </m:oMath>
      <w:r w:rsidRPr="00AA0EDA">
        <w:rPr>
          <w:rFonts w:ascii="Arial" w:eastAsiaTheme="minorEastAsia" w:hAnsi="Arial" w:cs="Arial"/>
        </w:rPr>
        <w:t>, dalam penelitian ini semua variabel berhubungan secara signifikan.</w:t>
      </w:r>
    </w:p>
    <w:p w:rsidR="005D6D7D" w:rsidRPr="00AA0EDA" w:rsidRDefault="005D6D7D" w:rsidP="00CB0C0C">
      <w:pPr>
        <w:spacing w:line="240" w:lineRule="auto"/>
        <w:jc w:val="both"/>
        <w:rPr>
          <w:rFonts w:ascii="Arial" w:hAnsi="Arial" w:cs="Arial"/>
        </w:rPr>
      </w:pPr>
      <w:r w:rsidRPr="00AA0EDA">
        <w:rPr>
          <w:rFonts w:ascii="Arial" w:hAnsi="Arial" w:cs="Arial"/>
          <w:b/>
        </w:rPr>
        <w:t>Analisis Korelasi Regresi Sederhana.</w:t>
      </w:r>
    </w:p>
    <w:p w:rsidR="005D6D7D" w:rsidRPr="00AA0EDA" w:rsidRDefault="005D6D7D" w:rsidP="00BF52AF">
      <w:pPr>
        <w:spacing w:line="240" w:lineRule="auto"/>
        <w:ind w:firstLine="709"/>
        <w:jc w:val="both"/>
        <w:rPr>
          <w:rFonts w:ascii="Arial" w:hAnsi="Arial" w:cs="Arial"/>
        </w:rPr>
      </w:pPr>
      <w:r w:rsidRPr="00AA0EDA">
        <w:rPr>
          <w:rFonts w:ascii="Arial" w:hAnsi="Arial" w:cs="Arial"/>
        </w:rPr>
        <w:t>Untuk menguji dan mengetahui sejauh mana hubungan dan pengaruh variabel bebass terhadap variabel terikat maka dipakai teknik korelasi sederhana. Dari hasil perhitungan dalam lampiran maka diperoleh koefisien korelasi sederhana multiple R (R) sebesar 0,147, keadaan ini menunjukkan bahwa ada ketergantungan antara variabel bebas dengan variabel terikat.</w:t>
      </w:r>
    </w:p>
    <w:p w:rsidR="005D6D7D" w:rsidRPr="00AA0EDA" w:rsidRDefault="005D6D7D" w:rsidP="00BF52AF">
      <w:pPr>
        <w:spacing w:line="240" w:lineRule="auto"/>
        <w:ind w:firstLine="709"/>
        <w:jc w:val="both"/>
        <w:rPr>
          <w:rFonts w:ascii="Arial" w:hAnsi="Arial" w:cs="Arial"/>
        </w:rPr>
      </w:pPr>
      <w:r w:rsidRPr="00AA0EDA">
        <w:rPr>
          <w:rFonts w:ascii="Arial" w:hAnsi="Arial" w:cs="Arial"/>
        </w:rPr>
        <w:t>Sedangkan koefisien determinasi atau R-square (R</w:t>
      </w:r>
      <w:r w:rsidRPr="00AA0EDA">
        <w:rPr>
          <w:rFonts w:ascii="Arial" w:hAnsi="Arial" w:cs="Arial"/>
          <w:vertAlign w:val="superscript"/>
        </w:rPr>
        <w:t xml:space="preserve">2 </w:t>
      </w:r>
      <w:r w:rsidRPr="00AA0EDA">
        <w:rPr>
          <w:rFonts w:ascii="Arial" w:hAnsi="Arial" w:cs="Arial"/>
        </w:rPr>
        <w:t>) sebesar 0,22 koefisien determinasi ini menunjukkan seberapa besar keragaman dari variabel terikat yang dapat dijelaskan oleh model. Dalam penelitian ini mempunyai arti bahwa persamaan linier regresi telah menjelaskan sebesar 22% dari keseluruhan jumlah keragaman yang dapat dijelaskan, atau setiap variabel bebas memberikan sumbangan terhadap variabilitas variabel tergantung sebesar 22%.</w:t>
      </w:r>
    </w:p>
    <w:p w:rsidR="005D6D7D" w:rsidRPr="00AA0EDA" w:rsidRDefault="005D6D7D" w:rsidP="00CB0C0C">
      <w:pPr>
        <w:spacing w:line="240" w:lineRule="auto"/>
        <w:jc w:val="both"/>
        <w:rPr>
          <w:rFonts w:ascii="Arial" w:hAnsi="Arial" w:cs="Arial"/>
        </w:rPr>
      </w:pPr>
      <w:r w:rsidRPr="00AA0EDA">
        <w:rPr>
          <w:rFonts w:ascii="Arial" w:hAnsi="Arial" w:cs="Arial"/>
          <w:b/>
        </w:rPr>
        <w:t>Test Simultan Regresi Sederhana.</w:t>
      </w:r>
    </w:p>
    <w:p w:rsidR="005D6D7D" w:rsidRPr="00AA0EDA" w:rsidRDefault="005D6D7D" w:rsidP="00494E95">
      <w:pPr>
        <w:spacing w:after="0" w:line="240" w:lineRule="auto"/>
        <w:ind w:firstLine="567"/>
        <w:jc w:val="both"/>
        <w:rPr>
          <w:rFonts w:ascii="Arial" w:hAnsi="Arial" w:cs="Arial"/>
        </w:rPr>
      </w:pPr>
      <w:r w:rsidRPr="00AA0EDA">
        <w:rPr>
          <w:rFonts w:ascii="Arial" w:hAnsi="Arial" w:cs="Arial"/>
        </w:rPr>
        <w:lastRenderedPageBreak/>
        <w:t>Setelah diketahui tingkat keeratan hubungan antara variabel bebas dengan variabel terikat, maka untuk lebih meyakinkan dapat dilakukan uji simultan terhadap variabel bebas dengan menggunakan uji F, hipotesa yang digunakan adalah sebagai berikut:</w:t>
      </w:r>
    </w:p>
    <w:p w:rsidR="005D6D7D" w:rsidRPr="00AA0EDA" w:rsidRDefault="005D6D7D" w:rsidP="00494E95">
      <w:pPr>
        <w:spacing w:after="0" w:line="240" w:lineRule="auto"/>
        <w:ind w:left="1418"/>
        <w:jc w:val="both"/>
        <w:rPr>
          <w:rFonts w:ascii="Arial" w:hAnsi="Arial" w:cs="Arial"/>
          <w:vertAlign w:val="subscript"/>
        </w:rPr>
      </w:pPr>
      <w:r w:rsidRPr="00AA0EDA">
        <w:rPr>
          <w:rFonts w:ascii="Arial" w:hAnsi="Arial" w:cs="Arial"/>
        </w:rPr>
        <w:t>H</w:t>
      </w:r>
      <w:r w:rsidRPr="00AA0EDA">
        <w:rPr>
          <w:rFonts w:ascii="Arial" w:hAnsi="Arial" w:cs="Arial"/>
          <w:vertAlign w:val="subscript"/>
        </w:rPr>
        <w:t>0</w:t>
      </w:r>
      <w:r w:rsidRPr="00AA0EDA">
        <w:rPr>
          <w:rFonts w:ascii="Arial" w:hAnsi="Arial" w:cs="Arial"/>
        </w:rPr>
        <w:t xml:space="preserve"> : </w:t>
      </w:r>
      <w:r w:rsidRPr="00AA0EDA">
        <w:rPr>
          <w:rFonts w:ascii="Arial" w:hAnsi="Arial" w:cs="Arial"/>
        </w:rPr>
        <w:sym w:font="Symbol" w:char="F062"/>
      </w:r>
      <w:r w:rsidRPr="00AA0EDA">
        <w:rPr>
          <w:rFonts w:ascii="Arial" w:hAnsi="Arial" w:cs="Arial"/>
          <w:vertAlign w:val="subscript"/>
        </w:rPr>
        <w:t>i</w:t>
      </w:r>
    </w:p>
    <w:p w:rsidR="005D6D7D" w:rsidRPr="00AA0EDA" w:rsidRDefault="005D6D7D" w:rsidP="00494E95">
      <w:pPr>
        <w:spacing w:after="0" w:line="240" w:lineRule="auto"/>
        <w:ind w:left="1418"/>
        <w:jc w:val="both"/>
        <w:rPr>
          <w:rFonts w:ascii="Arial" w:hAnsi="Arial" w:cs="Arial"/>
        </w:rPr>
      </w:pPr>
      <w:r w:rsidRPr="00AA0EDA">
        <w:rPr>
          <w:rFonts w:ascii="Arial" w:hAnsi="Arial" w:cs="Arial"/>
        </w:rPr>
        <w:t>H</w:t>
      </w:r>
      <w:r w:rsidRPr="00AA0EDA">
        <w:rPr>
          <w:rFonts w:ascii="Arial" w:hAnsi="Arial" w:cs="Arial"/>
          <w:vertAlign w:val="subscript"/>
        </w:rPr>
        <w:t>1</w:t>
      </w:r>
      <w:r w:rsidRPr="00AA0EDA">
        <w:rPr>
          <w:rFonts w:ascii="Arial" w:hAnsi="Arial" w:cs="Arial"/>
        </w:rPr>
        <w:t xml:space="preserve"> : minimal ada satu </w:t>
      </w:r>
      <w:r w:rsidRPr="00AA0EDA">
        <w:rPr>
          <w:rFonts w:ascii="Arial" w:hAnsi="Arial" w:cs="Arial"/>
        </w:rPr>
        <w:sym w:font="Symbol" w:char="F062"/>
      </w:r>
      <w:r w:rsidRPr="00AA0EDA">
        <w:rPr>
          <w:rFonts w:ascii="Arial" w:hAnsi="Arial" w:cs="Arial"/>
          <w:vertAlign w:val="subscript"/>
        </w:rPr>
        <w:t>i</w:t>
      </w:r>
      <w:r w:rsidRPr="00AA0EDA">
        <w:rPr>
          <w:rFonts w:ascii="Arial" w:hAnsi="Arial" w:cs="Arial"/>
        </w:rPr>
        <w:t xml:space="preserve"> ≠ 0 dimana i = 1</w:t>
      </w:r>
    </w:p>
    <w:p w:rsidR="005D6D7D" w:rsidRPr="00AA0EDA" w:rsidRDefault="005D6D7D" w:rsidP="00494E95">
      <w:pPr>
        <w:spacing w:line="240" w:lineRule="auto"/>
        <w:ind w:firstLine="720"/>
        <w:jc w:val="both"/>
        <w:rPr>
          <w:rFonts w:ascii="Arial" w:hAnsi="Arial" w:cs="Arial"/>
        </w:rPr>
      </w:pPr>
      <w:r w:rsidRPr="00AA0EDA">
        <w:rPr>
          <w:rFonts w:ascii="Arial" w:hAnsi="Arial" w:cs="Arial"/>
        </w:rPr>
        <w:t>Karena nilai F hitung (464)&gt; F</w:t>
      </w:r>
      <w:r w:rsidRPr="00AA0EDA">
        <w:rPr>
          <w:rFonts w:ascii="Arial" w:hAnsi="Arial" w:cs="Arial"/>
          <w:vertAlign w:val="subscript"/>
        </w:rPr>
        <w:t xml:space="preserve">(0,05; 3,7) </w:t>
      </w:r>
      <w:r w:rsidRPr="00AA0EDA">
        <w:rPr>
          <w:rFonts w:ascii="Arial" w:hAnsi="Arial" w:cs="Arial"/>
        </w:rPr>
        <w:t>(1,13) maka keputusan tolak H</w:t>
      </w:r>
      <w:r w:rsidRPr="00AA0EDA">
        <w:rPr>
          <w:rFonts w:ascii="Arial" w:hAnsi="Arial" w:cs="Arial"/>
          <w:vertAlign w:val="subscript"/>
        </w:rPr>
        <w:t xml:space="preserve">o </w:t>
      </w:r>
      <w:r w:rsidRPr="00AA0EDA">
        <w:rPr>
          <w:rFonts w:ascii="Arial" w:hAnsi="Arial" w:cs="Arial"/>
        </w:rPr>
        <w:t>artinya bahwa model tersebut telah signifikan atau variabel bebas tersebut secara bersama-sama mempunyai pengaruh yang bermakna terhadap variabel terikat.</w:t>
      </w:r>
    </w:p>
    <w:p w:rsidR="005D6D7D" w:rsidRPr="00AA0EDA" w:rsidRDefault="005D6D7D" w:rsidP="008A4614">
      <w:pPr>
        <w:spacing w:after="0" w:line="240" w:lineRule="auto"/>
        <w:jc w:val="both"/>
        <w:rPr>
          <w:rFonts w:ascii="Arial" w:hAnsi="Arial" w:cs="Arial"/>
          <w:b/>
        </w:rPr>
      </w:pPr>
      <w:r w:rsidRPr="00AA0EDA">
        <w:rPr>
          <w:rFonts w:ascii="Arial" w:hAnsi="Arial" w:cs="Arial"/>
          <w:b/>
        </w:rPr>
        <w:t>Deskripsi Pembahasan</w:t>
      </w:r>
    </w:p>
    <w:p w:rsidR="005D6D7D" w:rsidRPr="00AA0EDA" w:rsidRDefault="005D6D7D" w:rsidP="00BF52AF">
      <w:pPr>
        <w:spacing w:line="240" w:lineRule="auto"/>
        <w:ind w:firstLine="567"/>
        <w:jc w:val="both"/>
        <w:rPr>
          <w:rFonts w:ascii="Arial" w:hAnsi="Arial" w:cs="Arial"/>
        </w:rPr>
      </w:pPr>
      <w:r w:rsidRPr="00AA0EDA">
        <w:rPr>
          <w:rFonts w:ascii="Arial" w:hAnsi="Arial" w:cs="Arial"/>
        </w:rPr>
        <w:t xml:space="preserve">Berdasarkan dari tabel distribusi frekuensi </w:t>
      </w:r>
      <w:r w:rsidR="00494E95" w:rsidRPr="00AA0EDA">
        <w:rPr>
          <w:rFonts w:ascii="Arial" w:hAnsi="Arial" w:cs="Arial"/>
        </w:rPr>
        <w:t>jawaban responden yang meliputi:</w:t>
      </w:r>
      <w:r w:rsidRPr="00AA0EDA">
        <w:rPr>
          <w:rFonts w:ascii="Arial" w:hAnsi="Arial" w:cs="Arial"/>
        </w:rPr>
        <w:t xml:space="preserve">perilaku kepemimpinan terhadap kepuasan kerja karyawan PT. </w:t>
      </w:r>
      <w:r w:rsidR="00CB0C0C" w:rsidRPr="00AA0EDA">
        <w:rPr>
          <w:rFonts w:ascii="Arial" w:hAnsi="Arial" w:cs="Arial"/>
          <w:bCs/>
          <w:lang w:val="en-US"/>
        </w:rPr>
        <w:t>HM. Samporna</w:t>
      </w:r>
      <w:r w:rsidRPr="00AA0EDA">
        <w:rPr>
          <w:rFonts w:ascii="Arial" w:hAnsi="Arial" w:cs="Arial"/>
        </w:rPr>
        <w:t>Tbk. Maka dari hasil penelitian dan pembahasan dari sudut kajian variabel-variabel tersebut dapat diuraikan hal-hal sebagai berikut:</w:t>
      </w:r>
    </w:p>
    <w:p w:rsidR="005D6D7D" w:rsidRPr="00AA0EDA" w:rsidRDefault="005D6D7D" w:rsidP="00BF52AF">
      <w:pPr>
        <w:pStyle w:val="ListParagraph"/>
        <w:numPr>
          <w:ilvl w:val="0"/>
          <w:numId w:val="31"/>
        </w:numPr>
        <w:spacing w:line="240" w:lineRule="auto"/>
        <w:ind w:left="426" w:hanging="426"/>
        <w:jc w:val="both"/>
        <w:rPr>
          <w:rFonts w:ascii="Arial" w:hAnsi="Arial" w:cs="Arial"/>
        </w:rPr>
      </w:pPr>
      <w:r w:rsidRPr="00AA0EDA">
        <w:rPr>
          <w:rFonts w:ascii="Arial" w:hAnsi="Arial" w:cs="Arial"/>
        </w:rPr>
        <w:t xml:space="preserve">Pada analisis penyajian secara parsial atau uji-t yaitu untuk konstanta </w:t>
      </w:r>
      <w:r w:rsidRPr="00AA0EDA">
        <w:rPr>
          <w:rFonts w:ascii="Arial" w:hAnsi="Arial" w:cs="Arial"/>
          <w:lang w:val="en-US"/>
        </w:rPr>
        <w:t>sebesar</w:t>
      </w:r>
      <w:r w:rsidRPr="00AA0EDA">
        <w:rPr>
          <w:rFonts w:ascii="Arial" w:hAnsi="Arial" w:cs="Arial"/>
        </w:rPr>
        <w:t>5,911</w:t>
      </w:r>
      <w:r w:rsidRPr="00AA0EDA">
        <w:rPr>
          <w:rFonts w:ascii="Arial" w:hAnsi="Arial" w:cs="Arial"/>
          <w:lang w:val="en-US"/>
        </w:rPr>
        <w:t xml:space="preserve">, </w:t>
      </w:r>
      <w:r w:rsidR="00CB0C0C" w:rsidRPr="00AA0EDA">
        <w:rPr>
          <w:rFonts w:ascii="Arial" w:hAnsi="Arial" w:cs="Arial"/>
          <w:lang w:val="en-US"/>
        </w:rPr>
        <w:t xml:space="preserve">variable </w:t>
      </w:r>
      <w:r w:rsidRPr="00AA0EDA">
        <w:rPr>
          <w:rFonts w:ascii="Arial" w:hAnsi="Arial" w:cs="Arial"/>
          <w:lang w:val="en-US"/>
        </w:rPr>
        <w:t>perilakukepemimpinansebasar</w:t>
      </w:r>
      <w:r w:rsidRPr="00AA0EDA">
        <w:rPr>
          <w:rFonts w:ascii="Arial" w:hAnsi="Arial" w:cs="Arial"/>
        </w:rPr>
        <w:t>1,134</w:t>
      </w:r>
      <w:r w:rsidRPr="00AA0EDA">
        <w:rPr>
          <w:rFonts w:ascii="Arial" w:hAnsi="Arial" w:cs="Arial"/>
          <w:lang w:val="en-US"/>
        </w:rPr>
        <w:t xml:space="preserve">, jadi factor inisangatberpengaruhterhadapkepuasankerjakaryawan PT. </w:t>
      </w:r>
      <w:r w:rsidR="00CB0C0C" w:rsidRPr="00AA0EDA">
        <w:rPr>
          <w:rFonts w:ascii="Arial" w:hAnsi="Arial" w:cs="Arial"/>
          <w:bCs/>
          <w:lang w:val="en-US"/>
        </w:rPr>
        <w:t>HM. Samporna</w:t>
      </w:r>
      <w:r w:rsidRPr="00AA0EDA">
        <w:rPr>
          <w:rFonts w:ascii="Arial" w:hAnsi="Arial" w:cs="Arial"/>
          <w:lang w:val="en-US"/>
        </w:rPr>
        <w:t>Tbk.</w:t>
      </w:r>
    </w:p>
    <w:p w:rsidR="005D6D7D" w:rsidRPr="00AA0EDA" w:rsidRDefault="005D6D7D" w:rsidP="00BF52AF">
      <w:pPr>
        <w:pStyle w:val="ListParagraph"/>
        <w:numPr>
          <w:ilvl w:val="0"/>
          <w:numId w:val="31"/>
        </w:numPr>
        <w:spacing w:line="240" w:lineRule="auto"/>
        <w:ind w:left="426" w:hanging="426"/>
        <w:jc w:val="both"/>
        <w:rPr>
          <w:rFonts w:ascii="Arial" w:hAnsi="Arial" w:cs="Arial"/>
        </w:rPr>
      </w:pPr>
      <w:r w:rsidRPr="00AA0EDA">
        <w:rPr>
          <w:rFonts w:ascii="Arial" w:hAnsi="Arial" w:cs="Arial"/>
        </w:rPr>
        <w:t xml:space="preserve">Dari hasil pengujian simultan atau uji-F menunjukkan adanya pengaruh </w:t>
      </w:r>
      <w:r w:rsidRPr="00AA0EDA">
        <w:rPr>
          <w:rFonts w:ascii="Arial" w:hAnsi="Arial" w:cs="Arial"/>
          <w:lang w:val="en-US"/>
        </w:rPr>
        <w:t>antara</w:t>
      </w:r>
      <w:r w:rsidR="00CB0C0C" w:rsidRPr="00AA0EDA">
        <w:rPr>
          <w:rFonts w:ascii="Arial" w:hAnsi="Arial" w:cs="Arial"/>
          <w:lang w:val="en-US"/>
        </w:rPr>
        <w:t xml:space="preserve"> variable </w:t>
      </w:r>
      <w:r w:rsidRPr="00AA0EDA">
        <w:rPr>
          <w:rFonts w:ascii="Arial" w:hAnsi="Arial" w:cs="Arial"/>
          <w:lang w:val="en-US"/>
        </w:rPr>
        <w:t>bebasdengan</w:t>
      </w:r>
      <w:r w:rsidR="00CB0C0C" w:rsidRPr="00AA0EDA">
        <w:rPr>
          <w:rFonts w:ascii="Arial" w:hAnsi="Arial" w:cs="Arial"/>
          <w:lang w:val="en-US"/>
        </w:rPr>
        <w:t xml:space="preserve"> variable </w:t>
      </w:r>
      <w:r w:rsidRPr="00AA0EDA">
        <w:rPr>
          <w:rFonts w:ascii="Arial" w:hAnsi="Arial" w:cs="Arial"/>
          <w:lang w:val="en-US"/>
        </w:rPr>
        <w:t>tergantu</w:t>
      </w:r>
      <w:r w:rsidRPr="00AA0EDA">
        <w:rPr>
          <w:rFonts w:ascii="Arial" w:hAnsi="Arial" w:cs="Arial"/>
        </w:rPr>
        <w:t>n</w:t>
      </w:r>
      <w:r w:rsidRPr="00AA0EDA">
        <w:rPr>
          <w:rFonts w:ascii="Arial" w:hAnsi="Arial" w:cs="Arial"/>
          <w:lang w:val="en-US"/>
        </w:rPr>
        <w:t>g dimana F hitung</w:t>
      </w:r>
      <w:r w:rsidRPr="00AA0EDA">
        <w:rPr>
          <w:rFonts w:ascii="Arial" w:hAnsi="Arial" w:cs="Arial"/>
        </w:rPr>
        <w:t>&gt; dari F tabel yaitu464&gt;1,134</w:t>
      </w:r>
    </w:p>
    <w:p w:rsidR="005D6D7D" w:rsidRPr="00AA0EDA" w:rsidRDefault="005D6D7D" w:rsidP="00BF52AF">
      <w:pPr>
        <w:pStyle w:val="ListParagraph"/>
        <w:numPr>
          <w:ilvl w:val="0"/>
          <w:numId w:val="31"/>
        </w:numPr>
        <w:spacing w:line="240" w:lineRule="auto"/>
        <w:ind w:left="426" w:hanging="426"/>
        <w:jc w:val="both"/>
        <w:rPr>
          <w:rFonts w:ascii="Arial" w:hAnsi="Arial" w:cs="Arial"/>
        </w:rPr>
      </w:pPr>
      <w:r w:rsidRPr="00AA0EDA">
        <w:rPr>
          <w:rFonts w:ascii="Arial" w:hAnsi="Arial" w:cs="Arial"/>
        </w:rPr>
        <w:t xml:space="preserve">Hasil pengujian koefisien determinasi (R2)adalah sebesar0,22 </w:t>
      </w:r>
      <w:r w:rsidRPr="00AA0EDA">
        <w:rPr>
          <w:rFonts w:ascii="Arial" w:hAnsi="Arial" w:cs="Arial"/>
          <w:lang w:val="en-US"/>
        </w:rPr>
        <w:t>koefisiendeterminasimenunjukkanbahwapersamaanregresitelah</w:t>
      </w:r>
      <w:r w:rsidRPr="00AA0EDA">
        <w:rPr>
          <w:rFonts w:ascii="Arial" w:hAnsi="Arial" w:cs="Arial"/>
          <w:lang w:val="en-US"/>
        </w:rPr>
        <w:lastRenderedPageBreak/>
        <w:t>menunjukkansebesar</w:t>
      </w:r>
      <w:r w:rsidRPr="00AA0EDA">
        <w:rPr>
          <w:rFonts w:ascii="Arial" w:hAnsi="Arial" w:cs="Arial"/>
        </w:rPr>
        <w:t>22</w:t>
      </w:r>
      <w:r w:rsidR="00CB0C0C" w:rsidRPr="00AA0EDA">
        <w:rPr>
          <w:rFonts w:ascii="Arial" w:hAnsi="Arial" w:cs="Arial"/>
          <w:lang w:val="en-US"/>
        </w:rPr>
        <w:t xml:space="preserve">% </w:t>
      </w:r>
      <w:r w:rsidRPr="00AA0EDA">
        <w:rPr>
          <w:rFonts w:ascii="Arial" w:hAnsi="Arial" w:cs="Arial"/>
          <w:lang w:val="en-US"/>
        </w:rPr>
        <w:t>berarti</w:t>
      </w:r>
      <w:r w:rsidR="00CB0C0C" w:rsidRPr="00AA0EDA">
        <w:rPr>
          <w:rFonts w:ascii="Arial" w:hAnsi="Arial" w:cs="Arial"/>
          <w:lang w:val="en-US"/>
        </w:rPr>
        <w:t xml:space="preserve"> variable </w:t>
      </w:r>
      <w:r w:rsidRPr="00AA0EDA">
        <w:rPr>
          <w:rFonts w:ascii="Arial" w:hAnsi="Arial" w:cs="Arial"/>
          <w:lang w:val="en-US"/>
        </w:rPr>
        <w:t>bebasmemberikansumbanganterhadap</w:t>
      </w:r>
      <w:r w:rsidR="00CB0C0C" w:rsidRPr="00AA0EDA">
        <w:rPr>
          <w:rFonts w:ascii="Arial" w:hAnsi="Arial" w:cs="Arial"/>
          <w:lang w:val="en-US"/>
        </w:rPr>
        <w:t xml:space="preserve"> variable </w:t>
      </w:r>
      <w:r w:rsidRPr="00AA0EDA">
        <w:rPr>
          <w:rFonts w:ascii="Arial" w:hAnsi="Arial" w:cs="Arial"/>
          <w:lang w:val="en-US"/>
        </w:rPr>
        <w:t>terikat</w:t>
      </w:r>
      <w:r w:rsidR="00CB0C0C" w:rsidRPr="00AA0EDA">
        <w:rPr>
          <w:rFonts w:ascii="Arial" w:hAnsi="Arial" w:cs="Arial"/>
          <w:lang w:val="en-US"/>
        </w:rPr>
        <w:t>.</w:t>
      </w:r>
    </w:p>
    <w:p w:rsidR="005D6D7D" w:rsidRPr="00AA0EDA" w:rsidRDefault="005D6D7D" w:rsidP="00BF52AF">
      <w:pPr>
        <w:spacing w:line="240" w:lineRule="auto"/>
        <w:ind w:firstLine="720"/>
        <w:jc w:val="both"/>
        <w:rPr>
          <w:rFonts w:ascii="Arial" w:hAnsi="Arial" w:cs="Arial"/>
          <w:lang w:val="en-US"/>
        </w:rPr>
      </w:pPr>
      <w:r w:rsidRPr="00AA0EDA">
        <w:rPr>
          <w:rFonts w:ascii="Arial" w:hAnsi="Arial" w:cs="Arial"/>
          <w:lang w:val="en-US"/>
        </w:rPr>
        <w:t>Dengandemikiandarihasilpenelitiantersebutdiatasdapatdisimpulkan</w:t>
      </w:r>
      <w:r w:rsidR="008A4614" w:rsidRPr="00AA0EDA">
        <w:rPr>
          <w:rFonts w:ascii="Arial" w:hAnsi="Arial" w:cs="Arial"/>
          <w:lang w:val="en-US"/>
        </w:rPr>
        <w:t>bahwa</w:t>
      </w:r>
      <w:r w:rsidRPr="00AA0EDA">
        <w:rPr>
          <w:rFonts w:ascii="Arial" w:hAnsi="Arial" w:cs="Arial"/>
          <w:lang w:val="en-US"/>
        </w:rPr>
        <w:t>:</w:t>
      </w:r>
    </w:p>
    <w:p w:rsidR="00113669" w:rsidRPr="00AA0EDA" w:rsidRDefault="008A4614" w:rsidP="00BF52AF">
      <w:pPr>
        <w:tabs>
          <w:tab w:val="left" w:pos="284"/>
        </w:tabs>
        <w:autoSpaceDE w:val="0"/>
        <w:autoSpaceDN w:val="0"/>
        <w:adjustRightInd w:val="0"/>
        <w:spacing w:line="240" w:lineRule="auto"/>
        <w:ind w:left="284" w:hanging="284"/>
        <w:jc w:val="both"/>
        <w:rPr>
          <w:rFonts w:ascii="Arial" w:hAnsi="Arial" w:cs="Arial"/>
          <w:color w:val="000000"/>
          <w:lang w:val="en-US"/>
        </w:rPr>
      </w:pPr>
      <w:r w:rsidRPr="00AA0EDA">
        <w:rPr>
          <w:rFonts w:ascii="Arial" w:hAnsi="Arial" w:cs="Arial"/>
          <w:lang w:val="en-US"/>
        </w:rPr>
        <w:tab/>
      </w:r>
      <w:r w:rsidR="005D6D7D" w:rsidRPr="00AA0EDA">
        <w:rPr>
          <w:rFonts w:ascii="Arial" w:hAnsi="Arial" w:cs="Arial"/>
          <w:lang w:val="en-US"/>
        </w:rPr>
        <w:t xml:space="preserve">Hipotesisnyaadalahperilakukepemimpinansangatmempengaruhikepuasankerjakaryawan PT. </w:t>
      </w:r>
      <w:r w:rsidR="00CB0C0C" w:rsidRPr="00AA0EDA">
        <w:rPr>
          <w:rFonts w:ascii="Arial" w:hAnsi="Arial" w:cs="Arial"/>
          <w:bCs/>
          <w:lang w:val="en-US"/>
        </w:rPr>
        <w:t>HM. Samporna</w:t>
      </w:r>
      <w:r w:rsidR="005D6D7D" w:rsidRPr="00AA0EDA">
        <w:rPr>
          <w:rFonts w:ascii="Arial" w:hAnsi="Arial" w:cs="Arial"/>
          <w:lang w:val="en-US"/>
        </w:rPr>
        <w:t>Tbk.</w:t>
      </w:r>
    </w:p>
    <w:p w:rsidR="005D6D7D" w:rsidRPr="00AA0EDA" w:rsidRDefault="000A2E5E" w:rsidP="008A4614">
      <w:pPr>
        <w:spacing w:after="0" w:line="240" w:lineRule="auto"/>
        <w:rPr>
          <w:rFonts w:ascii="Arial" w:hAnsi="Arial" w:cs="Arial"/>
          <w:b/>
          <w:lang w:val="en-US"/>
        </w:rPr>
      </w:pPr>
      <w:r w:rsidRPr="00AA0EDA">
        <w:rPr>
          <w:rFonts w:ascii="Arial" w:hAnsi="Arial" w:cs="Arial"/>
          <w:b/>
          <w:lang w:val="en-US"/>
        </w:rPr>
        <w:t>KESIMPULAN</w:t>
      </w:r>
    </w:p>
    <w:p w:rsidR="005D6D7D" w:rsidRPr="00AA0EDA" w:rsidRDefault="005D6D7D" w:rsidP="00BF52AF">
      <w:pPr>
        <w:spacing w:line="240" w:lineRule="auto"/>
        <w:ind w:firstLine="720"/>
        <w:jc w:val="both"/>
        <w:rPr>
          <w:rFonts w:ascii="Arial" w:hAnsi="Arial" w:cs="Arial"/>
          <w:lang w:val="en-US"/>
        </w:rPr>
      </w:pPr>
      <w:r w:rsidRPr="00AA0EDA">
        <w:rPr>
          <w:rFonts w:ascii="Arial" w:hAnsi="Arial" w:cs="Arial"/>
          <w:lang w:val="en-US"/>
        </w:rPr>
        <w:t>Berdasarkanpadatemuanpenelitiandanpemb</w:t>
      </w:r>
      <w:r w:rsidRPr="00AA0EDA">
        <w:rPr>
          <w:rFonts w:ascii="Arial" w:hAnsi="Arial" w:cs="Arial"/>
        </w:rPr>
        <w:t>a</w:t>
      </w:r>
      <w:r w:rsidRPr="00AA0EDA">
        <w:rPr>
          <w:rFonts w:ascii="Arial" w:hAnsi="Arial" w:cs="Arial"/>
          <w:lang w:val="en-US"/>
        </w:rPr>
        <w:t>hasandarisudutkajian</w:t>
      </w:r>
      <w:r w:rsidR="002F2009" w:rsidRPr="00AA0EDA">
        <w:rPr>
          <w:rFonts w:ascii="Arial" w:hAnsi="Arial" w:cs="Arial"/>
          <w:lang w:val="en-US"/>
        </w:rPr>
        <w:t xml:space="preserve"> variable </w:t>
      </w:r>
      <w:r w:rsidRPr="00AA0EDA">
        <w:rPr>
          <w:rFonts w:ascii="Arial" w:hAnsi="Arial" w:cs="Arial"/>
          <w:lang w:val="en-US"/>
        </w:rPr>
        <w:t>yaituperilakukepemimpinandapat</w:t>
      </w:r>
      <w:r w:rsidR="002F2009" w:rsidRPr="00AA0EDA">
        <w:rPr>
          <w:rFonts w:ascii="Arial" w:hAnsi="Arial" w:cs="Arial"/>
          <w:lang w:val="en-US"/>
        </w:rPr>
        <w:t>disimpu</w:t>
      </w:r>
      <w:r w:rsidRPr="00AA0EDA">
        <w:rPr>
          <w:rFonts w:ascii="Arial" w:hAnsi="Arial" w:cs="Arial"/>
          <w:lang w:val="en-US"/>
        </w:rPr>
        <w:t>lkansebagaiberikut:</w:t>
      </w:r>
    </w:p>
    <w:p w:rsidR="005D6D7D" w:rsidRPr="00AA0EDA" w:rsidRDefault="002F2009" w:rsidP="00BF52AF">
      <w:pPr>
        <w:pStyle w:val="ListParagraph"/>
        <w:numPr>
          <w:ilvl w:val="0"/>
          <w:numId w:val="33"/>
        </w:numPr>
        <w:spacing w:line="240" w:lineRule="auto"/>
        <w:ind w:left="360"/>
        <w:jc w:val="both"/>
        <w:rPr>
          <w:rFonts w:ascii="Arial" w:hAnsi="Arial" w:cs="Arial"/>
        </w:rPr>
      </w:pPr>
      <w:r w:rsidRPr="00AA0EDA">
        <w:rPr>
          <w:rFonts w:ascii="Arial" w:hAnsi="Arial" w:cs="Arial"/>
          <w:lang w:val="en-US"/>
        </w:rPr>
        <w:t>P</w:t>
      </w:r>
      <w:r w:rsidR="005D6D7D" w:rsidRPr="00AA0EDA">
        <w:rPr>
          <w:rFonts w:ascii="Arial" w:hAnsi="Arial" w:cs="Arial"/>
          <w:lang w:val="en-US"/>
        </w:rPr>
        <w:t>adaanalisispenyajiansecaraparsialatau</w:t>
      </w:r>
      <w:r w:rsidRPr="00AA0EDA">
        <w:rPr>
          <w:rFonts w:ascii="Arial" w:hAnsi="Arial" w:cs="Arial"/>
          <w:lang w:val="en-US"/>
        </w:rPr>
        <w:t xml:space="preserve">uji-t </w:t>
      </w:r>
      <w:r w:rsidR="005D6D7D" w:rsidRPr="00AA0EDA">
        <w:rPr>
          <w:rFonts w:ascii="Arial" w:hAnsi="Arial" w:cs="Arial"/>
          <w:lang w:val="en-US"/>
        </w:rPr>
        <w:t>iniyaituuntukkonstantasebesar</w:t>
      </w:r>
      <w:r w:rsidR="005D6D7D" w:rsidRPr="00AA0EDA">
        <w:rPr>
          <w:rFonts w:ascii="Arial" w:hAnsi="Arial" w:cs="Arial"/>
        </w:rPr>
        <w:t>5,911</w:t>
      </w:r>
      <w:r w:rsidR="005D6D7D" w:rsidRPr="00AA0EDA">
        <w:rPr>
          <w:rFonts w:ascii="Arial" w:hAnsi="Arial" w:cs="Arial"/>
          <w:lang w:val="en-US"/>
        </w:rPr>
        <w:t>sedangkanperilakukepemimpinanmempunyainilai</w:t>
      </w:r>
      <w:r w:rsidR="005D6D7D" w:rsidRPr="00AA0EDA">
        <w:rPr>
          <w:rFonts w:ascii="Arial" w:hAnsi="Arial" w:cs="Arial"/>
        </w:rPr>
        <w:t>1,</w:t>
      </w:r>
      <w:r w:rsidR="005D6D7D" w:rsidRPr="00AA0EDA">
        <w:rPr>
          <w:rFonts w:ascii="Arial" w:hAnsi="Arial" w:cs="Arial"/>
          <w:lang w:val="en-US"/>
        </w:rPr>
        <w:t>13</w:t>
      </w:r>
      <w:r w:rsidR="005D6D7D" w:rsidRPr="00AA0EDA">
        <w:rPr>
          <w:rFonts w:ascii="Arial" w:hAnsi="Arial" w:cs="Arial"/>
        </w:rPr>
        <w:t>4</w:t>
      </w:r>
      <w:r w:rsidRPr="00AA0EDA">
        <w:rPr>
          <w:rFonts w:ascii="Arial" w:hAnsi="Arial" w:cs="Arial"/>
          <w:lang w:val="en-US"/>
        </w:rPr>
        <w:t>. Jadi</w:t>
      </w:r>
      <w:r w:rsidR="008A4614" w:rsidRPr="00AA0EDA">
        <w:rPr>
          <w:rFonts w:ascii="Arial" w:hAnsi="Arial" w:cs="Arial"/>
          <w:lang w:val="en-US"/>
        </w:rPr>
        <w:t>faktori</w:t>
      </w:r>
      <w:r w:rsidR="005D6D7D" w:rsidRPr="00AA0EDA">
        <w:rPr>
          <w:rFonts w:ascii="Arial" w:hAnsi="Arial" w:cs="Arial"/>
          <w:lang w:val="en-US"/>
        </w:rPr>
        <w:t>nisangatdominanberpengaruhterhadapkepuasankerjakaryawanPT.</w:t>
      </w:r>
      <w:r w:rsidRPr="00AA0EDA">
        <w:rPr>
          <w:rFonts w:ascii="Arial" w:hAnsi="Arial" w:cs="Arial"/>
          <w:bCs/>
          <w:lang w:val="en-US"/>
        </w:rPr>
        <w:t>HM. Samporna</w:t>
      </w:r>
      <w:r w:rsidR="005D6D7D" w:rsidRPr="00AA0EDA">
        <w:rPr>
          <w:rFonts w:ascii="Arial" w:hAnsi="Arial" w:cs="Arial"/>
          <w:lang w:val="en-US"/>
        </w:rPr>
        <w:t>Tbk.</w:t>
      </w:r>
    </w:p>
    <w:p w:rsidR="005D6D7D" w:rsidRPr="00AA0EDA" w:rsidRDefault="005D6D7D" w:rsidP="00BF52AF">
      <w:pPr>
        <w:pStyle w:val="ListParagraph"/>
        <w:numPr>
          <w:ilvl w:val="0"/>
          <w:numId w:val="33"/>
        </w:numPr>
        <w:spacing w:line="240" w:lineRule="auto"/>
        <w:ind w:left="360"/>
        <w:jc w:val="both"/>
        <w:rPr>
          <w:rFonts w:ascii="Arial" w:hAnsi="Arial" w:cs="Arial"/>
        </w:rPr>
      </w:pPr>
      <w:r w:rsidRPr="00AA0EDA">
        <w:rPr>
          <w:rFonts w:ascii="Arial" w:hAnsi="Arial" w:cs="Arial"/>
          <w:lang w:val="en-US"/>
        </w:rPr>
        <w:t>Dari h</w:t>
      </w:r>
      <w:r w:rsidRPr="00AA0EDA">
        <w:rPr>
          <w:rFonts w:ascii="Arial" w:hAnsi="Arial" w:cs="Arial"/>
        </w:rPr>
        <w:t>a</w:t>
      </w:r>
      <w:r w:rsidRPr="00AA0EDA">
        <w:rPr>
          <w:rFonts w:ascii="Arial" w:hAnsi="Arial" w:cs="Arial"/>
          <w:lang w:val="en-US"/>
        </w:rPr>
        <w:t>silpengujiansimultanatauuji-F inimenunjukkanadanyapeng</w:t>
      </w:r>
      <w:r w:rsidR="002F2009" w:rsidRPr="00AA0EDA">
        <w:rPr>
          <w:rFonts w:ascii="Arial" w:hAnsi="Arial" w:cs="Arial"/>
          <w:lang w:val="en-US"/>
        </w:rPr>
        <w:t>aruh</w:t>
      </w:r>
      <w:r w:rsidRPr="00AA0EDA">
        <w:rPr>
          <w:rFonts w:ascii="Arial" w:hAnsi="Arial" w:cs="Arial"/>
          <w:lang w:val="en-US"/>
        </w:rPr>
        <w:t>yang kuatantara</w:t>
      </w:r>
      <w:r w:rsidR="002F2009" w:rsidRPr="00AA0EDA">
        <w:rPr>
          <w:rFonts w:ascii="Arial" w:hAnsi="Arial" w:cs="Arial"/>
          <w:lang w:val="en-US"/>
        </w:rPr>
        <w:t xml:space="preserve"> variable </w:t>
      </w:r>
      <w:r w:rsidRPr="00AA0EDA">
        <w:rPr>
          <w:rFonts w:ascii="Arial" w:hAnsi="Arial" w:cs="Arial"/>
          <w:lang w:val="en-US"/>
        </w:rPr>
        <w:t>beb</w:t>
      </w:r>
      <w:r w:rsidRPr="00AA0EDA">
        <w:rPr>
          <w:rFonts w:ascii="Arial" w:hAnsi="Arial" w:cs="Arial"/>
        </w:rPr>
        <w:t>a</w:t>
      </w:r>
      <w:r w:rsidRPr="00AA0EDA">
        <w:rPr>
          <w:rFonts w:ascii="Arial" w:hAnsi="Arial" w:cs="Arial"/>
          <w:lang w:val="en-US"/>
        </w:rPr>
        <w:t>s dengan</w:t>
      </w:r>
      <w:r w:rsidR="002F2009" w:rsidRPr="00AA0EDA">
        <w:rPr>
          <w:rFonts w:ascii="Arial" w:hAnsi="Arial" w:cs="Arial"/>
          <w:lang w:val="en-US"/>
        </w:rPr>
        <w:t xml:space="preserve"> variable </w:t>
      </w:r>
      <w:r w:rsidRPr="00AA0EDA">
        <w:rPr>
          <w:rFonts w:ascii="Arial" w:hAnsi="Arial" w:cs="Arial"/>
          <w:lang w:val="en-US"/>
        </w:rPr>
        <w:t>terikatdimana f hitung</w:t>
      </w:r>
      <w:r w:rsidR="002F2009" w:rsidRPr="00AA0EDA">
        <w:rPr>
          <w:rFonts w:ascii="Arial" w:hAnsi="Arial" w:cs="Arial"/>
          <w:lang w:val="en-US"/>
        </w:rPr>
        <w:t>yaitu</w:t>
      </w:r>
      <w:r w:rsidRPr="00AA0EDA">
        <w:rPr>
          <w:rFonts w:ascii="Arial" w:hAnsi="Arial" w:cs="Arial"/>
          <w:lang w:val="en-US"/>
        </w:rPr>
        <w:t>0,</w:t>
      </w:r>
      <w:r w:rsidRPr="00AA0EDA">
        <w:rPr>
          <w:rFonts w:ascii="Arial" w:hAnsi="Arial" w:cs="Arial"/>
        </w:rPr>
        <w:t>464</w:t>
      </w:r>
    </w:p>
    <w:p w:rsidR="002F2009" w:rsidRPr="00AA0EDA" w:rsidRDefault="005D6D7D" w:rsidP="008A4614">
      <w:pPr>
        <w:pStyle w:val="ListParagraph"/>
        <w:numPr>
          <w:ilvl w:val="0"/>
          <w:numId w:val="33"/>
        </w:numPr>
        <w:spacing w:line="240" w:lineRule="auto"/>
        <w:ind w:left="360"/>
        <w:jc w:val="both"/>
        <w:rPr>
          <w:rFonts w:ascii="Arial" w:hAnsi="Arial" w:cs="Arial"/>
        </w:rPr>
      </w:pPr>
      <w:r w:rsidRPr="00AA0EDA">
        <w:rPr>
          <w:rFonts w:ascii="Arial" w:hAnsi="Arial" w:cs="Arial"/>
          <w:lang w:val="en-US"/>
        </w:rPr>
        <w:t>Hasilpengujiankoefisiendeterminasi (R3) adalah</w:t>
      </w:r>
      <w:r w:rsidR="002F2009" w:rsidRPr="00AA0EDA">
        <w:rPr>
          <w:rFonts w:ascii="Arial" w:hAnsi="Arial" w:cs="Arial"/>
          <w:lang w:val="en-US"/>
        </w:rPr>
        <w:t>sebesar</w:t>
      </w:r>
      <w:r w:rsidRPr="00AA0EDA">
        <w:rPr>
          <w:rFonts w:ascii="Arial" w:hAnsi="Arial" w:cs="Arial"/>
          <w:lang w:val="en-US"/>
        </w:rPr>
        <w:t>0,</w:t>
      </w:r>
      <w:r w:rsidRPr="00AA0EDA">
        <w:rPr>
          <w:rFonts w:ascii="Arial" w:hAnsi="Arial" w:cs="Arial"/>
        </w:rPr>
        <w:t>22</w:t>
      </w:r>
      <w:r w:rsidRPr="00AA0EDA">
        <w:rPr>
          <w:rFonts w:ascii="Arial" w:hAnsi="Arial" w:cs="Arial"/>
          <w:lang w:val="en-US"/>
        </w:rPr>
        <w:t>koefisiendeterminasiinimenunjukkanbahwapersamaanregresitelahmenunjukkansebesar</w:t>
      </w:r>
      <w:r w:rsidRPr="00AA0EDA">
        <w:rPr>
          <w:rFonts w:ascii="Arial" w:hAnsi="Arial" w:cs="Arial"/>
        </w:rPr>
        <w:t>22</w:t>
      </w:r>
      <w:r w:rsidR="002F2009" w:rsidRPr="00AA0EDA">
        <w:rPr>
          <w:rFonts w:ascii="Arial" w:hAnsi="Arial" w:cs="Arial"/>
          <w:lang w:val="en-US"/>
        </w:rPr>
        <w:t xml:space="preserve">% </w:t>
      </w:r>
      <w:r w:rsidRPr="00AA0EDA">
        <w:rPr>
          <w:rFonts w:ascii="Arial" w:hAnsi="Arial" w:cs="Arial"/>
          <w:lang w:val="en-US"/>
        </w:rPr>
        <w:t>berarti</w:t>
      </w:r>
      <w:r w:rsidR="002F2009" w:rsidRPr="00AA0EDA">
        <w:rPr>
          <w:rFonts w:ascii="Arial" w:hAnsi="Arial" w:cs="Arial"/>
          <w:lang w:val="en-US"/>
        </w:rPr>
        <w:t xml:space="preserve"> variable </w:t>
      </w:r>
      <w:r w:rsidRPr="00AA0EDA">
        <w:rPr>
          <w:rFonts w:ascii="Arial" w:hAnsi="Arial" w:cs="Arial"/>
          <w:lang w:val="en-US"/>
        </w:rPr>
        <w:t>bebasmemberikansumbanganterhadap</w:t>
      </w:r>
      <w:r w:rsidR="002F2009" w:rsidRPr="00AA0EDA">
        <w:rPr>
          <w:rFonts w:ascii="Arial" w:hAnsi="Arial" w:cs="Arial"/>
          <w:lang w:val="en-US"/>
        </w:rPr>
        <w:t xml:space="preserve"> variable </w:t>
      </w:r>
      <w:r w:rsidRPr="00AA0EDA">
        <w:rPr>
          <w:rFonts w:ascii="Arial" w:hAnsi="Arial" w:cs="Arial"/>
          <w:lang w:val="en-US"/>
        </w:rPr>
        <w:t>terikat.</w:t>
      </w:r>
    </w:p>
    <w:p w:rsidR="0048026F" w:rsidRPr="00AA0EDA" w:rsidRDefault="0048026F" w:rsidP="00DD7CE1">
      <w:pPr>
        <w:autoSpaceDE w:val="0"/>
        <w:autoSpaceDN w:val="0"/>
        <w:adjustRightInd w:val="0"/>
        <w:spacing w:line="240" w:lineRule="auto"/>
        <w:jc w:val="both"/>
        <w:rPr>
          <w:rFonts w:ascii="Arial" w:hAnsi="Arial" w:cs="Arial"/>
          <w:color w:val="000000"/>
          <w:lang w:val="en-US"/>
        </w:rPr>
      </w:pPr>
    </w:p>
    <w:p w:rsidR="00E7624B" w:rsidRPr="00AA0EDA" w:rsidRDefault="00E7624B" w:rsidP="00E7624B">
      <w:pPr>
        <w:autoSpaceDE w:val="0"/>
        <w:autoSpaceDN w:val="0"/>
        <w:adjustRightInd w:val="0"/>
        <w:spacing w:after="0" w:line="240" w:lineRule="auto"/>
        <w:jc w:val="center"/>
        <w:rPr>
          <w:rFonts w:ascii="Arial" w:hAnsi="Arial" w:cs="Arial"/>
          <w:b/>
          <w:bCs/>
          <w:lang w:val="en-US"/>
        </w:rPr>
      </w:pPr>
      <w:r w:rsidRPr="00AA0EDA">
        <w:rPr>
          <w:rFonts w:ascii="Arial" w:hAnsi="Arial" w:cs="Arial"/>
          <w:b/>
          <w:bCs/>
        </w:rPr>
        <w:t>DAFTAR PUSTAKA</w:t>
      </w:r>
    </w:p>
    <w:p w:rsidR="00E7624B" w:rsidRPr="00AA0EDA" w:rsidRDefault="00E7624B" w:rsidP="00E7624B">
      <w:pPr>
        <w:autoSpaceDE w:val="0"/>
        <w:autoSpaceDN w:val="0"/>
        <w:adjustRightInd w:val="0"/>
        <w:spacing w:after="0" w:line="240" w:lineRule="auto"/>
        <w:jc w:val="center"/>
        <w:rPr>
          <w:rFonts w:ascii="Arial" w:hAnsi="Arial" w:cs="Arial"/>
          <w:b/>
          <w:bCs/>
          <w:lang w:val="en-US"/>
        </w:rPr>
      </w:pPr>
    </w:p>
    <w:p w:rsidR="00E7624B" w:rsidRPr="00AA0EDA" w:rsidRDefault="00E7624B" w:rsidP="00E7624B">
      <w:pPr>
        <w:spacing w:after="0" w:line="240" w:lineRule="auto"/>
        <w:ind w:left="567" w:hanging="567"/>
        <w:jc w:val="both"/>
        <w:rPr>
          <w:rFonts w:ascii="Arial" w:hAnsi="Arial" w:cs="Arial"/>
          <w:color w:val="111111"/>
          <w:shd w:val="clear" w:color="auto" w:fill="FFFFFF"/>
          <w:lang w:val="en-US"/>
        </w:rPr>
      </w:pPr>
    </w:p>
    <w:p w:rsidR="00E7624B" w:rsidRPr="00AA0EDA" w:rsidRDefault="00E7624B" w:rsidP="00E7624B">
      <w:pPr>
        <w:spacing w:after="0" w:line="240" w:lineRule="auto"/>
        <w:ind w:left="567" w:hanging="567"/>
        <w:jc w:val="both"/>
        <w:rPr>
          <w:rFonts w:ascii="Arial" w:hAnsi="Arial" w:cs="Arial"/>
          <w:i/>
          <w:color w:val="111111"/>
          <w:shd w:val="clear" w:color="auto" w:fill="FFFFFF"/>
          <w:lang w:val="en-US"/>
        </w:rPr>
      </w:pPr>
      <w:r w:rsidRPr="00AA0EDA">
        <w:rPr>
          <w:rFonts w:ascii="Arial" w:hAnsi="Arial" w:cs="Arial"/>
          <w:color w:val="111111"/>
          <w:shd w:val="clear" w:color="auto" w:fill="FFFFFF"/>
        </w:rPr>
        <w:t xml:space="preserve">Gardner W. John 1990 </w:t>
      </w:r>
      <w:r w:rsidRPr="00AA0EDA">
        <w:rPr>
          <w:rFonts w:ascii="Arial" w:hAnsi="Arial" w:cs="Arial"/>
          <w:i/>
          <w:color w:val="111111"/>
          <w:shd w:val="clear" w:color="auto" w:fill="FFFFFF"/>
        </w:rPr>
        <w:t>Kompensasi Kerja, Disiplin Kerja Guru Dan Kinerja Guru</w:t>
      </w:r>
    </w:p>
    <w:p w:rsidR="00E7624B" w:rsidRPr="00AA0EDA" w:rsidRDefault="00E7624B" w:rsidP="00E7624B">
      <w:pPr>
        <w:spacing w:after="0" w:line="240" w:lineRule="auto"/>
        <w:ind w:left="567" w:firstLine="63"/>
        <w:jc w:val="both"/>
        <w:rPr>
          <w:rFonts w:ascii="Arial" w:hAnsi="Arial" w:cs="Arial"/>
          <w:color w:val="111111"/>
          <w:shd w:val="clear" w:color="auto" w:fill="FFFFFF"/>
          <w:lang w:val="en-US"/>
        </w:rPr>
      </w:pPr>
      <w:r w:rsidRPr="00AA0EDA">
        <w:rPr>
          <w:rFonts w:ascii="Arial" w:hAnsi="Arial" w:cs="Arial"/>
          <w:color w:val="111111"/>
          <w:shd w:val="clear" w:color="auto" w:fill="FFFFFF"/>
        </w:rPr>
        <w:lastRenderedPageBreak/>
        <w:t>SMP Kristen BPK PENABUR. Jurnal Pendidikan Penabur. No 4. Th IV.Jakarta.</w:t>
      </w:r>
    </w:p>
    <w:p w:rsidR="00AA0EDA" w:rsidRPr="00AA0EDA" w:rsidRDefault="00AA0EDA" w:rsidP="00AA0EDA">
      <w:pPr>
        <w:spacing w:after="0" w:line="240" w:lineRule="auto"/>
        <w:jc w:val="both"/>
        <w:rPr>
          <w:rFonts w:ascii="Arial" w:hAnsi="Arial" w:cs="Arial"/>
          <w:color w:val="111111"/>
          <w:shd w:val="clear" w:color="auto" w:fill="FFFFFF"/>
          <w:lang w:val="en-US"/>
        </w:rPr>
      </w:pPr>
    </w:p>
    <w:p w:rsidR="00AA0EDA" w:rsidRDefault="00AA0EDA" w:rsidP="00AA0EDA">
      <w:pPr>
        <w:spacing w:after="0" w:line="240" w:lineRule="auto"/>
        <w:ind w:left="426" w:hanging="426"/>
        <w:jc w:val="both"/>
        <w:rPr>
          <w:rFonts w:ascii="Arial" w:hAnsi="Arial" w:cs="Arial"/>
          <w:lang w:val="en-US"/>
        </w:rPr>
      </w:pPr>
      <w:r w:rsidRPr="00AA0EDA">
        <w:rPr>
          <w:rFonts w:ascii="Arial" w:hAnsi="Arial" w:cs="Arial"/>
        </w:rPr>
        <w:t xml:space="preserve">Handoko, T. Hani. 2000. </w:t>
      </w:r>
      <w:r w:rsidRPr="00AA0EDA">
        <w:rPr>
          <w:rFonts w:ascii="Arial" w:hAnsi="Arial" w:cs="Arial"/>
          <w:i/>
        </w:rPr>
        <w:t>Manajemen Personalia dan Sumber Daya Manusia</w:t>
      </w:r>
      <w:r w:rsidRPr="00AA0EDA">
        <w:rPr>
          <w:rFonts w:ascii="Arial" w:hAnsi="Arial" w:cs="Arial"/>
        </w:rPr>
        <w:t>. Yogyakarta: Badan Penerbi Fakultas Ekonomi (BPFE).</w:t>
      </w:r>
    </w:p>
    <w:p w:rsidR="00AA0EDA" w:rsidRPr="00AA0EDA" w:rsidRDefault="00AA0EDA" w:rsidP="00AA0EDA">
      <w:pPr>
        <w:spacing w:after="0" w:line="240" w:lineRule="auto"/>
        <w:ind w:left="426" w:hanging="426"/>
        <w:jc w:val="both"/>
        <w:rPr>
          <w:rFonts w:ascii="Arial" w:hAnsi="Arial" w:cs="Arial"/>
          <w:lang w:val="en-US"/>
        </w:rPr>
      </w:pPr>
    </w:p>
    <w:p w:rsidR="00AA0EDA" w:rsidRPr="00AA0EDA" w:rsidRDefault="00AA0EDA" w:rsidP="00AA0EDA">
      <w:pPr>
        <w:spacing w:after="0" w:line="240" w:lineRule="auto"/>
        <w:ind w:left="567" w:hanging="567"/>
        <w:jc w:val="both"/>
        <w:rPr>
          <w:rFonts w:ascii="Arial" w:hAnsi="Arial" w:cs="Arial"/>
          <w:color w:val="111111"/>
          <w:shd w:val="clear" w:color="auto" w:fill="FFFFFF"/>
          <w:lang w:val="en-US"/>
        </w:rPr>
      </w:pPr>
      <w:r w:rsidRPr="00AA0EDA">
        <w:rPr>
          <w:rFonts w:ascii="Arial" w:hAnsi="Arial" w:cs="Arial"/>
          <w:color w:val="111111"/>
          <w:shd w:val="clear" w:color="auto" w:fill="FFFFFF"/>
        </w:rPr>
        <w:t xml:space="preserve">Hasibuan 2007. </w:t>
      </w:r>
      <w:r w:rsidRPr="00AA0EDA">
        <w:rPr>
          <w:rFonts w:ascii="Arial" w:hAnsi="Arial" w:cs="Arial"/>
          <w:i/>
          <w:color w:val="111111"/>
          <w:shd w:val="clear" w:color="auto" w:fill="FFFFFF"/>
        </w:rPr>
        <w:t>Manajemen Sumber Daya Manusia:</w:t>
      </w:r>
      <w:r w:rsidRPr="00AA0EDA">
        <w:rPr>
          <w:rFonts w:ascii="Arial" w:hAnsi="Arial" w:cs="Arial"/>
          <w:color w:val="111111"/>
          <w:shd w:val="clear" w:color="auto" w:fill="FFFFFF"/>
        </w:rPr>
        <w:t xml:space="preserve"> A Handbook OfHuman Resource Management. PT Elex Media Komputindo. Jakarta.</w:t>
      </w:r>
    </w:p>
    <w:p w:rsidR="00AA0EDA" w:rsidRPr="00AA0EDA" w:rsidRDefault="00AA0EDA" w:rsidP="00AA0EDA">
      <w:pPr>
        <w:spacing w:after="0" w:line="240" w:lineRule="auto"/>
        <w:ind w:left="426" w:hanging="426"/>
        <w:jc w:val="both"/>
        <w:rPr>
          <w:rFonts w:ascii="Arial" w:hAnsi="Arial" w:cs="Arial"/>
          <w:lang w:val="en-US"/>
        </w:rPr>
      </w:pPr>
    </w:p>
    <w:p w:rsidR="00AA0EDA" w:rsidRPr="00AA0EDA" w:rsidRDefault="00AA0EDA" w:rsidP="00AA0EDA">
      <w:pPr>
        <w:spacing w:after="0" w:line="240" w:lineRule="auto"/>
        <w:ind w:left="426" w:hanging="426"/>
        <w:jc w:val="both"/>
        <w:rPr>
          <w:rFonts w:ascii="Arial" w:hAnsi="Arial" w:cs="Arial"/>
          <w:lang w:val="en-US"/>
        </w:rPr>
      </w:pPr>
      <w:r w:rsidRPr="00AA0EDA">
        <w:rPr>
          <w:rFonts w:ascii="Arial" w:hAnsi="Arial" w:cs="Arial"/>
        </w:rPr>
        <w:t xml:space="preserve">Kartono, Kartini. 1994. </w:t>
      </w:r>
      <w:r w:rsidRPr="00AA0EDA">
        <w:rPr>
          <w:rFonts w:ascii="Arial" w:hAnsi="Arial" w:cs="Arial"/>
          <w:i/>
        </w:rPr>
        <w:t>Pemimpin dan Kepemimpinan</w:t>
      </w:r>
      <w:r w:rsidRPr="00AA0EDA">
        <w:rPr>
          <w:rFonts w:ascii="Arial" w:hAnsi="Arial" w:cs="Arial"/>
        </w:rPr>
        <w:t>. Jakarta: PT. Raja Grafindo Persada.</w:t>
      </w:r>
    </w:p>
    <w:p w:rsidR="00E7624B" w:rsidRPr="00AA0EDA" w:rsidRDefault="00E7624B" w:rsidP="00AA0EDA">
      <w:pPr>
        <w:spacing w:after="0" w:line="240" w:lineRule="auto"/>
        <w:jc w:val="both"/>
        <w:rPr>
          <w:rFonts w:ascii="Arial" w:hAnsi="Arial" w:cs="Arial"/>
          <w:color w:val="111111"/>
          <w:shd w:val="clear" w:color="auto" w:fill="FFFFFF"/>
          <w:lang w:val="en-US"/>
        </w:rPr>
      </w:pPr>
    </w:p>
    <w:p w:rsidR="008B02F3" w:rsidRPr="00AA0EDA" w:rsidRDefault="008B02F3" w:rsidP="008B02F3">
      <w:pPr>
        <w:autoSpaceDE w:val="0"/>
        <w:autoSpaceDN w:val="0"/>
        <w:adjustRightInd w:val="0"/>
        <w:spacing w:after="0" w:line="240" w:lineRule="auto"/>
        <w:ind w:left="426" w:hanging="426"/>
        <w:jc w:val="both"/>
        <w:rPr>
          <w:rFonts w:ascii="Arial" w:hAnsi="Arial" w:cs="Arial"/>
          <w:lang w:val="en-US"/>
        </w:rPr>
      </w:pPr>
      <w:r w:rsidRPr="00AA0EDA">
        <w:rPr>
          <w:rFonts w:ascii="Arial" w:hAnsi="Arial" w:cs="Arial"/>
        </w:rPr>
        <w:t>Mangkunegara, A.A. Anwar Prabu. 2000.</w:t>
      </w:r>
      <w:r w:rsidRPr="00AA0EDA">
        <w:rPr>
          <w:rFonts w:ascii="Arial" w:hAnsi="Arial" w:cs="Arial"/>
          <w:i/>
          <w:iCs/>
        </w:rPr>
        <w:t>Manajemen Sumber Daya Manusia</w:t>
      </w:r>
      <w:r w:rsidRPr="00AA0EDA">
        <w:rPr>
          <w:rFonts w:ascii="Arial" w:hAnsi="Arial" w:cs="Arial"/>
        </w:rPr>
        <w:t>. Jakarta: Rineka Cipta</w:t>
      </w:r>
    </w:p>
    <w:p w:rsidR="008B02F3" w:rsidRDefault="008B02F3" w:rsidP="00DD45AF">
      <w:pPr>
        <w:spacing w:after="0" w:line="240" w:lineRule="auto"/>
        <w:ind w:left="567" w:hanging="567"/>
        <w:jc w:val="both"/>
        <w:rPr>
          <w:rFonts w:ascii="Arial" w:hAnsi="Arial" w:cs="Arial"/>
          <w:color w:val="111111"/>
          <w:shd w:val="clear" w:color="auto" w:fill="FFFFFF"/>
          <w:lang w:val="en-US"/>
        </w:rPr>
      </w:pPr>
    </w:p>
    <w:p w:rsidR="00DD45AF" w:rsidRDefault="00E7624B" w:rsidP="00DD45AF">
      <w:pPr>
        <w:spacing w:after="0" w:line="240" w:lineRule="auto"/>
        <w:ind w:left="567" w:hanging="567"/>
        <w:jc w:val="both"/>
        <w:rPr>
          <w:rFonts w:ascii="Arial" w:hAnsi="Arial" w:cs="Arial"/>
          <w:color w:val="111111"/>
          <w:shd w:val="clear" w:color="auto" w:fill="FFFFFF"/>
          <w:lang w:val="en-US"/>
        </w:rPr>
      </w:pPr>
      <w:r w:rsidRPr="00AA0EDA">
        <w:rPr>
          <w:rFonts w:ascii="Arial" w:hAnsi="Arial" w:cs="Arial"/>
          <w:color w:val="111111"/>
          <w:shd w:val="clear" w:color="auto" w:fill="FFFFFF"/>
        </w:rPr>
        <w:t xml:space="preserve">Noe,et,all. 2006. </w:t>
      </w:r>
      <w:r w:rsidRPr="00AA0EDA">
        <w:rPr>
          <w:rFonts w:ascii="Arial" w:hAnsi="Arial" w:cs="Arial"/>
          <w:i/>
          <w:color w:val="111111"/>
          <w:shd w:val="clear" w:color="auto" w:fill="FFFFFF"/>
        </w:rPr>
        <w:t>Pelayan Sebagai Pemimpin</w:t>
      </w:r>
      <w:r w:rsidRPr="00AA0EDA">
        <w:rPr>
          <w:rFonts w:ascii="Arial" w:hAnsi="Arial" w:cs="Arial"/>
          <w:color w:val="111111"/>
          <w:shd w:val="clear" w:color="auto" w:fill="FFFFFF"/>
        </w:rPr>
        <w:t>. Gandum Mas. Malang.</w:t>
      </w:r>
    </w:p>
    <w:p w:rsidR="00AA0EDA" w:rsidRDefault="00AA0EDA" w:rsidP="00AA0EDA">
      <w:pPr>
        <w:spacing w:after="0" w:line="240" w:lineRule="auto"/>
        <w:ind w:left="567" w:hanging="567"/>
        <w:jc w:val="both"/>
        <w:rPr>
          <w:rFonts w:ascii="Arial" w:hAnsi="Arial" w:cs="Arial"/>
          <w:color w:val="111111"/>
          <w:shd w:val="clear" w:color="auto" w:fill="FFFFFF"/>
          <w:lang w:val="en-US"/>
        </w:rPr>
      </w:pPr>
    </w:p>
    <w:p w:rsidR="00AA0EDA" w:rsidRPr="00AA0EDA" w:rsidRDefault="00AA0EDA" w:rsidP="00AA0EDA">
      <w:pPr>
        <w:spacing w:after="0" w:line="240" w:lineRule="auto"/>
        <w:ind w:left="567" w:hanging="567"/>
        <w:jc w:val="both"/>
        <w:rPr>
          <w:rFonts w:ascii="Arial" w:hAnsi="Arial" w:cs="Arial"/>
          <w:color w:val="111111"/>
          <w:shd w:val="clear" w:color="auto" w:fill="FFFFFF"/>
          <w:lang w:val="en-US"/>
        </w:rPr>
      </w:pPr>
      <w:r w:rsidRPr="00AA0EDA">
        <w:rPr>
          <w:rFonts w:ascii="Arial" w:hAnsi="Arial" w:cs="Arial"/>
          <w:color w:val="111111"/>
          <w:shd w:val="clear" w:color="auto" w:fill="FFFFFF"/>
        </w:rPr>
        <w:t xml:space="preserve">Robbins dan Judge 2009, </w:t>
      </w:r>
      <w:r w:rsidRPr="00AA0EDA">
        <w:rPr>
          <w:rFonts w:ascii="Arial" w:hAnsi="Arial" w:cs="Arial"/>
          <w:i/>
          <w:color w:val="111111"/>
          <w:shd w:val="clear" w:color="auto" w:fill="FFFFFF"/>
        </w:rPr>
        <w:t>Analisis Pengaruh Prilaku Pemimpin Terhadap KinerjaPegawai Pada Sekretariat Kotamadya Jak-Bar.</w:t>
      </w:r>
      <w:r w:rsidRPr="00AA0EDA">
        <w:rPr>
          <w:rFonts w:ascii="Arial" w:hAnsi="Arial" w:cs="Arial"/>
          <w:color w:val="111111"/>
          <w:shd w:val="clear" w:color="auto" w:fill="FFFFFF"/>
        </w:rPr>
        <w:t xml:space="preserve"> Skripsi, UNDIP Semarang.</w:t>
      </w:r>
    </w:p>
    <w:p w:rsidR="00AA0EDA" w:rsidRPr="00AA0EDA" w:rsidRDefault="00AA0EDA" w:rsidP="008B02F3">
      <w:pPr>
        <w:spacing w:after="0" w:line="240" w:lineRule="auto"/>
        <w:jc w:val="both"/>
        <w:rPr>
          <w:rFonts w:ascii="Arial" w:hAnsi="Arial" w:cs="Arial"/>
          <w:color w:val="111111"/>
          <w:shd w:val="clear" w:color="auto" w:fill="FFFFFF"/>
          <w:lang w:val="en-US"/>
        </w:rPr>
      </w:pPr>
    </w:p>
    <w:p w:rsidR="00E7624B" w:rsidRPr="008B02F3" w:rsidRDefault="00AA0EDA" w:rsidP="008B02F3">
      <w:pPr>
        <w:spacing w:after="0" w:line="240" w:lineRule="auto"/>
        <w:ind w:left="567" w:hanging="567"/>
        <w:jc w:val="both"/>
        <w:rPr>
          <w:rFonts w:ascii="Arial" w:hAnsi="Arial" w:cs="Arial"/>
          <w:color w:val="111111"/>
          <w:shd w:val="clear" w:color="auto" w:fill="FFFFFF"/>
          <w:lang w:val="en-US"/>
        </w:rPr>
      </w:pPr>
      <w:r w:rsidRPr="00AA0EDA">
        <w:rPr>
          <w:rFonts w:ascii="Arial" w:hAnsi="Arial" w:cs="Arial"/>
          <w:color w:val="111111"/>
          <w:shd w:val="clear" w:color="auto" w:fill="FFFFFF"/>
        </w:rPr>
        <w:t xml:space="preserve">Terry R. George dan Sunarto. 1998. </w:t>
      </w:r>
      <w:r w:rsidRPr="00AA0EDA">
        <w:rPr>
          <w:rFonts w:ascii="Arial" w:hAnsi="Arial" w:cs="Arial"/>
          <w:i/>
          <w:color w:val="111111"/>
          <w:shd w:val="clear" w:color="auto" w:fill="FFFFFF"/>
        </w:rPr>
        <w:t>Manajemen Sumber Daya Manusia</w:t>
      </w:r>
      <w:r w:rsidRPr="00AA0EDA">
        <w:rPr>
          <w:rFonts w:ascii="Arial" w:hAnsi="Arial" w:cs="Arial"/>
          <w:color w:val="111111"/>
          <w:shd w:val="clear" w:color="auto" w:fill="FFFFFF"/>
        </w:rPr>
        <w:t>. Jakarta.</w:t>
      </w:r>
    </w:p>
    <w:p w:rsidR="00E7624B" w:rsidRPr="00AA0EDA" w:rsidRDefault="00E7624B" w:rsidP="00E7624B">
      <w:pPr>
        <w:autoSpaceDE w:val="0"/>
        <w:autoSpaceDN w:val="0"/>
        <w:adjustRightInd w:val="0"/>
        <w:spacing w:after="0" w:line="240" w:lineRule="auto"/>
        <w:ind w:left="426" w:hanging="426"/>
        <w:jc w:val="both"/>
        <w:rPr>
          <w:rFonts w:ascii="Arial" w:hAnsi="Arial" w:cs="Arial"/>
          <w:lang w:val="en-US"/>
        </w:rPr>
      </w:pPr>
    </w:p>
    <w:p w:rsidR="00E7624B" w:rsidRPr="00AA0EDA" w:rsidRDefault="00E7624B" w:rsidP="00E7624B">
      <w:pPr>
        <w:autoSpaceDE w:val="0"/>
        <w:autoSpaceDN w:val="0"/>
        <w:adjustRightInd w:val="0"/>
        <w:spacing w:after="0" w:line="240" w:lineRule="auto"/>
        <w:ind w:left="426" w:hanging="426"/>
        <w:jc w:val="both"/>
        <w:rPr>
          <w:rFonts w:ascii="Arial" w:hAnsi="Arial" w:cs="Arial"/>
          <w:lang w:val="en-US"/>
        </w:rPr>
      </w:pPr>
      <w:r w:rsidRPr="00AA0EDA">
        <w:rPr>
          <w:rFonts w:ascii="Arial" w:hAnsi="Arial" w:cs="Arial"/>
        </w:rPr>
        <w:t xml:space="preserve">Rivai, Harif A. 2001. </w:t>
      </w:r>
      <w:r w:rsidRPr="00AA0EDA">
        <w:rPr>
          <w:rFonts w:ascii="Arial" w:hAnsi="Arial" w:cs="Arial"/>
          <w:i/>
          <w:iCs/>
        </w:rPr>
        <w:t>Pengaruh Kepuasan Gaji, Kepuasan Kerja, dan Komitmen Organisasional Terhadap Intensi Keluar</w:t>
      </w:r>
      <w:r w:rsidRPr="00AA0EDA">
        <w:rPr>
          <w:rFonts w:ascii="Arial" w:hAnsi="Arial" w:cs="Arial"/>
        </w:rPr>
        <w:t>. Tesis,Yogyakarta: Universitas Gajah Mada Yogyakarta.</w:t>
      </w:r>
    </w:p>
    <w:p w:rsidR="00E7624B" w:rsidRPr="00AA0EDA" w:rsidRDefault="00E7624B" w:rsidP="00E7624B">
      <w:pPr>
        <w:autoSpaceDE w:val="0"/>
        <w:autoSpaceDN w:val="0"/>
        <w:adjustRightInd w:val="0"/>
        <w:spacing w:after="0" w:line="240" w:lineRule="auto"/>
        <w:ind w:left="426" w:hanging="426"/>
        <w:jc w:val="both"/>
        <w:rPr>
          <w:rFonts w:ascii="Arial" w:hAnsi="Arial" w:cs="Arial"/>
          <w:lang w:val="en-US"/>
        </w:rPr>
      </w:pPr>
    </w:p>
    <w:p w:rsidR="00E7624B" w:rsidRPr="00AA0EDA" w:rsidRDefault="00E7624B" w:rsidP="00E7624B">
      <w:pPr>
        <w:spacing w:after="0" w:line="240" w:lineRule="auto"/>
        <w:ind w:left="426" w:hanging="426"/>
        <w:jc w:val="both"/>
        <w:rPr>
          <w:rFonts w:ascii="Arial" w:hAnsi="Arial" w:cs="Arial"/>
          <w:lang w:val="en-US"/>
        </w:rPr>
      </w:pPr>
      <w:r w:rsidRPr="00AA0EDA">
        <w:rPr>
          <w:rFonts w:ascii="Arial" w:hAnsi="Arial" w:cs="Arial"/>
        </w:rPr>
        <w:t xml:space="preserve">Rivai, Veithzal &amp; Mulyadi, Deddy. 2010. </w:t>
      </w:r>
      <w:r w:rsidRPr="00AA0EDA">
        <w:rPr>
          <w:rFonts w:ascii="Arial" w:hAnsi="Arial" w:cs="Arial"/>
          <w:i/>
        </w:rPr>
        <w:t xml:space="preserve">Kepemimpinan &amp; Perilaku </w:t>
      </w:r>
      <w:r w:rsidRPr="00AA0EDA">
        <w:rPr>
          <w:rFonts w:ascii="Arial" w:hAnsi="Arial" w:cs="Arial"/>
          <w:i/>
        </w:rPr>
        <w:lastRenderedPageBreak/>
        <w:t>Organisasi</w:t>
      </w:r>
      <w:r w:rsidRPr="00AA0EDA">
        <w:rPr>
          <w:rFonts w:ascii="Arial" w:hAnsi="Arial" w:cs="Arial"/>
        </w:rPr>
        <w:t>.Jakarta: Rajawali Pers.</w:t>
      </w:r>
    </w:p>
    <w:p w:rsidR="00E7624B" w:rsidRPr="00AA0EDA" w:rsidRDefault="00E7624B" w:rsidP="00E7624B">
      <w:pPr>
        <w:spacing w:after="0" w:line="240" w:lineRule="auto"/>
        <w:ind w:left="426" w:hanging="426"/>
        <w:jc w:val="both"/>
        <w:rPr>
          <w:rFonts w:ascii="Arial" w:hAnsi="Arial" w:cs="Arial"/>
          <w:lang w:val="en-US"/>
        </w:rPr>
      </w:pPr>
    </w:p>
    <w:p w:rsidR="00E7624B" w:rsidRPr="00AA0EDA" w:rsidRDefault="00E7624B" w:rsidP="00E7624B">
      <w:pPr>
        <w:spacing w:after="0" w:line="240" w:lineRule="auto"/>
        <w:ind w:left="426" w:hanging="426"/>
        <w:jc w:val="both"/>
        <w:rPr>
          <w:rFonts w:ascii="Arial" w:hAnsi="Arial" w:cs="Arial"/>
          <w:lang w:val="en-US"/>
        </w:rPr>
      </w:pPr>
      <w:r w:rsidRPr="00AA0EDA">
        <w:rPr>
          <w:rFonts w:ascii="Arial" w:hAnsi="Arial" w:cs="Arial"/>
        </w:rPr>
        <w:t xml:space="preserve">Robbins &amp; Judge. 2008. </w:t>
      </w:r>
      <w:r w:rsidRPr="00AA0EDA">
        <w:rPr>
          <w:rFonts w:ascii="Arial" w:hAnsi="Arial" w:cs="Arial"/>
          <w:i/>
        </w:rPr>
        <w:t>Perilaku Organisasi : Organizational Behavior</w:t>
      </w:r>
      <w:r w:rsidRPr="00AA0EDA">
        <w:rPr>
          <w:rFonts w:ascii="Arial" w:hAnsi="Arial" w:cs="Arial"/>
        </w:rPr>
        <w:t>. Jakarta:Salemba empat.</w:t>
      </w:r>
    </w:p>
    <w:p w:rsidR="00E7624B" w:rsidRPr="00AA0EDA" w:rsidRDefault="00E7624B" w:rsidP="00E7624B">
      <w:pPr>
        <w:spacing w:after="0" w:line="240" w:lineRule="auto"/>
        <w:ind w:left="426" w:hanging="426"/>
        <w:jc w:val="both"/>
        <w:rPr>
          <w:rFonts w:ascii="Arial" w:hAnsi="Arial" w:cs="Arial"/>
          <w:lang w:val="en-US"/>
        </w:rPr>
      </w:pPr>
    </w:p>
    <w:p w:rsidR="00E7624B" w:rsidRPr="00AA0EDA" w:rsidRDefault="00E7624B" w:rsidP="00E7624B">
      <w:pPr>
        <w:spacing w:after="0" w:line="240" w:lineRule="auto"/>
        <w:ind w:left="426" w:hanging="426"/>
        <w:jc w:val="both"/>
        <w:rPr>
          <w:rFonts w:ascii="Arial" w:hAnsi="Arial" w:cs="Arial"/>
          <w:lang w:val="en-US"/>
        </w:rPr>
      </w:pPr>
      <w:r w:rsidRPr="00AA0EDA">
        <w:rPr>
          <w:rFonts w:ascii="Arial" w:hAnsi="Arial" w:cs="Arial"/>
          <w:color w:val="000000"/>
        </w:rPr>
        <w:t>Sedarmayanti.2009.</w:t>
      </w:r>
      <w:r w:rsidRPr="00AA0EDA">
        <w:rPr>
          <w:rFonts w:ascii="Arial" w:hAnsi="Arial" w:cs="Arial"/>
          <w:bCs/>
          <w:i/>
          <w:color w:val="000000"/>
        </w:rPr>
        <w:t>Sumber Daya Manusia Dan Produktivitas Kerja.</w:t>
      </w:r>
      <w:r w:rsidRPr="00AA0EDA">
        <w:rPr>
          <w:rFonts w:ascii="Arial" w:hAnsi="Arial" w:cs="Arial"/>
          <w:bCs/>
          <w:color w:val="000000"/>
        </w:rPr>
        <w:t>bandung: Bandar maju.</w:t>
      </w:r>
    </w:p>
    <w:p w:rsidR="00E7624B" w:rsidRPr="00AA0EDA" w:rsidRDefault="00E7624B" w:rsidP="00E7624B">
      <w:pPr>
        <w:spacing w:after="0" w:line="240" w:lineRule="auto"/>
        <w:ind w:left="426" w:hanging="426"/>
        <w:jc w:val="both"/>
        <w:rPr>
          <w:rFonts w:ascii="Arial" w:hAnsi="Arial" w:cs="Arial"/>
          <w:lang w:val="en-US"/>
        </w:rPr>
      </w:pPr>
    </w:p>
    <w:p w:rsidR="00E7624B" w:rsidRPr="00AA0EDA" w:rsidRDefault="00E7624B" w:rsidP="00E7624B">
      <w:pPr>
        <w:spacing w:after="0" w:line="240" w:lineRule="auto"/>
        <w:ind w:left="426" w:hanging="426"/>
        <w:jc w:val="both"/>
        <w:rPr>
          <w:rFonts w:ascii="Arial" w:hAnsi="Arial" w:cs="Arial"/>
          <w:lang w:val="en-US"/>
        </w:rPr>
      </w:pPr>
      <w:r w:rsidRPr="00AA0EDA">
        <w:rPr>
          <w:rFonts w:ascii="Arial" w:hAnsi="Arial" w:cs="Arial"/>
        </w:rPr>
        <w:t xml:space="preserve">Siagian P. Sondang. 2002. </w:t>
      </w:r>
      <w:r w:rsidRPr="00AA0EDA">
        <w:rPr>
          <w:rFonts w:ascii="Arial" w:hAnsi="Arial" w:cs="Arial"/>
          <w:i/>
        </w:rPr>
        <w:t>Kiat Meningkatkan Produktivitas Kerja</w:t>
      </w:r>
      <w:r w:rsidRPr="00AA0EDA">
        <w:rPr>
          <w:rFonts w:ascii="Arial" w:hAnsi="Arial" w:cs="Arial"/>
        </w:rPr>
        <w:t>. Jakarta: Rineke Cipta.</w:t>
      </w:r>
    </w:p>
    <w:p w:rsidR="00E7624B" w:rsidRPr="00AA0EDA" w:rsidRDefault="00E7624B" w:rsidP="00E7624B">
      <w:pPr>
        <w:spacing w:after="0" w:line="240" w:lineRule="auto"/>
        <w:ind w:left="426" w:hanging="426"/>
        <w:jc w:val="both"/>
        <w:rPr>
          <w:rFonts w:ascii="Arial" w:hAnsi="Arial" w:cs="Arial"/>
          <w:lang w:val="en-US"/>
        </w:rPr>
      </w:pPr>
    </w:p>
    <w:p w:rsidR="008B02F3" w:rsidRPr="00AA0EDA" w:rsidRDefault="008B02F3" w:rsidP="008B02F3">
      <w:pPr>
        <w:spacing w:after="0" w:line="240" w:lineRule="auto"/>
        <w:ind w:left="567" w:hanging="567"/>
        <w:jc w:val="both"/>
        <w:rPr>
          <w:rFonts w:ascii="Arial" w:hAnsi="Arial" w:cs="Arial"/>
          <w:color w:val="111111"/>
          <w:shd w:val="clear" w:color="auto" w:fill="FFFFFF"/>
          <w:lang w:val="en-US"/>
        </w:rPr>
      </w:pPr>
      <w:r w:rsidRPr="00AA0EDA">
        <w:rPr>
          <w:rFonts w:ascii="Arial" w:hAnsi="Arial" w:cs="Arial"/>
          <w:color w:val="111111"/>
          <w:shd w:val="clear" w:color="auto" w:fill="FFFFFF"/>
        </w:rPr>
        <w:t xml:space="preserve">Siagian Sondang P. 2007. </w:t>
      </w:r>
      <w:r w:rsidRPr="00AA0EDA">
        <w:rPr>
          <w:rFonts w:ascii="Arial" w:hAnsi="Arial" w:cs="Arial"/>
          <w:i/>
          <w:color w:val="111111"/>
          <w:shd w:val="clear" w:color="auto" w:fill="FFFFFF"/>
        </w:rPr>
        <w:t>Metode Penelitian Manajemen</w:t>
      </w:r>
      <w:r w:rsidRPr="00AA0EDA">
        <w:rPr>
          <w:rFonts w:ascii="Arial" w:hAnsi="Arial" w:cs="Arial"/>
          <w:color w:val="111111"/>
          <w:shd w:val="clear" w:color="auto" w:fill="FFFFFF"/>
        </w:rPr>
        <w:t>. Edisi 2. BP Universitas</w:t>
      </w:r>
    </w:p>
    <w:p w:rsidR="008B02F3" w:rsidRDefault="008B02F3" w:rsidP="008B02F3">
      <w:pPr>
        <w:spacing w:after="0" w:line="240" w:lineRule="auto"/>
        <w:ind w:firstLine="567"/>
        <w:jc w:val="both"/>
        <w:rPr>
          <w:rFonts w:ascii="Arial" w:hAnsi="Arial" w:cs="Arial"/>
          <w:color w:val="111111"/>
          <w:shd w:val="clear" w:color="auto" w:fill="FFFFFF"/>
          <w:lang w:val="en-US"/>
        </w:rPr>
      </w:pPr>
      <w:r w:rsidRPr="00AA0EDA">
        <w:rPr>
          <w:rFonts w:ascii="Arial" w:hAnsi="Arial" w:cs="Arial"/>
          <w:color w:val="111111"/>
          <w:shd w:val="clear" w:color="auto" w:fill="FFFFFF"/>
        </w:rPr>
        <w:lastRenderedPageBreak/>
        <w:t>Diponegoro. Semarang.</w:t>
      </w:r>
    </w:p>
    <w:p w:rsidR="008B02F3" w:rsidRDefault="008B02F3" w:rsidP="00E7624B">
      <w:pPr>
        <w:spacing w:after="0" w:line="240" w:lineRule="auto"/>
        <w:ind w:left="426" w:hanging="426"/>
        <w:jc w:val="both"/>
        <w:rPr>
          <w:rFonts w:ascii="Arial" w:hAnsi="Arial" w:cs="Arial"/>
          <w:lang w:val="en-US"/>
        </w:rPr>
      </w:pPr>
    </w:p>
    <w:p w:rsidR="00E7624B" w:rsidRPr="00AA0EDA" w:rsidRDefault="00DD45AF" w:rsidP="00E7624B">
      <w:pPr>
        <w:spacing w:after="0" w:line="240" w:lineRule="auto"/>
        <w:ind w:left="426" w:hanging="426"/>
        <w:jc w:val="both"/>
        <w:rPr>
          <w:rFonts w:ascii="Arial" w:hAnsi="Arial" w:cs="Arial"/>
          <w:lang w:val="en-US"/>
        </w:rPr>
      </w:pPr>
      <w:r w:rsidRPr="00AA0EDA">
        <w:rPr>
          <w:rFonts w:ascii="Arial" w:hAnsi="Arial" w:cs="Arial"/>
        </w:rPr>
        <w:t xml:space="preserve">Sugiono </w:t>
      </w:r>
      <w:r w:rsidR="00E7624B" w:rsidRPr="00AA0EDA">
        <w:rPr>
          <w:rFonts w:ascii="Arial" w:hAnsi="Arial" w:cs="Arial"/>
        </w:rPr>
        <w:t>2002.</w:t>
      </w:r>
      <w:r w:rsidR="00E7624B" w:rsidRPr="00AA0EDA">
        <w:rPr>
          <w:rFonts w:ascii="Arial" w:hAnsi="Arial" w:cs="Arial"/>
          <w:i/>
        </w:rPr>
        <w:t>Metodologi Penelitian Administrasi,</w:t>
      </w:r>
      <w:r w:rsidR="00E7624B" w:rsidRPr="00AA0EDA">
        <w:rPr>
          <w:rFonts w:ascii="Arial" w:hAnsi="Arial" w:cs="Arial"/>
        </w:rPr>
        <w:t>Cetakan Kesembilan, Alfa Beta, Bandung</w:t>
      </w:r>
      <w:r w:rsidR="00E7624B" w:rsidRPr="00AA0EDA">
        <w:rPr>
          <w:rFonts w:ascii="Arial" w:hAnsi="Arial" w:cs="Arial"/>
          <w:lang w:val="en-US"/>
        </w:rPr>
        <w:t>.</w:t>
      </w:r>
    </w:p>
    <w:p w:rsidR="00E7624B" w:rsidRPr="00AA0EDA" w:rsidRDefault="00E7624B" w:rsidP="00E7624B">
      <w:pPr>
        <w:spacing w:after="0" w:line="240" w:lineRule="auto"/>
        <w:ind w:left="426" w:hanging="426"/>
        <w:jc w:val="both"/>
        <w:rPr>
          <w:rFonts w:ascii="Arial" w:hAnsi="Arial" w:cs="Arial"/>
          <w:lang w:val="en-US"/>
        </w:rPr>
      </w:pPr>
    </w:p>
    <w:p w:rsidR="00E7624B" w:rsidRPr="00AA0EDA" w:rsidRDefault="00DD45AF" w:rsidP="00E7624B">
      <w:pPr>
        <w:spacing w:after="0" w:line="240" w:lineRule="auto"/>
        <w:ind w:left="426" w:hanging="426"/>
        <w:jc w:val="both"/>
        <w:rPr>
          <w:rFonts w:ascii="Arial" w:hAnsi="Arial" w:cs="Arial"/>
          <w:lang w:val="en-US"/>
        </w:rPr>
      </w:pPr>
      <w:r w:rsidRPr="00AA0EDA">
        <w:rPr>
          <w:rFonts w:ascii="Arial" w:hAnsi="Arial" w:cs="Arial"/>
        </w:rPr>
        <w:t>Thoha, miftah</w:t>
      </w:r>
      <w:r w:rsidR="00E7624B" w:rsidRPr="00AA0EDA">
        <w:rPr>
          <w:rFonts w:ascii="Arial" w:hAnsi="Arial" w:cs="Arial"/>
        </w:rPr>
        <w:t>2001.</w:t>
      </w:r>
      <w:r w:rsidR="00E7624B" w:rsidRPr="00AA0EDA">
        <w:rPr>
          <w:rFonts w:ascii="Arial" w:hAnsi="Arial" w:cs="Arial"/>
          <w:i/>
        </w:rPr>
        <w:t>Kepemimpinan Dalam Manajemen</w:t>
      </w:r>
      <w:r w:rsidR="00E7624B" w:rsidRPr="00AA0EDA">
        <w:rPr>
          <w:rFonts w:ascii="Arial" w:hAnsi="Arial" w:cs="Arial"/>
        </w:rPr>
        <w:t>. Yogyakarta:Fisipol UGM Yogyakarta</w:t>
      </w:r>
      <w:r w:rsidR="00E7624B" w:rsidRPr="00AA0EDA">
        <w:rPr>
          <w:rFonts w:ascii="Arial" w:hAnsi="Arial" w:cs="Arial"/>
          <w:lang w:val="en-US"/>
        </w:rPr>
        <w:t>.</w:t>
      </w:r>
    </w:p>
    <w:p w:rsidR="00DD45AF" w:rsidRPr="00AA0EDA" w:rsidRDefault="00DD45AF" w:rsidP="00E7624B">
      <w:pPr>
        <w:spacing w:after="0" w:line="240" w:lineRule="auto"/>
        <w:ind w:left="426" w:hanging="426"/>
        <w:jc w:val="both"/>
        <w:rPr>
          <w:rFonts w:ascii="Arial" w:hAnsi="Arial" w:cs="Arial"/>
          <w:lang w:val="en-US"/>
        </w:rPr>
      </w:pPr>
    </w:p>
    <w:p w:rsidR="00E7624B" w:rsidRPr="00AA0EDA" w:rsidRDefault="00E7624B" w:rsidP="00E7624B">
      <w:pPr>
        <w:spacing w:line="240" w:lineRule="auto"/>
        <w:ind w:left="900" w:hanging="900"/>
        <w:rPr>
          <w:rFonts w:ascii="Arial" w:hAnsi="Arial" w:cs="Arial"/>
          <w:lang w:val="en-US"/>
        </w:rPr>
        <w:sectPr w:rsidR="00E7624B" w:rsidRPr="00AA0EDA" w:rsidSect="004E7F30">
          <w:type w:val="continuous"/>
          <w:pgSz w:w="11906" w:h="16838" w:code="9"/>
          <w:pgMar w:top="2275" w:right="1699" w:bottom="1699" w:left="2275" w:header="706" w:footer="706" w:gutter="0"/>
          <w:pgNumType w:start="1"/>
          <w:cols w:num="2" w:space="708"/>
          <w:titlePg/>
          <w:docGrid w:linePitch="360"/>
        </w:sectPr>
      </w:pPr>
      <w:r w:rsidRPr="00AA0EDA">
        <w:rPr>
          <w:rFonts w:ascii="Arial" w:hAnsi="Arial" w:cs="Arial"/>
        </w:rPr>
        <w:t>Umar,husein.2002.</w:t>
      </w:r>
      <w:r w:rsidRPr="00AA0EDA">
        <w:rPr>
          <w:rFonts w:ascii="Arial" w:hAnsi="Arial" w:cs="Arial"/>
          <w:i/>
        </w:rPr>
        <w:t>metodologi penelitian aplikasi dalam pemasaran</w:t>
      </w:r>
      <w:r w:rsidRPr="00AA0EDA">
        <w:rPr>
          <w:rFonts w:ascii="Arial" w:hAnsi="Arial" w:cs="Arial"/>
        </w:rPr>
        <w:t>.Jakarta:PT.Gramediapustakautam</w:t>
      </w:r>
      <w:r w:rsidR="00DD45AF" w:rsidRPr="00AA0EDA">
        <w:rPr>
          <w:rFonts w:ascii="Arial" w:hAnsi="Arial" w:cs="Arial"/>
          <w:lang w:val="en-US"/>
        </w:rPr>
        <w:t>a.</w:t>
      </w:r>
    </w:p>
    <w:p w:rsidR="00E7624B" w:rsidRPr="00AA0EDA" w:rsidRDefault="00E7624B" w:rsidP="00E7624B">
      <w:pPr>
        <w:spacing w:after="0" w:line="240" w:lineRule="auto"/>
        <w:jc w:val="both"/>
        <w:rPr>
          <w:rFonts w:ascii="Arial" w:hAnsi="Arial" w:cs="Arial"/>
          <w:lang w:val="en-US"/>
        </w:rPr>
      </w:pPr>
    </w:p>
    <w:sectPr w:rsidR="00E7624B" w:rsidRPr="00AA0EDA" w:rsidSect="004E7F30">
      <w:type w:val="continuous"/>
      <w:pgSz w:w="11906" w:h="16838" w:code="9"/>
      <w:pgMar w:top="2275" w:right="1699" w:bottom="1699" w:left="2275" w:header="706" w:footer="706" w:gutter="0"/>
      <w:pgNumType w:start="1"/>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30A" w:rsidRDefault="00C9330A" w:rsidP="008622AE">
      <w:pPr>
        <w:spacing w:after="0" w:line="240" w:lineRule="auto"/>
      </w:pPr>
      <w:r>
        <w:separator/>
      </w:r>
    </w:p>
  </w:endnote>
  <w:endnote w:type="continuationSeparator" w:id="1">
    <w:p w:rsidR="00C9330A" w:rsidRDefault="00C9330A" w:rsidP="008622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3D0" w:rsidRDefault="009B23D0" w:rsidP="008670B6">
    <w:pPr>
      <w:pStyle w:val="Footer"/>
    </w:pPr>
  </w:p>
  <w:p w:rsidR="009B23D0" w:rsidRDefault="009B23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3D0" w:rsidRDefault="009B23D0">
    <w:pPr>
      <w:pStyle w:val="Footer"/>
      <w:jc w:val="center"/>
    </w:pPr>
  </w:p>
  <w:p w:rsidR="009B23D0" w:rsidRDefault="009B23D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41458"/>
      <w:docPartObj>
        <w:docPartGallery w:val="Page Numbers (Bottom of Page)"/>
        <w:docPartUnique/>
      </w:docPartObj>
    </w:sdtPr>
    <w:sdtContent>
      <w:p w:rsidR="001C4DF2" w:rsidRDefault="001C4DF2">
        <w:pPr>
          <w:pStyle w:val="Footer"/>
          <w:jc w:val="right"/>
        </w:pPr>
        <w:r>
          <w:rPr>
            <w:lang w:val="en-US"/>
          </w:rPr>
          <w:t>285</w:t>
        </w:r>
      </w:p>
    </w:sdtContent>
  </w:sdt>
  <w:p w:rsidR="009B23D0" w:rsidRDefault="009B23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30A" w:rsidRDefault="00C9330A" w:rsidP="008622AE">
      <w:pPr>
        <w:spacing w:after="0" w:line="240" w:lineRule="auto"/>
      </w:pPr>
      <w:r>
        <w:separator/>
      </w:r>
    </w:p>
  </w:footnote>
  <w:footnote w:type="continuationSeparator" w:id="1">
    <w:p w:rsidR="00C9330A" w:rsidRDefault="00C9330A" w:rsidP="008622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06683"/>
      <w:docPartObj>
        <w:docPartGallery w:val="Page Numbers (Top of Page)"/>
        <w:docPartUnique/>
      </w:docPartObj>
    </w:sdtPr>
    <w:sdtContent>
      <w:p w:rsidR="009B23D0" w:rsidRDefault="008E7406" w:rsidP="00BA7CD7">
        <w:pPr>
          <w:pStyle w:val="Header"/>
          <w:jc w:val="center"/>
        </w:pPr>
      </w:p>
    </w:sdtContent>
  </w:sdt>
  <w:p w:rsidR="009B23D0" w:rsidRDefault="009B23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06714"/>
      <w:docPartObj>
        <w:docPartGallery w:val="Page Numbers (Top of Page)"/>
        <w:docPartUnique/>
      </w:docPartObj>
    </w:sdtPr>
    <w:sdtContent>
      <w:p w:rsidR="009B23D0" w:rsidRDefault="008E7406" w:rsidP="00EB1599">
        <w:pPr>
          <w:pStyle w:val="Header"/>
        </w:pPr>
      </w:p>
    </w:sdtContent>
  </w:sdt>
  <w:p w:rsidR="009B23D0" w:rsidRDefault="009B23D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21B39"/>
    <w:multiLevelType w:val="multilevel"/>
    <w:tmpl w:val="41860224"/>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nsid w:val="0689656A"/>
    <w:multiLevelType w:val="hybridMultilevel"/>
    <w:tmpl w:val="C6FC40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A2B31"/>
    <w:multiLevelType w:val="hybridMultilevel"/>
    <w:tmpl w:val="A210E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013682"/>
    <w:multiLevelType w:val="hybridMultilevel"/>
    <w:tmpl w:val="B596DB2E"/>
    <w:lvl w:ilvl="0" w:tplc="3FB2DFA6">
      <w:start w:val="1"/>
      <w:numFmt w:val="bullet"/>
      <w:lvlText w:val=""/>
      <w:lvlJc w:val="left"/>
      <w:pPr>
        <w:ind w:left="1429"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266F196A"/>
    <w:multiLevelType w:val="multilevel"/>
    <w:tmpl w:val="BCF490EC"/>
    <w:lvl w:ilvl="0">
      <w:start w:val="3"/>
      <w:numFmt w:val="decimal"/>
      <w:lvlText w:val="%1"/>
      <w:lvlJc w:val="left"/>
      <w:pPr>
        <w:ind w:left="360" w:hanging="360"/>
      </w:pPr>
      <w:rPr>
        <w:rFonts w:hint="default"/>
      </w:rPr>
    </w:lvl>
    <w:lvl w:ilvl="1">
      <w:start w:val="8"/>
      <w:numFmt w:val="decimal"/>
      <w:lvlText w:val="%1.%2"/>
      <w:lvlJc w:val="left"/>
      <w:pPr>
        <w:ind w:left="1146" w:hanging="360"/>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5">
    <w:nsid w:val="273305BA"/>
    <w:multiLevelType w:val="hybridMultilevel"/>
    <w:tmpl w:val="C8889C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9F65AE"/>
    <w:multiLevelType w:val="hybridMultilevel"/>
    <w:tmpl w:val="BA84E68E"/>
    <w:lvl w:ilvl="0" w:tplc="E9FE4F6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2EC32B54"/>
    <w:multiLevelType w:val="hybridMultilevel"/>
    <w:tmpl w:val="8AF69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7E2B14"/>
    <w:multiLevelType w:val="hybridMultilevel"/>
    <w:tmpl w:val="ADD2E834"/>
    <w:lvl w:ilvl="0" w:tplc="324859C6">
      <w:start w:val="1"/>
      <w:numFmt w:val="decimal"/>
      <w:lvlText w:val="4.%1"/>
      <w:lvlJc w:val="left"/>
      <w:pPr>
        <w:ind w:left="720" w:hanging="360"/>
      </w:pPr>
      <w:rPr>
        <w:rFonts w:ascii="Times New Roman" w:hAnsi="Times New Roman" w:hint="default"/>
        <w:b/>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1292B94"/>
    <w:multiLevelType w:val="hybridMultilevel"/>
    <w:tmpl w:val="9FE8338E"/>
    <w:lvl w:ilvl="0" w:tplc="B2169FC4">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nsid w:val="34EE563B"/>
    <w:multiLevelType w:val="hybridMultilevel"/>
    <w:tmpl w:val="191C9A34"/>
    <w:lvl w:ilvl="0" w:tplc="CDA493B6">
      <w:start w:val="1"/>
      <w:numFmt w:val="decimal"/>
      <w:lvlText w:val="4.4.%1"/>
      <w:lvlJc w:val="left"/>
      <w:pPr>
        <w:ind w:left="720" w:hanging="360"/>
      </w:pPr>
      <w:rPr>
        <w:rFonts w:ascii="Times New Roman" w:hAnsi="Times New Roman" w:hint="default"/>
        <w:b/>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B881747"/>
    <w:multiLevelType w:val="hybridMultilevel"/>
    <w:tmpl w:val="774C286E"/>
    <w:lvl w:ilvl="0" w:tplc="DD2805C4">
      <w:start w:val="1"/>
      <w:numFmt w:val="decimal"/>
      <w:lvlText w:val="4.2.%1"/>
      <w:lvlJc w:val="left"/>
      <w:pPr>
        <w:ind w:left="720" w:hanging="360"/>
      </w:pPr>
      <w:rPr>
        <w:rFonts w:ascii="Times New Roman" w:hAnsi="Times New Roman" w:hint="default"/>
        <w:b/>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D720BEE"/>
    <w:multiLevelType w:val="hybridMultilevel"/>
    <w:tmpl w:val="AE70A556"/>
    <w:lvl w:ilvl="0" w:tplc="F65475C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69B6BFB"/>
    <w:multiLevelType w:val="multilevel"/>
    <w:tmpl w:val="36D6134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470A0CA5"/>
    <w:multiLevelType w:val="hybridMultilevel"/>
    <w:tmpl w:val="9948F856"/>
    <w:lvl w:ilvl="0" w:tplc="3FB2DFA6">
      <w:start w:val="1"/>
      <w:numFmt w:val="bullet"/>
      <w:lvlText w:val=""/>
      <w:lvlJc w:val="left"/>
      <w:pPr>
        <w:ind w:left="1429"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4A8D4FD8"/>
    <w:multiLevelType w:val="hybridMultilevel"/>
    <w:tmpl w:val="9F9E07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1270289"/>
    <w:multiLevelType w:val="hybridMultilevel"/>
    <w:tmpl w:val="FD5A03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517620"/>
    <w:multiLevelType w:val="hybridMultilevel"/>
    <w:tmpl w:val="CBD64FDA"/>
    <w:lvl w:ilvl="0" w:tplc="C478B6A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nsid w:val="587A7D1B"/>
    <w:multiLevelType w:val="multilevel"/>
    <w:tmpl w:val="7F509A94"/>
    <w:lvl w:ilvl="0">
      <w:start w:val="4"/>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9">
    <w:nsid w:val="5ABA5BAE"/>
    <w:multiLevelType w:val="hybridMultilevel"/>
    <w:tmpl w:val="9EC8038E"/>
    <w:lvl w:ilvl="0" w:tplc="37F4F71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DD61975"/>
    <w:multiLevelType w:val="hybridMultilevel"/>
    <w:tmpl w:val="BEECE0FA"/>
    <w:lvl w:ilvl="0" w:tplc="5D84F7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EB629FF"/>
    <w:multiLevelType w:val="hybridMultilevel"/>
    <w:tmpl w:val="ED8CDA7E"/>
    <w:lvl w:ilvl="0" w:tplc="21202FB0">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2">
    <w:nsid w:val="60ED2356"/>
    <w:multiLevelType w:val="hybridMultilevel"/>
    <w:tmpl w:val="5D54FD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2120653"/>
    <w:multiLevelType w:val="hybridMultilevel"/>
    <w:tmpl w:val="5EA4242E"/>
    <w:lvl w:ilvl="0" w:tplc="6C1CCAC4">
      <w:start w:val="1"/>
      <w:numFmt w:val="decimal"/>
      <w:lvlText w:val="3. 8.%1"/>
      <w:lvlJc w:val="left"/>
      <w:pPr>
        <w:ind w:left="720" w:hanging="360"/>
      </w:pPr>
      <w:rPr>
        <w:rFonts w:ascii="Times New Roman" w:hAnsi="Times New Roman" w:hint="default"/>
        <w:b/>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3C42E83"/>
    <w:multiLevelType w:val="multilevel"/>
    <w:tmpl w:val="829E5F5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nsid w:val="6B822270"/>
    <w:multiLevelType w:val="hybridMultilevel"/>
    <w:tmpl w:val="A55AF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A158ED"/>
    <w:multiLevelType w:val="hybridMultilevel"/>
    <w:tmpl w:val="DA1E39FE"/>
    <w:lvl w:ilvl="0" w:tplc="02584126">
      <w:start w:val="1"/>
      <w:numFmt w:val="decimal"/>
      <w:lvlText w:val="3.%1"/>
      <w:lvlJc w:val="left"/>
      <w:pPr>
        <w:ind w:left="720" w:hanging="360"/>
      </w:pPr>
      <w:rPr>
        <w:rFonts w:ascii="Times New Roman" w:hAnsi="Times New Roman" w:hint="default"/>
        <w:b/>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F264FE3"/>
    <w:multiLevelType w:val="hybridMultilevel"/>
    <w:tmpl w:val="1890B6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962F90"/>
    <w:multiLevelType w:val="hybridMultilevel"/>
    <w:tmpl w:val="AB22D49E"/>
    <w:lvl w:ilvl="0" w:tplc="1FAC7164">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nsid w:val="6FF60E7F"/>
    <w:multiLevelType w:val="multilevel"/>
    <w:tmpl w:val="5D3C52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6352769"/>
    <w:multiLevelType w:val="hybridMultilevel"/>
    <w:tmpl w:val="619858C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90213A9"/>
    <w:multiLevelType w:val="hybridMultilevel"/>
    <w:tmpl w:val="7682DC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F733E9B"/>
    <w:multiLevelType w:val="hybridMultilevel"/>
    <w:tmpl w:val="021C2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7"/>
  </w:num>
  <w:num w:numId="3">
    <w:abstractNumId w:val="2"/>
  </w:num>
  <w:num w:numId="4">
    <w:abstractNumId w:val="25"/>
  </w:num>
  <w:num w:numId="5">
    <w:abstractNumId w:val="16"/>
  </w:num>
  <w:num w:numId="6">
    <w:abstractNumId w:val="27"/>
  </w:num>
  <w:num w:numId="7">
    <w:abstractNumId w:val="1"/>
  </w:num>
  <w:num w:numId="8">
    <w:abstractNumId w:val="5"/>
  </w:num>
  <w:num w:numId="9">
    <w:abstractNumId w:val="32"/>
  </w:num>
  <w:num w:numId="10">
    <w:abstractNumId w:val="13"/>
  </w:num>
  <w:num w:numId="11">
    <w:abstractNumId w:val="0"/>
  </w:num>
  <w:num w:numId="12">
    <w:abstractNumId w:val="6"/>
  </w:num>
  <w:num w:numId="13">
    <w:abstractNumId w:val="24"/>
  </w:num>
  <w:num w:numId="14">
    <w:abstractNumId w:val="19"/>
  </w:num>
  <w:num w:numId="15">
    <w:abstractNumId w:val="29"/>
  </w:num>
  <w:num w:numId="16">
    <w:abstractNumId w:val="31"/>
  </w:num>
  <w:num w:numId="17">
    <w:abstractNumId w:val="22"/>
  </w:num>
  <w:num w:numId="18">
    <w:abstractNumId w:val="26"/>
  </w:num>
  <w:num w:numId="19">
    <w:abstractNumId w:val="12"/>
  </w:num>
  <w:num w:numId="20">
    <w:abstractNumId w:val="17"/>
  </w:num>
  <w:num w:numId="21">
    <w:abstractNumId w:val="15"/>
  </w:num>
  <w:num w:numId="22">
    <w:abstractNumId w:val="14"/>
  </w:num>
  <w:num w:numId="23">
    <w:abstractNumId w:val="3"/>
  </w:num>
  <w:num w:numId="24">
    <w:abstractNumId w:val="30"/>
  </w:num>
  <w:num w:numId="25">
    <w:abstractNumId w:val="21"/>
  </w:num>
  <w:num w:numId="26">
    <w:abstractNumId w:val="4"/>
  </w:num>
  <w:num w:numId="27">
    <w:abstractNumId w:val="23"/>
  </w:num>
  <w:num w:numId="28">
    <w:abstractNumId w:val="8"/>
  </w:num>
  <w:num w:numId="29">
    <w:abstractNumId w:val="11"/>
  </w:num>
  <w:num w:numId="30">
    <w:abstractNumId w:val="10"/>
  </w:num>
  <w:num w:numId="31">
    <w:abstractNumId w:val="9"/>
  </w:num>
  <w:num w:numId="32">
    <w:abstractNumId w:val="18"/>
  </w:num>
  <w:num w:numId="33">
    <w:abstractNumId w:val="2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hideSpellingErrors/>
  <w:defaultTabStop w:val="720"/>
  <w:evenAndOddHeaders/>
  <w:drawingGridHorizontalSpacing w:val="110"/>
  <w:displayHorizontalDrawingGridEvery w:val="2"/>
  <w:characterSpacingControl w:val="doNotCompress"/>
  <w:footnotePr>
    <w:footnote w:id="0"/>
    <w:footnote w:id="1"/>
  </w:footnotePr>
  <w:endnotePr>
    <w:endnote w:id="0"/>
    <w:endnote w:id="1"/>
  </w:endnotePr>
  <w:compat/>
  <w:rsids>
    <w:rsidRoot w:val="00ED11C6"/>
    <w:rsid w:val="000000E3"/>
    <w:rsid w:val="00001356"/>
    <w:rsid w:val="0000194F"/>
    <w:rsid w:val="000136F3"/>
    <w:rsid w:val="00013D9B"/>
    <w:rsid w:val="00014EFC"/>
    <w:rsid w:val="00020746"/>
    <w:rsid w:val="00031729"/>
    <w:rsid w:val="00034FA4"/>
    <w:rsid w:val="000401C9"/>
    <w:rsid w:val="00040369"/>
    <w:rsid w:val="00047F0F"/>
    <w:rsid w:val="00054928"/>
    <w:rsid w:val="0005607A"/>
    <w:rsid w:val="00056B50"/>
    <w:rsid w:val="00071327"/>
    <w:rsid w:val="00071E07"/>
    <w:rsid w:val="0007550B"/>
    <w:rsid w:val="000826A1"/>
    <w:rsid w:val="00084B24"/>
    <w:rsid w:val="00093B3F"/>
    <w:rsid w:val="0009705D"/>
    <w:rsid w:val="000A0D53"/>
    <w:rsid w:val="000A2E5E"/>
    <w:rsid w:val="000A57D8"/>
    <w:rsid w:val="000B75DB"/>
    <w:rsid w:val="000C0852"/>
    <w:rsid w:val="000D0453"/>
    <w:rsid w:val="000D6896"/>
    <w:rsid w:val="000D761F"/>
    <w:rsid w:val="000D7B50"/>
    <w:rsid w:val="000E59B2"/>
    <w:rsid w:val="000F5E1A"/>
    <w:rsid w:val="00102D36"/>
    <w:rsid w:val="00104532"/>
    <w:rsid w:val="00113669"/>
    <w:rsid w:val="00117712"/>
    <w:rsid w:val="001205C4"/>
    <w:rsid w:val="00121FC2"/>
    <w:rsid w:val="00126601"/>
    <w:rsid w:val="00126CCB"/>
    <w:rsid w:val="00137FEC"/>
    <w:rsid w:val="00140B26"/>
    <w:rsid w:val="0014255A"/>
    <w:rsid w:val="00142AB3"/>
    <w:rsid w:val="00143D8D"/>
    <w:rsid w:val="00144E13"/>
    <w:rsid w:val="00145249"/>
    <w:rsid w:val="00146492"/>
    <w:rsid w:val="0016325C"/>
    <w:rsid w:val="00164A9F"/>
    <w:rsid w:val="00166438"/>
    <w:rsid w:val="00167E14"/>
    <w:rsid w:val="001826D2"/>
    <w:rsid w:val="0018320E"/>
    <w:rsid w:val="00183A8A"/>
    <w:rsid w:val="00184DAE"/>
    <w:rsid w:val="0018511A"/>
    <w:rsid w:val="00186E19"/>
    <w:rsid w:val="00194C2C"/>
    <w:rsid w:val="001A073A"/>
    <w:rsid w:val="001A3799"/>
    <w:rsid w:val="001A388E"/>
    <w:rsid w:val="001A6DA4"/>
    <w:rsid w:val="001B10D8"/>
    <w:rsid w:val="001B25B6"/>
    <w:rsid w:val="001B7B4A"/>
    <w:rsid w:val="001C4DF2"/>
    <w:rsid w:val="001C7FD2"/>
    <w:rsid w:val="001D1DB1"/>
    <w:rsid w:val="001D2334"/>
    <w:rsid w:val="001D27CA"/>
    <w:rsid w:val="001D64E1"/>
    <w:rsid w:val="001F0D5E"/>
    <w:rsid w:val="001F241B"/>
    <w:rsid w:val="001F2C04"/>
    <w:rsid w:val="0020582A"/>
    <w:rsid w:val="00205BAD"/>
    <w:rsid w:val="0020722F"/>
    <w:rsid w:val="00232AEC"/>
    <w:rsid w:val="002356AC"/>
    <w:rsid w:val="00240DEA"/>
    <w:rsid w:val="00242F03"/>
    <w:rsid w:val="00247FBC"/>
    <w:rsid w:val="00250529"/>
    <w:rsid w:val="002526C5"/>
    <w:rsid w:val="0025284C"/>
    <w:rsid w:val="00264D83"/>
    <w:rsid w:val="002717DB"/>
    <w:rsid w:val="0027201B"/>
    <w:rsid w:val="002801B5"/>
    <w:rsid w:val="00281032"/>
    <w:rsid w:val="00282EF1"/>
    <w:rsid w:val="00285182"/>
    <w:rsid w:val="00287E9C"/>
    <w:rsid w:val="00290FA4"/>
    <w:rsid w:val="002920C6"/>
    <w:rsid w:val="00296C5C"/>
    <w:rsid w:val="00297511"/>
    <w:rsid w:val="002A3F41"/>
    <w:rsid w:val="002B0E85"/>
    <w:rsid w:val="002B1D59"/>
    <w:rsid w:val="002C340B"/>
    <w:rsid w:val="002C57F0"/>
    <w:rsid w:val="002C6F20"/>
    <w:rsid w:val="002C7B71"/>
    <w:rsid w:val="002D30E4"/>
    <w:rsid w:val="002E1F86"/>
    <w:rsid w:val="002F2009"/>
    <w:rsid w:val="003002BD"/>
    <w:rsid w:val="00301921"/>
    <w:rsid w:val="003055B3"/>
    <w:rsid w:val="00306EB2"/>
    <w:rsid w:val="00321126"/>
    <w:rsid w:val="00324660"/>
    <w:rsid w:val="003306E2"/>
    <w:rsid w:val="00334B1D"/>
    <w:rsid w:val="00334FC2"/>
    <w:rsid w:val="003371A1"/>
    <w:rsid w:val="0034255A"/>
    <w:rsid w:val="00345169"/>
    <w:rsid w:val="003547D6"/>
    <w:rsid w:val="003639C1"/>
    <w:rsid w:val="00367AAE"/>
    <w:rsid w:val="00371014"/>
    <w:rsid w:val="003727F7"/>
    <w:rsid w:val="003774F9"/>
    <w:rsid w:val="00383050"/>
    <w:rsid w:val="00383ACA"/>
    <w:rsid w:val="00387FDF"/>
    <w:rsid w:val="00391FA8"/>
    <w:rsid w:val="003A7AF0"/>
    <w:rsid w:val="003B00DD"/>
    <w:rsid w:val="003B6C07"/>
    <w:rsid w:val="003C0EE4"/>
    <w:rsid w:val="003C1639"/>
    <w:rsid w:val="003D0409"/>
    <w:rsid w:val="003D3289"/>
    <w:rsid w:val="003D37BD"/>
    <w:rsid w:val="003E2206"/>
    <w:rsid w:val="003F1C1F"/>
    <w:rsid w:val="003F2117"/>
    <w:rsid w:val="003F30AF"/>
    <w:rsid w:val="003F6675"/>
    <w:rsid w:val="0041174E"/>
    <w:rsid w:val="00414A5A"/>
    <w:rsid w:val="00421AC8"/>
    <w:rsid w:val="00421BA9"/>
    <w:rsid w:val="00423631"/>
    <w:rsid w:val="004269E2"/>
    <w:rsid w:val="00426A7A"/>
    <w:rsid w:val="00437FB2"/>
    <w:rsid w:val="004432FA"/>
    <w:rsid w:val="004446EB"/>
    <w:rsid w:val="00445812"/>
    <w:rsid w:val="00461882"/>
    <w:rsid w:val="00461D5F"/>
    <w:rsid w:val="00462A50"/>
    <w:rsid w:val="004670ED"/>
    <w:rsid w:val="004714F8"/>
    <w:rsid w:val="0047555B"/>
    <w:rsid w:val="00477EFD"/>
    <w:rsid w:val="0048026F"/>
    <w:rsid w:val="004908F8"/>
    <w:rsid w:val="004930FF"/>
    <w:rsid w:val="00493384"/>
    <w:rsid w:val="00494E95"/>
    <w:rsid w:val="00497C9C"/>
    <w:rsid w:val="004A2C79"/>
    <w:rsid w:val="004A3948"/>
    <w:rsid w:val="004A40F3"/>
    <w:rsid w:val="004B734A"/>
    <w:rsid w:val="004C4BC5"/>
    <w:rsid w:val="004D3320"/>
    <w:rsid w:val="004D458B"/>
    <w:rsid w:val="004D5A8F"/>
    <w:rsid w:val="004D64F8"/>
    <w:rsid w:val="004D70B9"/>
    <w:rsid w:val="004E62D3"/>
    <w:rsid w:val="004E7F30"/>
    <w:rsid w:val="004F20ED"/>
    <w:rsid w:val="004F3EF8"/>
    <w:rsid w:val="004F5F00"/>
    <w:rsid w:val="005005D3"/>
    <w:rsid w:val="00504CD5"/>
    <w:rsid w:val="00531511"/>
    <w:rsid w:val="00531B94"/>
    <w:rsid w:val="00551E83"/>
    <w:rsid w:val="005554E1"/>
    <w:rsid w:val="00561DAD"/>
    <w:rsid w:val="00563605"/>
    <w:rsid w:val="00565D83"/>
    <w:rsid w:val="005703D6"/>
    <w:rsid w:val="00570660"/>
    <w:rsid w:val="005735C2"/>
    <w:rsid w:val="00575083"/>
    <w:rsid w:val="00575E8E"/>
    <w:rsid w:val="005904CA"/>
    <w:rsid w:val="00591C16"/>
    <w:rsid w:val="00591D05"/>
    <w:rsid w:val="00595F86"/>
    <w:rsid w:val="00597A5A"/>
    <w:rsid w:val="005A4B20"/>
    <w:rsid w:val="005A4F04"/>
    <w:rsid w:val="005A6C50"/>
    <w:rsid w:val="005C247B"/>
    <w:rsid w:val="005D0887"/>
    <w:rsid w:val="005D1E67"/>
    <w:rsid w:val="005D6A63"/>
    <w:rsid w:val="005D6D7D"/>
    <w:rsid w:val="005E002C"/>
    <w:rsid w:val="005E63C1"/>
    <w:rsid w:val="005F2C67"/>
    <w:rsid w:val="005F775E"/>
    <w:rsid w:val="006036BC"/>
    <w:rsid w:val="00610AAE"/>
    <w:rsid w:val="00611EF9"/>
    <w:rsid w:val="00627AA4"/>
    <w:rsid w:val="00633649"/>
    <w:rsid w:val="0064265D"/>
    <w:rsid w:val="0064584A"/>
    <w:rsid w:val="0065198E"/>
    <w:rsid w:val="00652AC9"/>
    <w:rsid w:val="006550C0"/>
    <w:rsid w:val="00655429"/>
    <w:rsid w:val="00681001"/>
    <w:rsid w:val="0068661C"/>
    <w:rsid w:val="00687E20"/>
    <w:rsid w:val="00687ECE"/>
    <w:rsid w:val="006A13C2"/>
    <w:rsid w:val="006A441F"/>
    <w:rsid w:val="006A4BFA"/>
    <w:rsid w:val="006B2347"/>
    <w:rsid w:val="006B37B2"/>
    <w:rsid w:val="006B7BED"/>
    <w:rsid w:val="006C34A5"/>
    <w:rsid w:val="006D0472"/>
    <w:rsid w:val="006D2025"/>
    <w:rsid w:val="006D5F21"/>
    <w:rsid w:val="006E2829"/>
    <w:rsid w:val="006E368C"/>
    <w:rsid w:val="006E6C8C"/>
    <w:rsid w:val="006F27E5"/>
    <w:rsid w:val="007044CC"/>
    <w:rsid w:val="007058D2"/>
    <w:rsid w:val="00710B7C"/>
    <w:rsid w:val="007369B3"/>
    <w:rsid w:val="00736DEC"/>
    <w:rsid w:val="00740228"/>
    <w:rsid w:val="00752BA0"/>
    <w:rsid w:val="0075526F"/>
    <w:rsid w:val="007620CB"/>
    <w:rsid w:val="007663F1"/>
    <w:rsid w:val="00771F2A"/>
    <w:rsid w:val="00772AF7"/>
    <w:rsid w:val="007743E6"/>
    <w:rsid w:val="007835DB"/>
    <w:rsid w:val="0078734C"/>
    <w:rsid w:val="007A1F52"/>
    <w:rsid w:val="007A686C"/>
    <w:rsid w:val="007A7D0D"/>
    <w:rsid w:val="007B443D"/>
    <w:rsid w:val="007B7F09"/>
    <w:rsid w:val="007C53B7"/>
    <w:rsid w:val="007C76DE"/>
    <w:rsid w:val="007C7BDD"/>
    <w:rsid w:val="007D4345"/>
    <w:rsid w:val="007E0283"/>
    <w:rsid w:val="007F04A8"/>
    <w:rsid w:val="007F344E"/>
    <w:rsid w:val="007F4A6A"/>
    <w:rsid w:val="00804D2D"/>
    <w:rsid w:val="008116F3"/>
    <w:rsid w:val="00823A1C"/>
    <w:rsid w:val="00825F63"/>
    <w:rsid w:val="00826A0A"/>
    <w:rsid w:val="00827B9E"/>
    <w:rsid w:val="00841C26"/>
    <w:rsid w:val="00844BDB"/>
    <w:rsid w:val="0085265A"/>
    <w:rsid w:val="0085335C"/>
    <w:rsid w:val="00853762"/>
    <w:rsid w:val="00857642"/>
    <w:rsid w:val="008622AE"/>
    <w:rsid w:val="00862E90"/>
    <w:rsid w:val="00866C1E"/>
    <w:rsid w:val="008670B6"/>
    <w:rsid w:val="00877735"/>
    <w:rsid w:val="00877E77"/>
    <w:rsid w:val="008812A0"/>
    <w:rsid w:val="008848FE"/>
    <w:rsid w:val="008855A3"/>
    <w:rsid w:val="00886305"/>
    <w:rsid w:val="00886BBF"/>
    <w:rsid w:val="008A4614"/>
    <w:rsid w:val="008A6334"/>
    <w:rsid w:val="008A6D6F"/>
    <w:rsid w:val="008B02F3"/>
    <w:rsid w:val="008B26D8"/>
    <w:rsid w:val="008B3366"/>
    <w:rsid w:val="008B6738"/>
    <w:rsid w:val="008C0B54"/>
    <w:rsid w:val="008C7E46"/>
    <w:rsid w:val="008D2A99"/>
    <w:rsid w:val="008D533A"/>
    <w:rsid w:val="008D5F32"/>
    <w:rsid w:val="008D69D7"/>
    <w:rsid w:val="008E7406"/>
    <w:rsid w:val="008F1A99"/>
    <w:rsid w:val="00902132"/>
    <w:rsid w:val="0090628B"/>
    <w:rsid w:val="00915175"/>
    <w:rsid w:val="009242CA"/>
    <w:rsid w:val="00925A55"/>
    <w:rsid w:val="0093061A"/>
    <w:rsid w:val="009353AC"/>
    <w:rsid w:val="00941071"/>
    <w:rsid w:val="00942AEE"/>
    <w:rsid w:val="00947648"/>
    <w:rsid w:val="00952D57"/>
    <w:rsid w:val="00960956"/>
    <w:rsid w:val="00964BF9"/>
    <w:rsid w:val="00964F7C"/>
    <w:rsid w:val="0096774D"/>
    <w:rsid w:val="00967833"/>
    <w:rsid w:val="00972994"/>
    <w:rsid w:val="00975A74"/>
    <w:rsid w:val="0098571C"/>
    <w:rsid w:val="00986180"/>
    <w:rsid w:val="009907EF"/>
    <w:rsid w:val="009B23D0"/>
    <w:rsid w:val="009D65D5"/>
    <w:rsid w:val="009E54D6"/>
    <w:rsid w:val="009F1A9D"/>
    <w:rsid w:val="009F46C1"/>
    <w:rsid w:val="00A1765E"/>
    <w:rsid w:val="00A23388"/>
    <w:rsid w:val="00A25E9D"/>
    <w:rsid w:val="00A31325"/>
    <w:rsid w:val="00A32DB9"/>
    <w:rsid w:val="00A5175F"/>
    <w:rsid w:val="00A57C19"/>
    <w:rsid w:val="00A60AC6"/>
    <w:rsid w:val="00A6173D"/>
    <w:rsid w:val="00A64ED9"/>
    <w:rsid w:val="00A6567C"/>
    <w:rsid w:val="00A746DA"/>
    <w:rsid w:val="00A7477B"/>
    <w:rsid w:val="00A85DD1"/>
    <w:rsid w:val="00A9320F"/>
    <w:rsid w:val="00AA0EDA"/>
    <w:rsid w:val="00AA4528"/>
    <w:rsid w:val="00AA5C18"/>
    <w:rsid w:val="00AB4A77"/>
    <w:rsid w:val="00AB5564"/>
    <w:rsid w:val="00AB6131"/>
    <w:rsid w:val="00AC0FF9"/>
    <w:rsid w:val="00AC71C8"/>
    <w:rsid w:val="00AD3467"/>
    <w:rsid w:val="00AF06F0"/>
    <w:rsid w:val="00AF18BC"/>
    <w:rsid w:val="00B047FA"/>
    <w:rsid w:val="00B07511"/>
    <w:rsid w:val="00B076C8"/>
    <w:rsid w:val="00B07E9B"/>
    <w:rsid w:val="00B17688"/>
    <w:rsid w:val="00B21F55"/>
    <w:rsid w:val="00B24DC2"/>
    <w:rsid w:val="00B26FE6"/>
    <w:rsid w:val="00B3053F"/>
    <w:rsid w:val="00B33788"/>
    <w:rsid w:val="00B43BDD"/>
    <w:rsid w:val="00B4455A"/>
    <w:rsid w:val="00B45FFF"/>
    <w:rsid w:val="00B46CD9"/>
    <w:rsid w:val="00B54F6D"/>
    <w:rsid w:val="00B56B41"/>
    <w:rsid w:val="00B626BF"/>
    <w:rsid w:val="00B6288D"/>
    <w:rsid w:val="00B6590C"/>
    <w:rsid w:val="00B73DDB"/>
    <w:rsid w:val="00B77CB9"/>
    <w:rsid w:val="00B92D78"/>
    <w:rsid w:val="00BA0771"/>
    <w:rsid w:val="00BA4A2E"/>
    <w:rsid w:val="00BA7CD7"/>
    <w:rsid w:val="00BB1893"/>
    <w:rsid w:val="00BB21C8"/>
    <w:rsid w:val="00BB3036"/>
    <w:rsid w:val="00BB3924"/>
    <w:rsid w:val="00BB6C27"/>
    <w:rsid w:val="00BC18A5"/>
    <w:rsid w:val="00BD5D86"/>
    <w:rsid w:val="00BF1FA4"/>
    <w:rsid w:val="00BF4BA8"/>
    <w:rsid w:val="00BF52AF"/>
    <w:rsid w:val="00C07C94"/>
    <w:rsid w:val="00C10464"/>
    <w:rsid w:val="00C152B5"/>
    <w:rsid w:val="00C16665"/>
    <w:rsid w:val="00C223BD"/>
    <w:rsid w:val="00C22865"/>
    <w:rsid w:val="00C317CC"/>
    <w:rsid w:val="00C321B2"/>
    <w:rsid w:val="00C33FCF"/>
    <w:rsid w:val="00C41A91"/>
    <w:rsid w:val="00C427A6"/>
    <w:rsid w:val="00C43CA4"/>
    <w:rsid w:val="00C61479"/>
    <w:rsid w:val="00C64108"/>
    <w:rsid w:val="00C64D6B"/>
    <w:rsid w:val="00C723A1"/>
    <w:rsid w:val="00C845E5"/>
    <w:rsid w:val="00C9120B"/>
    <w:rsid w:val="00C91360"/>
    <w:rsid w:val="00C9330A"/>
    <w:rsid w:val="00CA082B"/>
    <w:rsid w:val="00CA4D5A"/>
    <w:rsid w:val="00CB0C0C"/>
    <w:rsid w:val="00CB2746"/>
    <w:rsid w:val="00CB2D5D"/>
    <w:rsid w:val="00CB5DF7"/>
    <w:rsid w:val="00CB691B"/>
    <w:rsid w:val="00CB6CA5"/>
    <w:rsid w:val="00CC2021"/>
    <w:rsid w:val="00CE1800"/>
    <w:rsid w:val="00CE5999"/>
    <w:rsid w:val="00CE7423"/>
    <w:rsid w:val="00CF09B6"/>
    <w:rsid w:val="00D00A05"/>
    <w:rsid w:val="00D02A95"/>
    <w:rsid w:val="00D1042E"/>
    <w:rsid w:val="00D16AF4"/>
    <w:rsid w:val="00D21483"/>
    <w:rsid w:val="00D23901"/>
    <w:rsid w:val="00D25C88"/>
    <w:rsid w:val="00D2770D"/>
    <w:rsid w:val="00D3386A"/>
    <w:rsid w:val="00D365B3"/>
    <w:rsid w:val="00D46489"/>
    <w:rsid w:val="00D56F15"/>
    <w:rsid w:val="00D7409F"/>
    <w:rsid w:val="00D810ED"/>
    <w:rsid w:val="00D82F65"/>
    <w:rsid w:val="00D94C2B"/>
    <w:rsid w:val="00DA15CD"/>
    <w:rsid w:val="00DA43DC"/>
    <w:rsid w:val="00DA51F2"/>
    <w:rsid w:val="00DA5921"/>
    <w:rsid w:val="00DB6924"/>
    <w:rsid w:val="00DB7C72"/>
    <w:rsid w:val="00DC0041"/>
    <w:rsid w:val="00DC64B6"/>
    <w:rsid w:val="00DC659F"/>
    <w:rsid w:val="00DD01B2"/>
    <w:rsid w:val="00DD45AF"/>
    <w:rsid w:val="00DD7CE1"/>
    <w:rsid w:val="00DE1E37"/>
    <w:rsid w:val="00DE1EF5"/>
    <w:rsid w:val="00DE29A7"/>
    <w:rsid w:val="00DE5915"/>
    <w:rsid w:val="00DF68AD"/>
    <w:rsid w:val="00E00443"/>
    <w:rsid w:val="00E0189C"/>
    <w:rsid w:val="00E02D0F"/>
    <w:rsid w:val="00E25F8D"/>
    <w:rsid w:val="00E26110"/>
    <w:rsid w:val="00E35949"/>
    <w:rsid w:val="00E415DC"/>
    <w:rsid w:val="00E428A8"/>
    <w:rsid w:val="00E4515C"/>
    <w:rsid w:val="00E45402"/>
    <w:rsid w:val="00E51E70"/>
    <w:rsid w:val="00E528F6"/>
    <w:rsid w:val="00E5332A"/>
    <w:rsid w:val="00E55A2A"/>
    <w:rsid w:val="00E55CCB"/>
    <w:rsid w:val="00E7624B"/>
    <w:rsid w:val="00E765F7"/>
    <w:rsid w:val="00E85AF7"/>
    <w:rsid w:val="00E94C1E"/>
    <w:rsid w:val="00EB1599"/>
    <w:rsid w:val="00EC2D7F"/>
    <w:rsid w:val="00ED11C6"/>
    <w:rsid w:val="00ED1AF8"/>
    <w:rsid w:val="00ED5B7D"/>
    <w:rsid w:val="00ED654B"/>
    <w:rsid w:val="00EE443E"/>
    <w:rsid w:val="00EE6739"/>
    <w:rsid w:val="00EF226B"/>
    <w:rsid w:val="00EF31C9"/>
    <w:rsid w:val="00EF5963"/>
    <w:rsid w:val="00EF6E26"/>
    <w:rsid w:val="00F0512B"/>
    <w:rsid w:val="00F14510"/>
    <w:rsid w:val="00F266BE"/>
    <w:rsid w:val="00F2733E"/>
    <w:rsid w:val="00F33372"/>
    <w:rsid w:val="00F33EE1"/>
    <w:rsid w:val="00F4320F"/>
    <w:rsid w:val="00F540CA"/>
    <w:rsid w:val="00F5594D"/>
    <w:rsid w:val="00F60610"/>
    <w:rsid w:val="00F63E41"/>
    <w:rsid w:val="00F672B7"/>
    <w:rsid w:val="00F726B4"/>
    <w:rsid w:val="00F72E99"/>
    <w:rsid w:val="00F76D84"/>
    <w:rsid w:val="00F8286F"/>
    <w:rsid w:val="00F85E79"/>
    <w:rsid w:val="00F90B8B"/>
    <w:rsid w:val="00F94B60"/>
    <w:rsid w:val="00F95811"/>
    <w:rsid w:val="00F95F23"/>
    <w:rsid w:val="00FA47AF"/>
    <w:rsid w:val="00FC64AB"/>
    <w:rsid w:val="00FD10EF"/>
    <w:rsid w:val="00FD1809"/>
    <w:rsid w:val="00FD3245"/>
    <w:rsid w:val="00FD43A1"/>
    <w:rsid w:val="00FD7267"/>
    <w:rsid w:val="00FF229B"/>
    <w:rsid w:val="00FF6D9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nhideWhenUsed="0" w:qFormat="1"/>
    <w:lsdException w:name="Emphasis" w:semiHidden="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ED11C6"/>
  </w:style>
  <w:style w:type="paragraph" w:styleId="Heading1">
    <w:name w:val="heading 1"/>
    <w:basedOn w:val="Normal"/>
    <w:link w:val="Heading1Char"/>
    <w:uiPriority w:val="9"/>
    <w:qFormat/>
    <w:rsid w:val="0011366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6">
    <w:name w:val="heading 6"/>
    <w:basedOn w:val="Normal"/>
    <w:next w:val="Normal"/>
    <w:link w:val="Heading6Char"/>
    <w:qFormat/>
    <w:rsid w:val="00825F63"/>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669"/>
    <w:rPr>
      <w:rFonts w:ascii="Times New Roman" w:eastAsia="Times New Roman" w:hAnsi="Times New Roman" w:cs="Times New Roman"/>
      <w:b/>
      <w:bCs/>
      <w:kern w:val="36"/>
      <w:sz w:val="48"/>
      <w:szCs w:val="48"/>
      <w:lang w:val="en-US"/>
    </w:rPr>
  </w:style>
  <w:style w:type="character" w:customStyle="1" w:styleId="Heading6Char">
    <w:name w:val="Heading 6 Char"/>
    <w:basedOn w:val="DefaultParagraphFont"/>
    <w:link w:val="Heading6"/>
    <w:rsid w:val="00825F63"/>
    <w:rPr>
      <w:rFonts w:ascii="Times New Roman" w:eastAsia="Times New Roman" w:hAnsi="Times New Roman" w:cs="Times New Roman"/>
      <w:b/>
      <w:bCs/>
    </w:rPr>
  </w:style>
  <w:style w:type="paragraph" w:styleId="ListParagraph">
    <w:name w:val="List Paragraph"/>
    <w:basedOn w:val="Normal"/>
    <w:link w:val="ListParagraphChar"/>
    <w:uiPriority w:val="34"/>
    <w:qFormat/>
    <w:rsid w:val="006A441F"/>
    <w:pPr>
      <w:ind w:left="720"/>
      <w:contextualSpacing/>
    </w:pPr>
  </w:style>
  <w:style w:type="paragraph" w:customStyle="1" w:styleId="Default">
    <w:name w:val="Default"/>
    <w:uiPriority w:val="99"/>
    <w:rsid w:val="002D30E4"/>
    <w:pPr>
      <w:autoSpaceDE w:val="0"/>
      <w:autoSpaceDN w:val="0"/>
      <w:adjustRightInd w:val="0"/>
      <w:spacing w:after="0" w:line="240" w:lineRule="auto"/>
    </w:pPr>
    <w:rPr>
      <w:rFonts w:ascii="Tahoma" w:hAnsi="Tahoma" w:cs="Tahoma"/>
      <w:color w:val="000000"/>
      <w:sz w:val="24"/>
      <w:szCs w:val="24"/>
    </w:rPr>
  </w:style>
  <w:style w:type="character" w:customStyle="1" w:styleId="l6">
    <w:name w:val="l6"/>
    <w:basedOn w:val="DefaultParagraphFont"/>
    <w:rsid w:val="005C247B"/>
  </w:style>
  <w:style w:type="paragraph" w:styleId="NoSpacing">
    <w:name w:val="No Spacing"/>
    <w:uiPriority w:val="1"/>
    <w:qFormat/>
    <w:rsid w:val="00BD5D86"/>
    <w:pPr>
      <w:spacing w:after="0" w:line="240" w:lineRule="auto"/>
    </w:pPr>
  </w:style>
  <w:style w:type="paragraph" w:styleId="BodyTextIndent2">
    <w:name w:val="Body Text Indent 2"/>
    <w:basedOn w:val="Normal"/>
    <w:link w:val="BodyTextIndent2Char"/>
    <w:rsid w:val="00972994"/>
    <w:pPr>
      <w:spacing w:after="120" w:line="480" w:lineRule="auto"/>
      <w:ind w:left="283"/>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972994"/>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8622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2AE"/>
  </w:style>
  <w:style w:type="paragraph" w:styleId="Footer">
    <w:name w:val="footer"/>
    <w:basedOn w:val="Normal"/>
    <w:link w:val="FooterChar"/>
    <w:uiPriority w:val="99"/>
    <w:unhideWhenUsed/>
    <w:rsid w:val="008622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2AE"/>
  </w:style>
  <w:style w:type="paragraph" w:styleId="BodyText">
    <w:name w:val="Body Text"/>
    <w:basedOn w:val="Normal"/>
    <w:link w:val="BodyTextChar"/>
    <w:uiPriority w:val="99"/>
    <w:unhideWhenUsed/>
    <w:rsid w:val="00ED654B"/>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ED654B"/>
    <w:rPr>
      <w:rFonts w:ascii="Times New Roman" w:eastAsia="Times New Roman" w:hAnsi="Times New Roman" w:cs="Times New Roman"/>
      <w:sz w:val="24"/>
      <w:szCs w:val="24"/>
      <w:lang w:val="en-US"/>
    </w:rPr>
  </w:style>
  <w:style w:type="paragraph" w:styleId="PlainText">
    <w:name w:val="Plain Text"/>
    <w:basedOn w:val="Normal"/>
    <w:link w:val="PlainTextChar"/>
    <w:rsid w:val="00113669"/>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113669"/>
    <w:rPr>
      <w:rFonts w:ascii="Courier New" w:eastAsia="Times New Roman" w:hAnsi="Courier New" w:cs="Times New Roman"/>
      <w:sz w:val="20"/>
      <w:szCs w:val="20"/>
      <w:lang w:val="en-US"/>
    </w:rPr>
  </w:style>
  <w:style w:type="paragraph" w:styleId="BalloonText">
    <w:name w:val="Balloon Text"/>
    <w:basedOn w:val="Normal"/>
    <w:link w:val="BalloonTextChar"/>
    <w:uiPriority w:val="99"/>
    <w:semiHidden/>
    <w:unhideWhenUsed/>
    <w:rsid w:val="001136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669"/>
    <w:rPr>
      <w:rFonts w:ascii="Tahoma" w:hAnsi="Tahoma" w:cs="Tahoma"/>
      <w:sz w:val="16"/>
      <w:szCs w:val="16"/>
    </w:rPr>
  </w:style>
  <w:style w:type="paragraph" w:customStyle="1" w:styleId="para">
    <w:name w:val="para"/>
    <w:basedOn w:val="Normal"/>
    <w:uiPriority w:val="99"/>
    <w:rsid w:val="001136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13669"/>
  </w:style>
  <w:style w:type="paragraph" w:styleId="NormalWeb">
    <w:name w:val="Normal (Web)"/>
    <w:basedOn w:val="Normal"/>
    <w:uiPriority w:val="99"/>
    <w:rsid w:val="00113669"/>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rsid w:val="00113669"/>
  </w:style>
  <w:style w:type="character" w:customStyle="1" w:styleId="apple-style-span">
    <w:name w:val="apple-style-span"/>
    <w:basedOn w:val="DefaultParagraphFont"/>
    <w:uiPriority w:val="99"/>
    <w:rsid w:val="00113669"/>
  </w:style>
  <w:style w:type="table" w:styleId="TableGrid">
    <w:name w:val="Table Grid"/>
    <w:basedOn w:val="TableNormal"/>
    <w:uiPriority w:val="59"/>
    <w:rsid w:val="00113669"/>
    <w:pPr>
      <w:spacing w:after="0" w:line="240" w:lineRule="auto"/>
    </w:pPr>
    <w:rPr>
      <w:rFonts w:ascii="Calibri" w:eastAsia="Times New Roman" w:hAnsi="Calibri" w:cs="Calibri"/>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link w:val="TitleChar"/>
    <w:uiPriority w:val="99"/>
    <w:qFormat/>
    <w:rsid w:val="00113669"/>
    <w:pPr>
      <w:spacing w:after="0" w:line="48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113669"/>
    <w:rPr>
      <w:rFonts w:ascii="Times New Roman" w:eastAsia="Times New Roman" w:hAnsi="Times New Roman" w:cs="Times New Roman"/>
      <w:b/>
      <w:bCs/>
      <w:sz w:val="24"/>
      <w:szCs w:val="24"/>
    </w:rPr>
  </w:style>
  <w:style w:type="paragraph" w:styleId="Bibliography">
    <w:name w:val="Bibliography"/>
    <w:basedOn w:val="Normal"/>
    <w:next w:val="Normal"/>
    <w:uiPriority w:val="99"/>
    <w:rsid w:val="00113669"/>
    <w:pPr>
      <w:spacing w:after="0" w:line="240" w:lineRule="auto"/>
      <w:jc w:val="both"/>
    </w:pPr>
    <w:rPr>
      <w:rFonts w:ascii="Calibri" w:eastAsia="Times New Roman" w:hAnsi="Calibri" w:cs="Calibri"/>
      <w:lang w:val="en-US"/>
    </w:rPr>
  </w:style>
  <w:style w:type="character" w:styleId="Emphasis">
    <w:name w:val="Emphasis"/>
    <w:basedOn w:val="DefaultParagraphFont"/>
    <w:uiPriority w:val="99"/>
    <w:qFormat/>
    <w:rsid w:val="00113669"/>
    <w:rPr>
      <w:i/>
      <w:iCs/>
    </w:rPr>
  </w:style>
  <w:style w:type="character" w:styleId="Strong">
    <w:name w:val="Strong"/>
    <w:basedOn w:val="DefaultParagraphFont"/>
    <w:uiPriority w:val="99"/>
    <w:qFormat/>
    <w:rsid w:val="00113669"/>
    <w:rPr>
      <w:b/>
      <w:bCs/>
    </w:rPr>
  </w:style>
  <w:style w:type="character" w:styleId="Hyperlink">
    <w:name w:val="Hyperlink"/>
    <w:basedOn w:val="DefaultParagraphFont"/>
    <w:uiPriority w:val="99"/>
    <w:semiHidden/>
    <w:unhideWhenUsed/>
    <w:rsid w:val="00113669"/>
    <w:rPr>
      <w:color w:val="0000FF"/>
      <w:u w:val="single"/>
    </w:rPr>
  </w:style>
  <w:style w:type="character" w:customStyle="1" w:styleId="ListParagraphChar">
    <w:name w:val="List Paragraph Char"/>
    <w:link w:val="ListParagraph"/>
    <w:uiPriority w:val="34"/>
    <w:locked/>
    <w:rsid w:val="00D740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jurnalmanajemenn.blogspot.com/2009/03/reward-motivation-and-pay.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EFA4C-99C6-47EB-A829-9772F6C95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5057</Words>
  <Characters>28828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unira</cp:lastModifiedBy>
  <cp:revision>2</cp:revision>
  <cp:lastPrinted>2014-08-31T03:08:00Z</cp:lastPrinted>
  <dcterms:created xsi:type="dcterms:W3CDTF">2017-10-23T04:37:00Z</dcterms:created>
  <dcterms:modified xsi:type="dcterms:W3CDTF">2017-10-23T04:37:00Z</dcterms:modified>
</cp:coreProperties>
</file>