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DE" w:rsidRPr="00D82F2C" w:rsidRDefault="00CB62DE" w:rsidP="00D0553F">
      <w:pPr>
        <w:spacing w:line="240" w:lineRule="auto"/>
        <w:jc w:val="center"/>
        <w:rPr>
          <w:rFonts w:ascii="Arial" w:hAnsi="Arial" w:cs="Arial"/>
          <w:b/>
          <w:bCs/>
          <w:sz w:val="24"/>
          <w:szCs w:val="24"/>
          <w:lang w:val="en-US"/>
        </w:rPr>
      </w:pPr>
      <w:r w:rsidRPr="00D82F2C">
        <w:rPr>
          <w:rFonts w:ascii="Arial" w:hAnsi="Arial" w:cs="Arial"/>
          <w:b/>
          <w:bCs/>
          <w:sz w:val="24"/>
          <w:szCs w:val="24"/>
        </w:rPr>
        <w:t xml:space="preserve">PENGARUH KUALITAS PELAYANAN TERHADAP KEPUASAN </w:t>
      </w:r>
      <w:r w:rsidRPr="00D82F2C">
        <w:rPr>
          <w:rFonts w:ascii="Arial" w:hAnsi="Arial" w:cs="Arial"/>
          <w:b/>
          <w:bCs/>
          <w:i/>
          <w:sz w:val="24"/>
          <w:szCs w:val="24"/>
        </w:rPr>
        <w:t>CUSTOMER</w:t>
      </w:r>
      <w:r w:rsidRPr="00D82F2C">
        <w:rPr>
          <w:rFonts w:ascii="Arial" w:hAnsi="Arial" w:cs="Arial"/>
          <w:b/>
          <w:bCs/>
          <w:sz w:val="24"/>
          <w:szCs w:val="24"/>
        </w:rPr>
        <w:t xml:space="preserve"> PADA PT. TELESINDO SHOP PAMEKASAN </w:t>
      </w:r>
    </w:p>
    <w:p w:rsidR="00D82F2C" w:rsidRDefault="00D82F2C" w:rsidP="008071C3">
      <w:pPr>
        <w:spacing w:line="240" w:lineRule="auto"/>
        <w:rPr>
          <w:rFonts w:ascii="Arial" w:hAnsi="Arial" w:cs="Arial"/>
          <w:b/>
          <w:bCs/>
          <w:lang w:val="en-US"/>
        </w:rPr>
      </w:pPr>
    </w:p>
    <w:p w:rsidR="008071C3" w:rsidRDefault="008071C3" w:rsidP="00D0553F">
      <w:pPr>
        <w:pStyle w:val="BodyText"/>
        <w:spacing w:after="0"/>
        <w:jc w:val="center"/>
        <w:rPr>
          <w:rFonts w:ascii="Arial" w:hAnsi="Arial" w:cs="Arial"/>
          <w:b/>
          <w:bCs/>
          <w:color w:val="000000"/>
          <w:sz w:val="22"/>
          <w:szCs w:val="22"/>
        </w:rPr>
      </w:pPr>
    </w:p>
    <w:p w:rsidR="00ED654B" w:rsidRPr="008071C3" w:rsidRDefault="00ED654B" w:rsidP="00D0553F">
      <w:pPr>
        <w:pStyle w:val="BodyText"/>
        <w:spacing w:after="0"/>
        <w:jc w:val="center"/>
        <w:rPr>
          <w:rFonts w:ascii="Arial" w:hAnsi="Arial" w:cs="Arial"/>
          <w:b/>
          <w:bCs/>
          <w:color w:val="000000"/>
          <w:szCs w:val="22"/>
        </w:rPr>
      </w:pPr>
      <w:r w:rsidRPr="008071C3">
        <w:rPr>
          <w:rFonts w:ascii="Arial" w:hAnsi="Arial" w:cs="Arial"/>
          <w:b/>
          <w:bCs/>
          <w:color w:val="000000"/>
          <w:szCs w:val="22"/>
        </w:rPr>
        <w:t>SYAIFUL</w:t>
      </w:r>
    </w:p>
    <w:p w:rsidR="008071C3" w:rsidRPr="008071C3" w:rsidRDefault="008071C3" w:rsidP="00D0553F">
      <w:pPr>
        <w:pStyle w:val="BodyText"/>
        <w:spacing w:after="0"/>
        <w:jc w:val="center"/>
        <w:rPr>
          <w:rFonts w:ascii="Arial" w:hAnsi="Arial" w:cs="Arial"/>
          <w:b/>
          <w:bCs/>
          <w:color w:val="000000"/>
          <w:szCs w:val="22"/>
        </w:rPr>
      </w:pPr>
    </w:p>
    <w:p w:rsidR="008071C3" w:rsidRPr="008071C3" w:rsidRDefault="008071C3" w:rsidP="00D0553F">
      <w:pPr>
        <w:pStyle w:val="BodyText"/>
        <w:spacing w:after="0"/>
        <w:jc w:val="center"/>
        <w:rPr>
          <w:rFonts w:ascii="Arial" w:hAnsi="Arial" w:cs="Arial"/>
          <w:b/>
          <w:bCs/>
          <w:color w:val="000000"/>
          <w:szCs w:val="22"/>
        </w:rPr>
      </w:pPr>
      <w:r w:rsidRPr="008071C3">
        <w:rPr>
          <w:rFonts w:ascii="Arial" w:hAnsi="Arial" w:cs="Arial"/>
          <w:b/>
          <w:bCs/>
          <w:color w:val="000000"/>
          <w:szCs w:val="22"/>
        </w:rPr>
        <w:t xml:space="preserve">Universitas Madura </w:t>
      </w:r>
    </w:p>
    <w:p w:rsidR="00D82F2C" w:rsidRDefault="00D82F2C" w:rsidP="00D0553F">
      <w:pPr>
        <w:pStyle w:val="BodyText"/>
        <w:spacing w:after="0"/>
        <w:jc w:val="center"/>
        <w:rPr>
          <w:rFonts w:ascii="Arial" w:hAnsi="Arial" w:cs="Arial"/>
          <w:b/>
          <w:bCs/>
          <w:color w:val="000000"/>
          <w:sz w:val="22"/>
          <w:szCs w:val="22"/>
        </w:rPr>
      </w:pPr>
    </w:p>
    <w:p w:rsidR="00D82F2C" w:rsidRPr="00D82F2C" w:rsidRDefault="00D82F2C" w:rsidP="00D0553F">
      <w:pPr>
        <w:pStyle w:val="BodyText"/>
        <w:spacing w:after="0"/>
        <w:jc w:val="center"/>
        <w:rPr>
          <w:rFonts w:ascii="Arial" w:hAnsi="Arial" w:cs="Arial"/>
          <w:b/>
          <w:bCs/>
          <w:color w:val="000000"/>
          <w:sz w:val="22"/>
          <w:szCs w:val="22"/>
        </w:rPr>
      </w:pPr>
    </w:p>
    <w:p w:rsidR="00D82F2C" w:rsidRPr="00D82F2C" w:rsidRDefault="00D82F2C" w:rsidP="00D0553F">
      <w:pPr>
        <w:pStyle w:val="Default"/>
        <w:jc w:val="center"/>
        <w:rPr>
          <w:rFonts w:ascii="Arial" w:hAnsi="Arial" w:cs="Arial"/>
          <w:b/>
          <w:sz w:val="22"/>
          <w:szCs w:val="22"/>
          <w:lang w:val="en-US"/>
        </w:rPr>
      </w:pPr>
    </w:p>
    <w:p w:rsidR="00ED654B" w:rsidRPr="00D82F2C" w:rsidRDefault="00ED654B" w:rsidP="00D0553F">
      <w:pPr>
        <w:pStyle w:val="Default"/>
        <w:jc w:val="center"/>
        <w:rPr>
          <w:rFonts w:ascii="Arial" w:hAnsi="Arial" w:cs="Arial"/>
          <w:b/>
          <w:sz w:val="22"/>
          <w:szCs w:val="22"/>
          <w:lang w:val="en-US"/>
        </w:rPr>
      </w:pPr>
      <w:r w:rsidRPr="00D82F2C">
        <w:rPr>
          <w:rFonts w:ascii="Arial" w:hAnsi="Arial" w:cs="Arial"/>
          <w:b/>
          <w:sz w:val="22"/>
          <w:szCs w:val="22"/>
        </w:rPr>
        <w:t>ABSTRAK</w:t>
      </w:r>
    </w:p>
    <w:p w:rsidR="00F5594D" w:rsidRPr="00D82F2C" w:rsidRDefault="00F5594D" w:rsidP="00D0553F">
      <w:pPr>
        <w:pStyle w:val="Default"/>
        <w:jc w:val="center"/>
        <w:rPr>
          <w:rFonts w:ascii="Arial" w:hAnsi="Arial" w:cs="Arial"/>
          <w:b/>
          <w:sz w:val="22"/>
          <w:szCs w:val="22"/>
          <w:lang w:val="en-US"/>
        </w:rPr>
      </w:pPr>
    </w:p>
    <w:p w:rsidR="006C6A03" w:rsidRPr="00D82F2C" w:rsidRDefault="00CB62DE" w:rsidP="00D0553F">
      <w:pPr>
        <w:spacing w:line="240" w:lineRule="auto"/>
        <w:ind w:firstLine="720"/>
        <w:jc w:val="both"/>
        <w:rPr>
          <w:rFonts w:ascii="Arial" w:hAnsi="Arial" w:cs="Arial"/>
          <w:lang w:val="en-US"/>
        </w:rPr>
      </w:pPr>
      <w:r w:rsidRPr="00D82F2C">
        <w:rPr>
          <w:rFonts w:ascii="Arial" w:hAnsi="Arial" w:cs="Arial"/>
        </w:rPr>
        <w:t xml:space="preserve">Perkembangan usaha </w:t>
      </w:r>
      <w:r w:rsidR="00487583" w:rsidRPr="00D82F2C">
        <w:rPr>
          <w:rFonts w:ascii="Arial" w:hAnsi="Arial" w:cs="Arial"/>
        </w:rPr>
        <w:t xml:space="preserve">dibidang </w:t>
      </w:r>
      <w:r w:rsidR="00487583" w:rsidRPr="00D82F2C">
        <w:rPr>
          <w:rFonts w:ascii="Arial" w:hAnsi="Arial" w:cs="Arial"/>
          <w:lang w:val="en-US"/>
        </w:rPr>
        <w:t>s</w:t>
      </w:r>
      <w:r w:rsidRPr="00D82F2C">
        <w:rPr>
          <w:rFonts w:ascii="Arial" w:hAnsi="Arial" w:cs="Arial"/>
        </w:rPr>
        <w:t xml:space="preserve">eluler yang dimiliki swasta saat ini, menunjukkan perkembangan yang cukup tinggi, sehingga tingkat persaingan untuk mendapatkan pelanggan semakin sulit. Sejalan dengan hal tersebut akan menjadi tantangan bagi usaha dagang yang dimiliki PT Teleshindo shop Pamekasan. </w:t>
      </w:r>
    </w:p>
    <w:p w:rsidR="00FE00D4" w:rsidRPr="00D82F2C" w:rsidRDefault="00CB62DE" w:rsidP="00D0553F">
      <w:pPr>
        <w:spacing w:line="240" w:lineRule="auto"/>
        <w:ind w:firstLine="720"/>
        <w:jc w:val="both"/>
        <w:rPr>
          <w:rFonts w:ascii="Arial" w:hAnsi="Arial" w:cs="Arial"/>
          <w:color w:val="000000"/>
          <w:lang w:val="en-US"/>
        </w:rPr>
      </w:pPr>
      <w:r w:rsidRPr="00D82F2C">
        <w:rPr>
          <w:rFonts w:ascii="Arial" w:hAnsi="Arial" w:cs="Arial"/>
        </w:rPr>
        <w:t>Salah satu strategi yang dilakukan pemilik dalam mempertahankan atau meningkatkan jumlah pelanggan adalah dengan memberi</w:t>
      </w:r>
      <w:r w:rsidR="006C6A03" w:rsidRPr="00D82F2C">
        <w:rPr>
          <w:rFonts w:ascii="Arial" w:hAnsi="Arial" w:cs="Arial"/>
        </w:rPr>
        <w:t>kan pelayanan yang berkualitas.</w:t>
      </w:r>
      <w:r w:rsidRPr="00D82F2C">
        <w:rPr>
          <w:rFonts w:ascii="Arial" w:hAnsi="Arial" w:cs="Arial"/>
        </w:rPr>
        <w:t>Dengan kualitas pelayanan yang optimal, diharapkan pihak yang memberikan pelayanan akan mampu memenuhi harapan dari konsumennya, mampu memenangkan persaingan yang pada akhirnya akan memper</w:t>
      </w:r>
      <w:r w:rsidR="00C604C3" w:rsidRPr="00D82F2C">
        <w:rPr>
          <w:rFonts w:ascii="Arial" w:hAnsi="Arial" w:cs="Arial"/>
          <w:lang w:val="en-US"/>
        </w:rPr>
        <w:t>o</w:t>
      </w:r>
      <w:r w:rsidRPr="00D82F2C">
        <w:rPr>
          <w:rFonts w:ascii="Arial" w:hAnsi="Arial" w:cs="Arial"/>
        </w:rPr>
        <w:t>leh laba yang maksimal.</w:t>
      </w:r>
    </w:p>
    <w:p w:rsidR="00CB62DE" w:rsidRPr="00D82F2C" w:rsidRDefault="00FE00D4" w:rsidP="00D0553F">
      <w:pPr>
        <w:spacing w:line="240" w:lineRule="auto"/>
        <w:ind w:firstLine="720"/>
        <w:jc w:val="both"/>
        <w:rPr>
          <w:rFonts w:ascii="Arial" w:hAnsi="Arial" w:cs="Arial"/>
        </w:rPr>
      </w:pPr>
      <w:r w:rsidRPr="00D82F2C">
        <w:rPr>
          <w:rFonts w:ascii="Arial" w:hAnsi="Arial" w:cs="Arial"/>
          <w:color w:val="000000"/>
        </w:rPr>
        <w:t xml:space="preserve">Penelitian ini adalah penelitian kuantitatif dengan pendekatan survei. </w:t>
      </w:r>
      <w:r w:rsidRPr="00D82F2C">
        <w:rPr>
          <w:rFonts w:ascii="Arial" w:hAnsi="Arial" w:cs="Arial"/>
        </w:rPr>
        <w:t xml:space="preserve">Populasi dalam penelitian ini adalah </w:t>
      </w:r>
      <w:r w:rsidRPr="00D82F2C">
        <w:rPr>
          <w:rFonts w:ascii="Arial" w:eastAsia="Times New Roman" w:hAnsi="Arial" w:cs="Arial"/>
        </w:rPr>
        <w:t xml:space="preserve">pelanggan di PT. Telesindo Shop Pamekasan. Jumlah </w:t>
      </w:r>
      <w:r w:rsidRPr="00D82F2C">
        <w:rPr>
          <w:rFonts w:ascii="Arial" w:hAnsi="Arial" w:cs="Arial"/>
          <w:color w:val="000000"/>
        </w:rPr>
        <w:t>pelanggan PT. Telesindo Shop yaitu 20.000</w:t>
      </w:r>
      <w:r w:rsidR="00C74745" w:rsidRPr="00D82F2C">
        <w:rPr>
          <w:rFonts w:ascii="Arial" w:hAnsi="Arial" w:cs="Arial"/>
          <w:color w:val="000000"/>
          <w:lang w:val="en-US"/>
        </w:rPr>
        <w:t xml:space="preserve"> pelanggan</w:t>
      </w:r>
      <w:r w:rsidRPr="00D82F2C">
        <w:rPr>
          <w:rFonts w:ascii="Arial" w:hAnsi="Arial" w:cs="Arial"/>
        </w:rPr>
        <w:t xml:space="preserve">, sampel yang digunakan adalah </w:t>
      </w:r>
      <w:r w:rsidRPr="00D82F2C">
        <w:rPr>
          <w:rFonts w:ascii="Arial" w:hAnsi="Arial" w:cs="Arial"/>
          <w:lang w:val="en-US"/>
        </w:rPr>
        <w:t>100 pelanggan</w:t>
      </w:r>
      <w:r w:rsidRPr="00D82F2C">
        <w:rPr>
          <w:rFonts w:ascii="Arial" w:hAnsi="Arial" w:cs="Arial"/>
        </w:rPr>
        <w:t xml:space="preserve"> dan teknik pengambilan sampel dengan purposive sampling. Dalam penelitian ini analisis data</w:t>
      </w:r>
      <w:r w:rsidRPr="00D82F2C">
        <w:rPr>
          <w:rFonts w:ascii="Arial" w:hAnsi="Arial" w:cs="Arial"/>
          <w:lang w:val="en-US"/>
        </w:rPr>
        <w:t xml:space="preserve"> menggunakan alat bantu SPSS</w:t>
      </w:r>
      <w:r w:rsidRPr="00D82F2C">
        <w:rPr>
          <w:rFonts w:ascii="Arial" w:hAnsi="Arial" w:cs="Arial"/>
        </w:rPr>
        <w:t>.</w:t>
      </w:r>
    </w:p>
    <w:p w:rsidR="00CB62DE" w:rsidRPr="00D82F2C" w:rsidRDefault="00CB62DE" w:rsidP="00D0553F">
      <w:pPr>
        <w:spacing w:line="240" w:lineRule="auto"/>
        <w:ind w:firstLine="720"/>
        <w:jc w:val="both"/>
        <w:rPr>
          <w:rFonts w:ascii="Arial" w:hAnsi="Arial" w:cs="Arial"/>
        </w:rPr>
      </w:pPr>
      <w:r w:rsidRPr="00D82F2C">
        <w:rPr>
          <w:rFonts w:ascii="Arial" w:hAnsi="Arial" w:cs="Arial"/>
        </w:rPr>
        <w:t>Penelitian ini bertujuan untuk mengetahui pengaruh kualitas layanan (keandalan,sikap tanggap,perhatian, bukti fisik dan jaminan kepastian) secara parsial maupun simultan terhadap tingkat kepuasan pelanggan dan untuk mengetahui pengaruh yang lebih dominan dari kualitas pelayanan terhadap tingkat kepuasan pelanggan PT Teleshindo Shop Pamekasan.</w:t>
      </w:r>
    </w:p>
    <w:p w:rsidR="00CB62DE" w:rsidRPr="00D82F2C" w:rsidRDefault="00CB62DE" w:rsidP="00D0553F">
      <w:pPr>
        <w:spacing w:before="240" w:line="240" w:lineRule="auto"/>
        <w:ind w:firstLine="720"/>
        <w:jc w:val="both"/>
        <w:rPr>
          <w:rFonts w:ascii="Arial" w:hAnsi="Arial" w:cs="Arial"/>
        </w:rPr>
      </w:pPr>
      <w:r w:rsidRPr="00D82F2C">
        <w:rPr>
          <w:rFonts w:ascii="Arial" w:hAnsi="Arial" w:cs="Arial"/>
        </w:rPr>
        <w:t>Hasil penelitian menunjukkan bahwa kualitas pelayanan (keandalan,sikap tanggap,perhatian, bukti fisik dan jaminan kepastian) secara simultan maupun parsial berpengaruh signifikan terhadap kepuasan pelanggan PT Teleshindo Shop Pamekasan. Variabel Keandalan adalah variabel yang dominan yang berpengaruh signifikan terhadap kepuasan pelanggan.</w:t>
      </w:r>
    </w:p>
    <w:p w:rsidR="00ED654B" w:rsidRPr="00D82F2C" w:rsidRDefault="00ED654B" w:rsidP="00D0553F">
      <w:pPr>
        <w:spacing w:line="240" w:lineRule="auto"/>
        <w:ind w:firstLine="912"/>
        <w:jc w:val="both"/>
        <w:rPr>
          <w:rFonts w:ascii="Arial" w:eastAsia="Calibri" w:hAnsi="Arial" w:cs="Arial"/>
          <w:iCs/>
        </w:rPr>
      </w:pPr>
    </w:p>
    <w:p w:rsidR="00ED654B" w:rsidRPr="008071C3" w:rsidRDefault="00ED654B" w:rsidP="00D0553F">
      <w:pPr>
        <w:tabs>
          <w:tab w:val="left" w:pos="1560"/>
        </w:tabs>
        <w:spacing w:line="240" w:lineRule="auto"/>
        <w:ind w:left="1560" w:hanging="1560"/>
        <w:jc w:val="both"/>
        <w:rPr>
          <w:rFonts w:ascii="Arial" w:hAnsi="Arial" w:cs="Arial"/>
          <w:b/>
          <w:lang w:val="en-US"/>
        </w:rPr>
      </w:pPr>
      <w:r w:rsidRPr="008071C3">
        <w:rPr>
          <w:rFonts w:ascii="Arial" w:eastAsia="Calibri" w:hAnsi="Arial" w:cs="Arial"/>
          <w:b/>
          <w:iCs/>
        </w:rPr>
        <w:t xml:space="preserve">Kata Kunci : </w:t>
      </w:r>
      <w:r w:rsidRPr="008071C3">
        <w:rPr>
          <w:rFonts w:ascii="Arial" w:eastAsia="Calibri" w:hAnsi="Arial" w:cs="Arial"/>
          <w:b/>
          <w:iCs/>
        </w:rPr>
        <w:tab/>
      </w:r>
      <w:r w:rsidR="00C604C3" w:rsidRPr="008071C3">
        <w:rPr>
          <w:rFonts w:ascii="Arial" w:hAnsi="Arial" w:cs="Arial"/>
          <w:b/>
        </w:rPr>
        <w:t>keandalan,sikap tanggap,perhatian, bukti fisik</w:t>
      </w:r>
      <w:r w:rsidR="00C604C3" w:rsidRPr="008071C3">
        <w:rPr>
          <w:rFonts w:ascii="Arial" w:hAnsi="Arial" w:cs="Arial"/>
          <w:b/>
          <w:lang w:val="en-US"/>
        </w:rPr>
        <w:t xml:space="preserve">, </w:t>
      </w:r>
      <w:r w:rsidR="00C604C3" w:rsidRPr="008071C3">
        <w:rPr>
          <w:rFonts w:ascii="Arial" w:hAnsi="Arial" w:cs="Arial"/>
          <w:b/>
        </w:rPr>
        <w:t>jaminan kepastian</w:t>
      </w:r>
      <w:r w:rsidR="00C604C3" w:rsidRPr="008071C3">
        <w:rPr>
          <w:rFonts w:ascii="Arial" w:hAnsi="Arial" w:cs="Arial"/>
          <w:b/>
          <w:lang w:val="en-US"/>
        </w:rPr>
        <w:t>, kepuasan pelanggan.</w:t>
      </w:r>
    </w:p>
    <w:p w:rsidR="00ED654B" w:rsidRPr="00D82F2C" w:rsidRDefault="00ED654B" w:rsidP="00D0553F">
      <w:pPr>
        <w:spacing w:line="240" w:lineRule="auto"/>
        <w:rPr>
          <w:rFonts w:ascii="Arial" w:hAnsi="Arial" w:cs="Arial"/>
          <w:b/>
          <w:lang w:val="en-US"/>
        </w:rPr>
      </w:pPr>
    </w:p>
    <w:p w:rsidR="00DD7CE1" w:rsidRDefault="00DD7CE1" w:rsidP="00D0553F">
      <w:pPr>
        <w:spacing w:line="240" w:lineRule="auto"/>
        <w:rPr>
          <w:rFonts w:ascii="Arial" w:hAnsi="Arial" w:cs="Arial"/>
          <w:b/>
          <w:lang w:val="en-US"/>
        </w:rPr>
      </w:pPr>
    </w:p>
    <w:p w:rsidR="008071C3" w:rsidRDefault="008071C3" w:rsidP="00D0553F">
      <w:pPr>
        <w:spacing w:line="240" w:lineRule="auto"/>
        <w:rPr>
          <w:rFonts w:ascii="Arial" w:hAnsi="Arial" w:cs="Arial"/>
          <w:b/>
          <w:lang w:val="en-US"/>
        </w:rPr>
      </w:pPr>
    </w:p>
    <w:p w:rsidR="00D82F2C" w:rsidRPr="00D82F2C" w:rsidRDefault="00D82F2C" w:rsidP="00D0553F">
      <w:pPr>
        <w:spacing w:line="240" w:lineRule="auto"/>
        <w:rPr>
          <w:rFonts w:ascii="Arial" w:hAnsi="Arial" w:cs="Arial"/>
          <w:b/>
          <w:lang w:val="en-US"/>
        </w:rPr>
      </w:pPr>
    </w:p>
    <w:p w:rsidR="000036BC" w:rsidRPr="00D82F2C" w:rsidRDefault="000036BC" w:rsidP="00D0553F">
      <w:pPr>
        <w:spacing w:line="240" w:lineRule="auto"/>
        <w:rPr>
          <w:rFonts w:ascii="Arial" w:hAnsi="Arial" w:cs="Arial"/>
          <w:b/>
          <w:lang w:val="en-US"/>
        </w:rPr>
      </w:pPr>
    </w:p>
    <w:p w:rsidR="008071C3" w:rsidRDefault="008071C3" w:rsidP="00AA5BCB">
      <w:pPr>
        <w:spacing w:after="0" w:line="240" w:lineRule="auto"/>
        <w:rPr>
          <w:rFonts w:ascii="Arial" w:hAnsi="Arial" w:cs="Arial"/>
          <w:b/>
          <w:bCs/>
          <w:lang w:val="en-US"/>
        </w:rPr>
        <w:sectPr w:rsidR="008071C3" w:rsidSect="0022004E">
          <w:headerReference w:type="even" r:id="rId8"/>
          <w:headerReference w:type="default" r:id="rId9"/>
          <w:footerReference w:type="even" r:id="rId10"/>
          <w:footerReference w:type="first" r:id="rId11"/>
          <w:pgSz w:w="11906" w:h="16838" w:code="9"/>
          <w:pgMar w:top="1418" w:right="1418" w:bottom="1418" w:left="1701" w:header="709" w:footer="709" w:gutter="0"/>
          <w:pgNumType w:start="269"/>
          <w:cols w:space="708"/>
          <w:titlePg/>
          <w:docGrid w:linePitch="360"/>
        </w:sectPr>
      </w:pPr>
    </w:p>
    <w:p w:rsidR="00907235" w:rsidRPr="00D82F2C" w:rsidRDefault="00907235" w:rsidP="00AA5BCB">
      <w:pPr>
        <w:spacing w:after="0" w:line="240" w:lineRule="auto"/>
        <w:rPr>
          <w:rFonts w:ascii="Arial" w:hAnsi="Arial" w:cs="Arial"/>
          <w:b/>
          <w:bCs/>
          <w:lang w:val="en-US"/>
        </w:rPr>
      </w:pPr>
      <w:r w:rsidRPr="00D82F2C">
        <w:rPr>
          <w:rFonts w:ascii="Arial" w:hAnsi="Arial" w:cs="Arial"/>
          <w:b/>
          <w:bCs/>
          <w:lang w:val="en-US"/>
        </w:rPr>
        <w:lastRenderedPageBreak/>
        <w:t>PENDAHULUAN</w:t>
      </w:r>
    </w:p>
    <w:p w:rsidR="00907235" w:rsidRPr="00D82F2C" w:rsidRDefault="007C40ED" w:rsidP="00AA5BCB">
      <w:pPr>
        <w:spacing w:line="240" w:lineRule="auto"/>
        <w:ind w:firstLine="720"/>
        <w:jc w:val="both"/>
        <w:rPr>
          <w:rFonts w:ascii="Arial" w:hAnsi="Arial" w:cs="Arial"/>
        </w:rPr>
      </w:pPr>
      <w:r w:rsidRPr="00D82F2C">
        <w:rPr>
          <w:rFonts w:ascii="Arial" w:hAnsi="Arial" w:cs="Arial"/>
          <w:lang w:val="en-US"/>
        </w:rPr>
        <w:t>P</w:t>
      </w:r>
      <w:r w:rsidR="00907235" w:rsidRPr="00D82F2C">
        <w:rPr>
          <w:rFonts w:ascii="Arial" w:hAnsi="Arial" w:cs="Arial"/>
        </w:rPr>
        <w:t>ersaingan bisnis telah me</w:t>
      </w:r>
      <w:r w:rsidRPr="00D82F2C">
        <w:rPr>
          <w:rFonts w:ascii="Arial" w:hAnsi="Arial" w:cs="Arial"/>
        </w:rPr>
        <w:t>mbuat berbagai perusahaan untuk</w:t>
      </w:r>
      <w:r w:rsidR="00907235" w:rsidRPr="00D82F2C">
        <w:rPr>
          <w:rFonts w:ascii="Arial" w:hAnsi="Arial" w:cs="Arial"/>
        </w:rPr>
        <w:t>berusaha menambah dan mempert</w:t>
      </w:r>
      <w:r w:rsidR="00603354" w:rsidRPr="00D82F2C">
        <w:rPr>
          <w:rFonts w:ascii="Arial" w:hAnsi="Arial" w:cs="Arial"/>
        </w:rPr>
        <w:t>ahankan pangsa pasarnya.</w:t>
      </w:r>
      <w:r w:rsidR="00603354" w:rsidRPr="00D82F2C">
        <w:rPr>
          <w:rFonts w:ascii="Arial" w:hAnsi="Arial" w:cs="Arial"/>
          <w:lang w:val="en-US"/>
        </w:rPr>
        <w:t>D</w:t>
      </w:r>
      <w:r w:rsidR="00907235" w:rsidRPr="00D82F2C">
        <w:rPr>
          <w:rFonts w:ascii="Arial" w:hAnsi="Arial" w:cs="Arial"/>
        </w:rPr>
        <w:t xml:space="preserve">alam hal </w:t>
      </w:r>
      <w:r w:rsidR="00603354" w:rsidRPr="00D82F2C">
        <w:rPr>
          <w:rFonts w:ascii="Arial" w:hAnsi="Arial" w:cs="Arial"/>
        </w:rPr>
        <w:t xml:space="preserve">ini persaingan dalam dunia </w:t>
      </w:r>
      <w:r w:rsidR="00603354" w:rsidRPr="00D82F2C">
        <w:rPr>
          <w:rFonts w:ascii="Arial" w:hAnsi="Arial" w:cs="Arial"/>
          <w:lang w:val="en-US"/>
        </w:rPr>
        <w:t>bisnis</w:t>
      </w:r>
      <w:r w:rsidR="00907235" w:rsidRPr="00D82F2C">
        <w:rPr>
          <w:rFonts w:ascii="Arial" w:hAnsi="Arial" w:cs="Arial"/>
        </w:rPr>
        <w:t xml:space="preserve"> merupakan titik perhatian utama. Terlebih semakin mudah munculnya </w:t>
      </w:r>
      <w:r w:rsidR="00603354" w:rsidRPr="00D82F2C">
        <w:rPr>
          <w:rFonts w:ascii="Arial" w:hAnsi="Arial" w:cs="Arial"/>
        </w:rPr>
        <w:t>perusahaan</w:t>
      </w:r>
      <w:r w:rsidR="00907235" w:rsidRPr="00D82F2C">
        <w:rPr>
          <w:rFonts w:ascii="Arial" w:hAnsi="Arial" w:cs="Arial"/>
        </w:rPr>
        <w:t xml:space="preserve"> baru yang merupakan ancaman tersendiri bagi perusahaan yang sudah lama berdiri d</w:t>
      </w:r>
      <w:r w:rsidRPr="00D82F2C">
        <w:rPr>
          <w:rFonts w:ascii="Arial" w:hAnsi="Arial" w:cs="Arial"/>
        </w:rPr>
        <w:t>an hal ini akan turut serta me</w:t>
      </w:r>
      <w:r w:rsidRPr="00D82F2C">
        <w:rPr>
          <w:rFonts w:ascii="Arial" w:hAnsi="Arial" w:cs="Arial"/>
          <w:lang w:val="en-US"/>
        </w:rPr>
        <w:t>m</w:t>
      </w:r>
      <w:r w:rsidR="00603354" w:rsidRPr="00D82F2C">
        <w:rPr>
          <w:rFonts w:ascii="Arial" w:hAnsi="Arial" w:cs="Arial"/>
        </w:rPr>
        <w:t>engaruhi tingkat</w:t>
      </w:r>
      <w:r w:rsidR="00907235" w:rsidRPr="00D82F2C">
        <w:rPr>
          <w:rFonts w:ascii="Arial" w:hAnsi="Arial" w:cs="Arial"/>
        </w:rPr>
        <w:t>standar kualitas layanan bagi perusahaan tersebut.</w:t>
      </w:r>
    </w:p>
    <w:p w:rsidR="00907235" w:rsidRPr="00D82F2C" w:rsidRDefault="00603354" w:rsidP="00AA5BCB">
      <w:pPr>
        <w:spacing w:line="240" w:lineRule="auto"/>
        <w:ind w:firstLine="720"/>
        <w:jc w:val="both"/>
        <w:rPr>
          <w:rFonts w:ascii="Arial" w:hAnsi="Arial" w:cs="Arial"/>
        </w:rPr>
      </w:pPr>
      <w:r w:rsidRPr="00D82F2C">
        <w:rPr>
          <w:rFonts w:ascii="Arial" w:hAnsi="Arial" w:cs="Arial"/>
        </w:rPr>
        <w:t>Hal ini juga menuntut perusahaan untuk</w:t>
      </w:r>
      <w:r w:rsidR="00907235" w:rsidRPr="00D82F2C">
        <w:rPr>
          <w:rFonts w:ascii="Arial" w:hAnsi="Arial" w:cs="Arial"/>
        </w:rPr>
        <w:t xml:space="preserve"> meningk</w:t>
      </w:r>
      <w:r w:rsidRPr="00D82F2C">
        <w:rPr>
          <w:rFonts w:ascii="Arial" w:hAnsi="Arial" w:cs="Arial"/>
        </w:rPr>
        <w:t xml:space="preserve">atkan layanan secara </w:t>
      </w:r>
      <w:r w:rsidRPr="00D82F2C">
        <w:rPr>
          <w:rFonts w:ascii="Arial" w:hAnsi="Arial" w:cs="Arial"/>
          <w:lang w:val="en-US"/>
        </w:rPr>
        <w:t>masif</w:t>
      </w:r>
      <w:r w:rsidR="00907235" w:rsidRPr="00D82F2C">
        <w:rPr>
          <w:rFonts w:ascii="Arial" w:hAnsi="Arial" w:cs="Arial"/>
        </w:rPr>
        <w:t xml:space="preserve"> sebagai suatu kemutlakan bagi setiap perusahaan dalam memasuki kancah persaingan yang semakin kompetitif, sehingga konsumen harus dipuaskan, di mana kepuasan konsumen akan tercipta manakala keinginan dan  harapannya dapat diwujudkan oleh perusahaan tersebut. Hal tersebut juga sangat di butuhkan oleh perusahaan-perusahaan sekarang seperti perusahaan PT. Telesindo Shop Pamekasan.</w:t>
      </w:r>
    </w:p>
    <w:p w:rsidR="00907235" w:rsidRPr="00D82F2C" w:rsidRDefault="00907235" w:rsidP="00603354">
      <w:pPr>
        <w:spacing w:line="240" w:lineRule="auto"/>
        <w:ind w:firstLine="720"/>
        <w:jc w:val="both"/>
        <w:rPr>
          <w:rFonts w:ascii="Arial" w:hAnsi="Arial" w:cs="Arial"/>
          <w:lang w:val="en-US"/>
        </w:rPr>
      </w:pPr>
      <w:r w:rsidRPr="00D82F2C">
        <w:rPr>
          <w:rFonts w:ascii="Arial" w:hAnsi="Arial" w:cs="Arial"/>
          <w:lang w:val="en-US"/>
        </w:rPr>
        <w:t>U</w:t>
      </w:r>
      <w:r w:rsidRPr="00D82F2C">
        <w:rPr>
          <w:rFonts w:ascii="Arial" w:hAnsi="Arial" w:cs="Arial"/>
        </w:rPr>
        <w:t>ntuk menjaga kese</w:t>
      </w:r>
      <w:r w:rsidR="00603354" w:rsidRPr="00D82F2C">
        <w:rPr>
          <w:rFonts w:ascii="Arial" w:hAnsi="Arial" w:cs="Arial"/>
        </w:rPr>
        <w:t>imbangan pangsa pasar</w:t>
      </w:r>
      <w:r w:rsidRPr="00D82F2C">
        <w:rPr>
          <w:rFonts w:ascii="Arial" w:hAnsi="Arial" w:cs="Arial"/>
        </w:rPr>
        <w:t>, maka perusahaan harus memprioritaskan kepuasan konsumen agar konsumen dapat bertahan, supaya perusahaan bis</w:t>
      </w:r>
      <w:r w:rsidR="006F3608" w:rsidRPr="00D82F2C">
        <w:rPr>
          <w:rFonts w:ascii="Arial" w:hAnsi="Arial" w:cs="Arial"/>
        </w:rPr>
        <w:t>a bersaing dan menguasai pasar.</w:t>
      </w:r>
      <w:r w:rsidRPr="00D82F2C">
        <w:rPr>
          <w:rFonts w:ascii="Arial" w:hAnsi="Arial" w:cs="Arial"/>
        </w:rPr>
        <w:t>Kualitas layanan yang maksimal, merupakan strategi yang tepat dalam mewujudkan setiap keinginan dan harapan tersebut. Tidak sedikit konsumen yang telah menjadi pelanggan beralih ke produk yang lain sesuai dengan yang diharapkannya. Apabila hal ini terjadi tentunya sangat merugikan perusahaan, dalam kegiatan operasionalnya.</w:t>
      </w:r>
    </w:p>
    <w:p w:rsidR="00907235" w:rsidRPr="00D82F2C" w:rsidRDefault="00907235" w:rsidP="007C40ED">
      <w:pPr>
        <w:spacing w:line="240" w:lineRule="auto"/>
        <w:ind w:firstLine="720"/>
        <w:jc w:val="both"/>
        <w:rPr>
          <w:rFonts w:ascii="Arial" w:hAnsi="Arial" w:cs="Arial"/>
        </w:rPr>
      </w:pPr>
      <w:r w:rsidRPr="00D82F2C">
        <w:rPr>
          <w:rFonts w:ascii="Arial" w:hAnsi="Arial" w:cs="Arial"/>
        </w:rPr>
        <w:t xml:space="preserve">Sistem layanan perlu didukung oleh kualitas layanan, Fasilitas yang memadai serta etika. Kualitas layanan sangat bergantung pada tiga hal yaitu sistem, teknologi dan manusia.Begitupun dengan PT. Telesindo Shop yang merupakan perusahaan yang bergerak dibidang seluler juga harus memberikan </w:t>
      </w:r>
      <w:r w:rsidRPr="00D82F2C">
        <w:rPr>
          <w:rFonts w:ascii="Arial" w:hAnsi="Arial" w:cs="Arial"/>
        </w:rPr>
        <w:lastRenderedPageBreak/>
        <w:t>sebuah layanan kepada konsumennya yang menggunakan produknya.</w:t>
      </w:r>
    </w:p>
    <w:p w:rsidR="00907235" w:rsidRPr="00D82F2C" w:rsidRDefault="00907235" w:rsidP="00AA5BCB">
      <w:pPr>
        <w:spacing w:line="240" w:lineRule="auto"/>
        <w:ind w:firstLine="720"/>
        <w:jc w:val="both"/>
        <w:rPr>
          <w:rFonts w:ascii="Arial" w:hAnsi="Arial" w:cs="Arial"/>
        </w:rPr>
      </w:pPr>
      <w:r w:rsidRPr="00D82F2C">
        <w:rPr>
          <w:rFonts w:ascii="Arial" w:hAnsi="Arial" w:cs="Arial"/>
        </w:rPr>
        <w:t xml:space="preserve">Mengingat untuk mendapatkan konsumen baru lebih besar biayanya, dibandingkan dengan pengorbanan dalam mempertahankan konsumen lama. Merupakan prioritas utama yang perlu diperhatikan dalam menilai pentingnya kualitas layanan suatu perusahaan, adalah sejauh mana layanan itu dapat menciptakan tingkat kepuasan semaksimal bagi konsumen. </w:t>
      </w:r>
    </w:p>
    <w:p w:rsidR="00907235" w:rsidRPr="00D82F2C" w:rsidRDefault="006F3608" w:rsidP="00AA5BCB">
      <w:pPr>
        <w:spacing w:line="240" w:lineRule="auto"/>
        <w:ind w:firstLine="720"/>
        <w:jc w:val="both"/>
        <w:rPr>
          <w:rFonts w:ascii="Arial" w:hAnsi="Arial" w:cs="Arial"/>
          <w:lang w:val="en-US"/>
        </w:rPr>
      </w:pPr>
      <w:r w:rsidRPr="00D82F2C">
        <w:rPr>
          <w:rFonts w:ascii="Arial" w:hAnsi="Arial" w:cs="Arial"/>
          <w:lang w:val="en-US"/>
        </w:rPr>
        <w:t>M</w:t>
      </w:r>
      <w:r w:rsidR="00907235" w:rsidRPr="00D82F2C">
        <w:rPr>
          <w:rFonts w:ascii="Arial" w:hAnsi="Arial" w:cs="Arial"/>
        </w:rPr>
        <w:t xml:space="preserve">enurut Kotler dalam buku pemasaran jilid 2 (2000;215) adalah semua aktivitas yang dilakukan untuk menjual barang atau jasa kepada konsumen akhir bagi penggunaan pribadi dan bukan untuk bisnis. Dimana untuk menarik konsumen diperlukan kualitas layanan yang baik sehingga dapat menimbulkan kepuasan dari  konsumen. Hal ini mengakibatkan persaingan antar perusahaan retail menjadi sangat ketat karena setiap perusahaan berusaha untuk menjadi yang terdepan dalam memenuhi kebutuhan konsumennya. </w:t>
      </w:r>
    </w:p>
    <w:p w:rsidR="00907235" w:rsidRPr="00D82F2C" w:rsidRDefault="00907235" w:rsidP="00AA5BCB">
      <w:pPr>
        <w:spacing w:line="240" w:lineRule="auto"/>
        <w:ind w:firstLine="720"/>
        <w:jc w:val="both"/>
        <w:rPr>
          <w:rFonts w:ascii="Arial" w:hAnsi="Arial" w:cs="Arial"/>
          <w:bCs/>
          <w:lang w:val="en-US"/>
        </w:rPr>
      </w:pPr>
      <w:r w:rsidRPr="00D82F2C">
        <w:rPr>
          <w:rFonts w:ascii="Arial" w:hAnsi="Arial" w:cs="Arial"/>
          <w:bCs/>
        </w:rPr>
        <w:t>Dari masalah yang tel</w:t>
      </w:r>
      <w:r w:rsidR="007C40ED" w:rsidRPr="00D82F2C">
        <w:rPr>
          <w:rFonts w:ascii="Arial" w:hAnsi="Arial" w:cs="Arial"/>
          <w:bCs/>
        </w:rPr>
        <w:t>ah dikemukakan</w:t>
      </w:r>
      <w:r w:rsidRPr="00D82F2C">
        <w:rPr>
          <w:rFonts w:ascii="Arial" w:hAnsi="Arial" w:cs="Arial"/>
          <w:bCs/>
        </w:rPr>
        <w:t xml:space="preserve"> di atas mengenai hubungan hubungan kualitas pelayanan yang terdiri dari keandalan, ketanggapan, perhatian, bukti langsung, jaminan, serta hal-hal yang terjadi di PT. </w:t>
      </w:r>
      <w:r w:rsidRPr="00D82F2C">
        <w:rPr>
          <w:rFonts w:ascii="Arial" w:hAnsi="Arial" w:cs="Arial"/>
          <w:bCs/>
          <w:lang w:val="en-US"/>
        </w:rPr>
        <w:t>Telesi</w:t>
      </w:r>
      <w:r w:rsidR="007C40ED" w:rsidRPr="00D82F2C">
        <w:rPr>
          <w:rFonts w:ascii="Arial" w:hAnsi="Arial" w:cs="Arial"/>
          <w:bCs/>
          <w:lang w:val="en-US"/>
        </w:rPr>
        <w:t>ndo Shop Pamekasan, maka</w:t>
      </w:r>
      <w:r w:rsidRPr="00D82F2C">
        <w:rPr>
          <w:rFonts w:ascii="Arial" w:hAnsi="Arial" w:cs="Arial"/>
          <w:bCs/>
          <w:lang w:val="en-US"/>
        </w:rPr>
        <w:t xml:space="preserve">perlu untuk dilakukan penelitian guna mengetahui pengaruh variabel-variabel tersebut. </w:t>
      </w:r>
    </w:p>
    <w:p w:rsidR="00907235" w:rsidRPr="00D82F2C" w:rsidRDefault="00907235" w:rsidP="00AA5BCB">
      <w:pPr>
        <w:spacing w:after="0" w:line="240" w:lineRule="auto"/>
        <w:ind w:left="66"/>
        <w:jc w:val="both"/>
        <w:rPr>
          <w:rFonts w:ascii="Arial" w:hAnsi="Arial" w:cs="Arial"/>
          <w:b/>
          <w:bCs/>
        </w:rPr>
      </w:pPr>
      <w:r w:rsidRPr="00D82F2C">
        <w:rPr>
          <w:rFonts w:ascii="Arial" w:hAnsi="Arial" w:cs="Arial"/>
          <w:b/>
          <w:bCs/>
        </w:rPr>
        <w:t>Tujuan Penelitian</w:t>
      </w:r>
    </w:p>
    <w:p w:rsidR="00907235" w:rsidRPr="00D82F2C" w:rsidRDefault="00153C66" w:rsidP="00AA5BCB">
      <w:pPr>
        <w:pStyle w:val="ListParagraph"/>
        <w:spacing w:line="240" w:lineRule="auto"/>
        <w:ind w:left="426"/>
        <w:jc w:val="both"/>
        <w:rPr>
          <w:rFonts w:ascii="Arial" w:hAnsi="Arial" w:cs="Arial"/>
          <w:b/>
          <w:bCs/>
        </w:rPr>
      </w:pPr>
      <w:r w:rsidRPr="00D82F2C">
        <w:rPr>
          <w:rFonts w:ascii="Arial" w:hAnsi="Arial" w:cs="Arial"/>
          <w:lang w:val="en-US"/>
        </w:rPr>
        <w:t xml:space="preserve">Tujuan penelitian ini </w:t>
      </w:r>
      <w:r w:rsidR="006F3608" w:rsidRPr="00D82F2C">
        <w:rPr>
          <w:rFonts w:ascii="Arial" w:hAnsi="Arial" w:cs="Arial"/>
          <w:lang w:val="en-US"/>
        </w:rPr>
        <w:t>untuk menguji</w:t>
      </w:r>
      <w:r w:rsidR="00907235" w:rsidRPr="00D82F2C">
        <w:rPr>
          <w:rFonts w:ascii="Arial" w:hAnsi="Arial" w:cs="Arial"/>
        </w:rPr>
        <w:t>:</w:t>
      </w:r>
    </w:p>
    <w:p w:rsidR="00907235" w:rsidRPr="00D82F2C" w:rsidRDefault="00907235" w:rsidP="003E19B7">
      <w:pPr>
        <w:pStyle w:val="ListParagraph"/>
        <w:numPr>
          <w:ilvl w:val="0"/>
          <w:numId w:val="1"/>
        </w:numPr>
        <w:spacing w:after="0" w:line="240" w:lineRule="auto"/>
        <w:ind w:left="426"/>
        <w:jc w:val="both"/>
        <w:rPr>
          <w:rFonts w:ascii="Arial" w:hAnsi="Arial" w:cs="Arial"/>
        </w:rPr>
      </w:pPr>
      <w:r w:rsidRPr="00D82F2C">
        <w:rPr>
          <w:rFonts w:ascii="Arial" w:hAnsi="Arial" w:cs="Arial"/>
        </w:rPr>
        <w:t xml:space="preserve">Untuk mengetahui kualitas layanan </w:t>
      </w:r>
      <w:r w:rsidRPr="00D82F2C">
        <w:rPr>
          <w:rFonts w:ascii="Arial" w:hAnsi="Arial" w:cs="Arial"/>
          <w:lang w:val="en-US"/>
        </w:rPr>
        <w:t xml:space="preserve">yang terdiri dari </w:t>
      </w:r>
      <w:r w:rsidRPr="00D82F2C">
        <w:rPr>
          <w:rFonts w:ascii="Arial" w:hAnsi="Arial" w:cs="Arial"/>
        </w:rPr>
        <w:t xml:space="preserve">keandalan atau </w:t>
      </w:r>
      <w:r w:rsidRPr="00D82F2C">
        <w:rPr>
          <w:rFonts w:ascii="Arial" w:hAnsi="Arial" w:cs="Arial"/>
          <w:i/>
          <w:iCs/>
        </w:rPr>
        <w:t>reliability</w:t>
      </w:r>
      <w:r w:rsidRPr="00D82F2C">
        <w:rPr>
          <w:rFonts w:ascii="Arial" w:hAnsi="Arial" w:cs="Arial"/>
        </w:rPr>
        <w:t xml:space="preserve">, ketanggapan atau </w:t>
      </w:r>
      <w:r w:rsidRPr="00D82F2C">
        <w:rPr>
          <w:rFonts w:ascii="Arial" w:hAnsi="Arial" w:cs="Arial"/>
          <w:i/>
          <w:iCs/>
        </w:rPr>
        <w:t>responsiveness</w:t>
      </w:r>
      <w:r w:rsidRPr="00D82F2C">
        <w:rPr>
          <w:rFonts w:ascii="Arial" w:hAnsi="Arial" w:cs="Arial"/>
        </w:rPr>
        <w:t xml:space="preserve">, perhatian atau </w:t>
      </w:r>
      <w:r w:rsidRPr="00D82F2C">
        <w:rPr>
          <w:rFonts w:ascii="Arial" w:hAnsi="Arial" w:cs="Arial"/>
          <w:i/>
          <w:iCs/>
        </w:rPr>
        <w:t>empathy</w:t>
      </w:r>
      <w:r w:rsidRPr="00D82F2C">
        <w:rPr>
          <w:rFonts w:ascii="Arial" w:hAnsi="Arial" w:cs="Arial"/>
          <w:lang w:val="en-US"/>
        </w:rPr>
        <w:t xml:space="preserve">, bukti langsung atau </w:t>
      </w:r>
      <w:r w:rsidRPr="00D82F2C">
        <w:rPr>
          <w:rFonts w:ascii="Arial" w:hAnsi="Arial" w:cs="Arial"/>
          <w:i/>
          <w:lang w:val="en-US"/>
        </w:rPr>
        <w:t>tangibles</w:t>
      </w:r>
      <w:r w:rsidRPr="00D82F2C">
        <w:rPr>
          <w:rFonts w:ascii="Arial" w:hAnsi="Arial" w:cs="Arial"/>
          <w:lang w:val="en-US"/>
        </w:rPr>
        <w:t xml:space="preserve">,dan jaminan </w:t>
      </w:r>
      <w:r w:rsidRPr="00D82F2C">
        <w:rPr>
          <w:rFonts w:ascii="Arial" w:hAnsi="Arial" w:cs="Arial"/>
          <w:i/>
          <w:lang w:val="en-US"/>
        </w:rPr>
        <w:t xml:space="preserve">Assurance </w:t>
      </w:r>
      <w:r w:rsidRPr="00D82F2C">
        <w:rPr>
          <w:rFonts w:ascii="Arial" w:hAnsi="Arial" w:cs="Arial"/>
          <w:lang w:val="en-US"/>
        </w:rPr>
        <w:t xml:space="preserve">secara simultan berpengaruh </w:t>
      </w:r>
      <w:r w:rsidRPr="00D82F2C">
        <w:rPr>
          <w:rFonts w:ascii="Arial" w:hAnsi="Arial" w:cs="Arial"/>
        </w:rPr>
        <w:t xml:space="preserve">terhadap kepuasan </w:t>
      </w:r>
      <w:r w:rsidRPr="00D82F2C">
        <w:rPr>
          <w:rFonts w:ascii="Arial" w:hAnsi="Arial" w:cs="Arial"/>
          <w:i/>
          <w:iCs/>
        </w:rPr>
        <w:t>customer</w:t>
      </w:r>
      <w:r w:rsidRPr="00D82F2C">
        <w:rPr>
          <w:rFonts w:ascii="Arial" w:hAnsi="Arial" w:cs="Arial"/>
          <w:lang w:val="en-US"/>
        </w:rPr>
        <w:t xml:space="preserve"> pada</w:t>
      </w:r>
      <w:r w:rsidRPr="00D82F2C">
        <w:rPr>
          <w:rFonts w:ascii="Arial" w:hAnsi="Arial" w:cs="Arial"/>
        </w:rPr>
        <w:t xml:space="preserve"> PT. Telesindo Shop Pamekasan</w:t>
      </w:r>
      <w:r w:rsidRPr="00D82F2C">
        <w:rPr>
          <w:rFonts w:ascii="Arial" w:hAnsi="Arial" w:cs="Arial"/>
          <w:lang w:val="en-US"/>
        </w:rPr>
        <w:t>.</w:t>
      </w:r>
    </w:p>
    <w:p w:rsidR="00907235" w:rsidRPr="00D82F2C" w:rsidRDefault="00907235" w:rsidP="003E19B7">
      <w:pPr>
        <w:pStyle w:val="ListParagraph"/>
        <w:numPr>
          <w:ilvl w:val="0"/>
          <w:numId w:val="1"/>
        </w:numPr>
        <w:spacing w:after="0" w:line="240" w:lineRule="auto"/>
        <w:ind w:left="426"/>
        <w:jc w:val="both"/>
        <w:rPr>
          <w:rFonts w:ascii="Arial" w:hAnsi="Arial" w:cs="Arial"/>
        </w:rPr>
      </w:pPr>
      <w:r w:rsidRPr="00D82F2C">
        <w:rPr>
          <w:rFonts w:ascii="Arial" w:hAnsi="Arial" w:cs="Arial"/>
        </w:rPr>
        <w:t xml:space="preserve">Untuk mengetahui kualitas layanan </w:t>
      </w:r>
      <w:r w:rsidRPr="00D82F2C">
        <w:rPr>
          <w:rFonts w:ascii="Arial" w:hAnsi="Arial" w:cs="Arial"/>
          <w:lang w:val="en-US"/>
        </w:rPr>
        <w:t xml:space="preserve">yang paling dominan berpengaruh </w:t>
      </w:r>
      <w:r w:rsidRPr="00D82F2C">
        <w:rPr>
          <w:rFonts w:ascii="Arial" w:hAnsi="Arial" w:cs="Arial"/>
        </w:rPr>
        <w:t xml:space="preserve">terhadap kepuasan </w:t>
      </w:r>
      <w:r w:rsidRPr="00D82F2C">
        <w:rPr>
          <w:rFonts w:ascii="Arial" w:hAnsi="Arial" w:cs="Arial"/>
          <w:i/>
          <w:iCs/>
        </w:rPr>
        <w:t>customer</w:t>
      </w:r>
      <w:r w:rsidRPr="00D82F2C">
        <w:rPr>
          <w:rFonts w:ascii="Arial" w:hAnsi="Arial" w:cs="Arial"/>
          <w:lang w:val="en-US"/>
        </w:rPr>
        <w:t>pada</w:t>
      </w:r>
      <w:r w:rsidRPr="00D82F2C">
        <w:rPr>
          <w:rFonts w:ascii="Arial" w:hAnsi="Arial" w:cs="Arial"/>
        </w:rPr>
        <w:t xml:space="preserve"> PT. Telesindo Shop Pamekasan</w:t>
      </w:r>
      <w:r w:rsidRPr="00D82F2C">
        <w:rPr>
          <w:rFonts w:ascii="Arial" w:hAnsi="Arial" w:cs="Arial"/>
          <w:lang w:val="en-US"/>
        </w:rPr>
        <w:t>.</w:t>
      </w:r>
    </w:p>
    <w:p w:rsidR="008071C3" w:rsidRDefault="008071C3" w:rsidP="00D82F2C">
      <w:pPr>
        <w:spacing w:after="0" w:line="240" w:lineRule="auto"/>
        <w:ind w:left="66"/>
        <w:jc w:val="both"/>
        <w:rPr>
          <w:rFonts w:ascii="Arial" w:hAnsi="Arial" w:cs="Arial"/>
          <w:lang w:val="en-US"/>
        </w:rPr>
        <w:sectPr w:rsidR="008071C3" w:rsidSect="0022004E">
          <w:type w:val="continuous"/>
          <w:pgSz w:w="11906" w:h="16838" w:code="9"/>
          <w:pgMar w:top="1418" w:right="1418" w:bottom="1418" w:left="1701" w:header="709" w:footer="709" w:gutter="0"/>
          <w:pgNumType w:start="269"/>
          <w:cols w:num="2" w:space="708"/>
          <w:titlePg/>
          <w:docGrid w:linePitch="360"/>
        </w:sectPr>
      </w:pPr>
    </w:p>
    <w:p w:rsidR="00D82F2C" w:rsidRPr="00D82F2C" w:rsidRDefault="00D82F2C" w:rsidP="00D82F2C">
      <w:pPr>
        <w:spacing w:after="0" w:line="240" w:lineRule="auto"/>
        <w:ind w:left="66"/>
        <w:jc w:val="both"/>
        <w:rPr>
          <w:rFonts w:ascii="Arial" w:hAnsi="Arial" w:cs="Arial"/>
          <w:lang w:val="en-US"/>
        </w:rPr>
      </w:pPr>
    </w:p>
    <w:p w:rsidR="00907235" w:rsidRPr="00D82F2C" w:rsidRDefault="006F3608" w:rsidP="00AA5BCB">
      <w:pPr>
        <w:spacing w:after="0" w:line="240" w:lineRule="auto"/>
        <w:rPr>
          <w:rFonts w:ascii="Arial" w:hAnsi="Arial" w:cs="Arial"/>
          <w:b/>
          <w:bCs/>
          <w:lang w:val="en-US"/>
        </w:rPr>
      </w:pPr>
      <w:r w:rsidRPr="00D82F2C">
        <w:rPr>
          <w:rFonts w:ascii="Arial" w:hAnsi="Arial" w:cs="Arial"/>
          <w:b/>
          <w:bCs/>
        </w:rPr>
        <w:lastRenderedPageBreak/>
        <w:t xml:space="preserve">Kerangka </w:t>
      </w:r>
      <w:r w:rsidRPr="00D82F2C">
        <w:rPr>
          <w:rFonts w:ascii="Arial" w:hAnsi="Arial" w:cs="Arial"/>
          <w:b/>
          <w:bCs/>
          <w:lang w:val="en-US"/>
        </w:rPr>
        <w:t>Konseptual</w:t>
      </w:r>
    </w:p>
    <w:p w:rsidR="00907235" w:rsidRPr="00D82F2C" w:rsidRDefault="00B54E45" w:rsidP="00AA5BCB">
      <w:pPr>
        <w:spacing w:line="240" w:lineRule="auto"/>
        <w:ind w:left="4320"/>
        <w:rPr>
          <w:rFonts w:ascii="Arial" w:hAnsi="Arial" w:cs="Arial"/>
          <w:b/>
          <w:bCs/>
        </w:rPr>
      </w:pPr>
      <w:r w:rsidRPr="00B54E45">
        <w:rPr>
          <w:rFonts w:ascii="Arial" w:hAnsi="Arial" w:cs="Arial"/>
          <w:noProof/>
          <w:lang w:eastAsia="id-ID"/>
        </w:rPr>
        <w:pict>
          <v:group id="_x0000_s1038" style="position:absolute;left:0;text-align:left;margin-left:10.1pt;margin-top:8.8pt;width:385.1pt;height:350.75pt;z-index:251658240" coordorigin="2474,5572" coordsize="7702,7015">
            <v:shapetype id="_x0000_t32" coordsize="21600,21600" o:spt="32" o:oned="t" path="m,l21600,21600e" filled="f">
              <v:path arrowok="t" fillok="f" o:connecttype="none"/>
              <o:lock v:ext="edit" shapetype="t"/>
            </v:shapetype>
            <v:shape id="_x0000_s1039" type="#_x0000_t32" style="position:absolute;left:8630;top:5572;width:0;height:2693" o:connectortype="straight" strokecolor="black [3213]">
              <v:stroke dashstyle="dash" endarrow="block"/>
            </v:shape>
            <v:shape id="_x0000_s1040" type="#_x0000_t32" style="position:absolute;left:7890;top:5814;width:0;height:2211" o:connectortype="straight" strokecolor="black [3213]">
              <v:stroke dashstyle="dash" endarrow="block"/>
            </v:shape>
            <v:group id="_x0000_s1041" style="position:absolute;left:2474;top:5572;width:7702;height:7015" coordorigin="2474,5572" coordsize="7702,7015">
              <v:shape id="_x0000_s1042" type="#_x0000_t32" style="position:absolute;left:2881;top:10745;width:1;height:998" o:connectortype="straight">
                <v:stroke dashstyle="dash"/>
              </v:shape>
              <v:shape id="_x0000_s1043" type="#_x0000_t32" style="position:absolute;left:2881;top:11791;width:5384;height:0" o:connectortype="straight">
                <v:stroke dashstyle="dash"/>
              </v:shape>
              <v:shape id="_x0000_s1044" type="#_x0000_t32" style="position:absolute;left:2485;top:12587;width:6846;height:0" o:connectortype="straight">
                <v:stroke dashstyle="dash"/>
              </v:shape>
              <v:shape id="_x0000_s1045" type="#_x0000_t32" style="position:absolute;left:2881;top:10745;width:446;height:4;flip:y" o:connectortype="straight">
                <v:stroke dashstyle="dash"/>
              </v:shape>
              <v:shape id="_x0000_s1046" type="#_x0000_t32" style="position:absolute;left:2474;top:9006;width:11;height:3580" o:connectortype="straight">
                <v:stroke dashstyle="dash"/>
              </v:shape>
              <v:shape id="_x0000_s1047" type="#_x0000_t32" style="position:absolute;left:2482;top:8974;width:845;height:8" o:connectortype="straight">
                <v:stroke dashstyle="dash"/>
              </v:shape>
              <v:shape id="_x0000_s1048" type="#_x0000_t32" style="position:absolute;left:8962;top:9822;width:7;height:2358;flip:y" o:connectortype="straight">
                <v:stroke dashstyle="dash" endarrow="block"/>
              </v:shape>
              <v:shape id="_x0000_s1049" type="#_x0000_t32" style="position:absolute;left:9332;top:9822;width:0;height:2765;flip:y" o:connectortype="straight">
                <v:stroke dashstyle="dash" endarrow="block"/>
              </v:shape>
              <v:group id="_x0000_s1050" style="position:absolute;left:2477;top:5572;width:7699;height:5949" coordorigin="2477,5572" coordsize="7699,5949">
                <v:shape id="_x0000_s1051" type="#_x0000_t32" style="position:absolute;left:2485;top:5572;width:6145;height:2" o:connectortype="straight">
                  <v:stroke dashstyle="dash"/>
                </v:shape>
                <v:shape id="_x0000_s1052" type="#_x0000_t32" style="position:absolute;left:2882;top:6678;width:447;height:1" o:connectortype="straight">
                  <v:stroke dashstyle="dash"/>
                </v:shape>
                <v:shape id="_x0000_s1053" type="#_x0000_t32" style="position:absolute;left:2477;top:5574;width:8;height:1927" o:connectortype="straight">
                  <v:stroke dashstyle="dash"/>
                </v:shape>
                <v:group id="_x0000_s1054" style="position:absolute;left:3329;top:6111;width:6847;height:5410" coordorigin="3329,6111" coordsize="6847,5410">
                  <v:rect id="_x0000_s1055" style="position:absolute;left:3329;top:6111;width:2464;height:819">
                    <v:textbox style="mso-next-textbox:#_x0000_s1055">
                      <w:txbxContent>
                        <w:p w:rsidR="00603354" w:rsidRPr="00533EB4" w:rsidRDefault="00603354" w:rsidP="00907235">
                          <w:pPr>
                            <w:spacing w:line="240" w:lineRule="auto"/>
                            <w:jc w:val="center"/>
                            <w:rPr>
                              <w:rFonts w:ascii="Times New Roman" w:hAnsi="Times New Roman" w:cs="Times New Roman"/>
                              <w:i/>
                              <w:iCs/>
                            </w:rPr>
                          </w:pPr>
                          <w:r w:rsidRPr="007A1F95">
                            <w:rPr>
                              <w:rFonts w:ascii="Times New Roman" w:hAnsi="Times New Roman" w:cs="Times New Roman"/>
                              <w:i/>
                              <w:iCs/>
                            </w:rPr>
                            <w:t>Reliability</w:t>
                          </w:r>
                          <w:r w:rsidRPr="007A1F95">
                            <w:rPr>
                              <w:rFonts w:ascii="Times New Roman" w:hAnsi="Times New Roman" w:cs="Times New Roman"/>
                            </w:rPr>
                            <w:t>(Keandalan)(X</w:t>
                          </w:r>
                          <w:r w:rsidRPr="007A1F95">
                            <w:rPr>
                              <w:rFonts w:ascii="Times New Roman" w:hAnsi="Times New Roman" w:cs="Times New Roman"/>
                              <w:lang w:val="en-US"/>
                            </w:rPr>
                            <w:t>1</w:t>
                          </w:r>
                          <w:r w:rsidRPr="007A1F95">
                            <w:rPr>
                              <w:rFonts w:ascii="Times New Roman" w:hAnsi="Times New Roman" w:cs="Times New Roman"/>
                            </w:rPr>
                            <w:t>)</w:t>
                          </w:r>
                        </w:p>
                      </w:txbxContent>
                    </v:textbox>
                  </v:rect>
                  <v:rect id="_x0000_s1056" style="position:absolute;left:7677;top:8432;width:2499;height:1138">
                    <v:textbox style="mso-next-textbox:#_x0000_s1056">
                      <w:txbxContent>
                        <w:p w:rsidR="00603354" w:rsidRPr="009F6FD2" w:rsidRDefault="00603354" w:rsidP="00907235">
                          <w:pPr>
                            <w:jc w:val="center"/>
                            <w:rPr>
                              <w:rFonts w:ascii="Times New Roman" w:hAnsi="Times New Roman" w:cs="Times New Roman"/>
                            </w:rPr>
                          </w:pPr>
                          <w:r w:rsidRPr="009F6FD2">
                            <w:rPr>
                              <w:rFonts w:ascii="Times New Roman" w:hAnsi="Times New Roman" w:cs="Times New Roman"/>
                            </w:rPr>
                            <w:t>Kepuasan</w:t>
                          </w:r>
                        </w:p>
                        <w:p w:rsidR="00603354" w:rsidRPr="009F6FD2" w:rsidRDefault="00603354" w:rsidP="00907235">
                          <w:pPr>
                            <w:jc w:val="center"/>
                            <w:rPr>
                              <w:rFonts w:ascii="Times New Roman" w:hAnsi="Times New Roman" w:cs="Times New Roman"/>
                            </w:rPr>
                          </w:pPr>
                          <w:r w:rsidRPr="009F6FD2">
                            <w:rPr>
                              <w:rFonts w:ascii="Times New Roman" w:hAnsi="Times New Roman" w:cs="Times New Roman"/>
                            </w:rPr>
                            <w:t>Customer</w:t>
                          </w:r>
                        </w:p>
                        <w:p w:rsidR="00603354" w:rsidRPr="009F6FD2" w:rsidRDefault="00603354" w:rsidP="00907235">
                          <w:pPr>
                            <w:jc w:val="center"/>
                            <w:rPr>
                              <w:rFonts w:ascii="Times New Roman" w:hAnsi="Times New Roman" w:cs="Times New Roman"/>
                            </w:rPr>
                          </w:pPr>
                          <w:r w:rsidRPr="009F6FD2">
                            <w:rPr>
                              <w:rFonts w:ascii="Times New Roman" w:hAnsi="Times New Roman" w:cs="Times New Roman"/>
                            </w:rPr>
                            <w:t>(Y)</w:t>
                          </w:r>
                        </w:p>
                        <w:p w:rsidR="00603354" w:rsidRPr="009F6FD2" w:rsidRDefault="00603354" w:rsidP="00907235">
                          <w:pPr>
                            <w:jc w:val="center"/>
                            <w:rPr>
                              <w:rFonts w:ascii="Times New Roman" w:hAnsi="Times New Roman" w:cs="Times New Roman"/>
                            </w:rPr>
                          </w:pPr>
                        </w:p>
                      </w:txbxContent>
                    </v:textbox>
                  </v:rect>
                  <v:rect id="_x0000_s1057" style="position:absolute;left:3349;top:8396;width:2464;height:844">
                    <v:textbox style="mso-next-textbox:#_x0000_s1057">
                      <w:txbxContent>
                        <w:p w:rsidR="00603354" w:rsidRDefault="00603354" w:rsidP="00907235">
                          <w:pPr>
                            <w:jc w:val="center"/>
                            <w:rPr>
                              <w:rFonts w:ascii="Times New Roman" w:hAnsi="Times New Roman" w:cs="Times New Roman"/>
                              <w:i/>
                              <w:iCs/>
                              <w:lang w:val="en-US"/>
                            </w:rPr>
                          </w:pPr>
                          <w:r>
                            <w:rPr>
                              <w:rFonts w:ascii="Times New Roman" w:hAnsi="Times New Roman" w:cs="Times New Roman"/>
                              <w:i/>
                              <w:iCs/>
                            </w:rPr>
                            <w:t>Empathy</w:t>
                          </w:r>
                        </w:p>
                        <w:p w:rsidR="00603354" w:rsidRPr="00533EB4" w:rsidRDefault="00603354" w:rsidP="00907235">
                          <w:pPr>
                            <w:jc w:val="center"/>
                            <w:rPr>
                              <w:rFonts w:ascii="Times New Roman" w:hAnsi="Times New Roman" w:cs="Times New Roman"/>
                              <w:i/>
                              <w:iCs/>
                            </w:rPr>
                          </w:pPr>
                          <w:r w:rsidRPr="009F6FD2">
                            <w:rPr>
                              <w:rFonts w:ascii="Times New Roman" w:hAnsi="Times New Roman" w:cs="Times New Roman"/>
                            </w:rPr>
                            <w:t>(Perhatian)(X3)</w:t>
                          </w:r>
                        </w:p>
                      </w:txbxContent>
                    </v:textbox>
                  </v:rect>
                  <v:shape id="_x0000_s1058" type="#_x0000_t32" style="position:absolute;left:5813;top:6678;width:479;height:2" o:connectortype="straight"/>
                  <v:shape id="_x0000_s1059" type="#_x0000_t32" style="position:absolute;left:6292;top:6679;width:0;height:4421" o:connectortype="straight"/>
                  <v:shape id="_x0000_s1060" type="#_x0000_t32" style="position:absolute;left:5806;top:11100;width:486;height:1" o:connectortype="straight"/>
                  <v:shape id="_x0000_s1061" type="#_x0000_t32" style="position:absolute;left:5813;top:9006;width:1864;height:0" o:connectortype="straight"/>
                  <v:rect id="_x0000_s1062" style="position:absolute;left:3349;top:7206;width:2464;height:819">
                    <v:textbox style="mso-next-textbox:#_x0000_s1062">
                      <w:txbxContent>
                        <w:p w:rsidR="00603354" w:rsidRPr="00533EB4" w:rsidRDefault="00603354" w:rsidP="00907235">
                          <w:pPr>
                            <w:jc w:val="center"/>
                            <w:rPr>
                              <w:rFonts w:ascii="Times New Roman" w:hAnsi="Times New Roman" w:cs="Times New Roman"/>
                              <w:i/>
                              <w:iCs/>
                            </w:rPr>
                          </w:pPr>
                          <w:r>
                            <w:rPr>
                              <w:rFonts w:ascii="Times New Roman" w:hAnsi="Times New Roman" w:cs="Times New Roman"/>
                              <w:i/>
                              <w:iCs/>
                            </w:rPr>
                            <w:t>Responsiveness</w:t>
                          </w:r>
                          <w:r w:rsidRPr="009F6FD2">
                            <w:rPr>
                              <w:rFonts w:ascii="Times New Roman" w:hAnsi="Times New Roman" w:cs="Times New Roman"/>
                            </w:rPr>
                            <w:t>(ketanggapan)(X</w:t>
                          </w:r>
                          <w:r w:rsidRPr="009F6FD2">
                            <w:rPr>
                              <w:rFonts w:ascii="Times New Roman" w:hAnsi="Times New Roman" w:cs="Times New Roman"/>
                              <w:lang w:val="en-US"/>
                            </w:rPr>
                            <w:t>2</w:t>
                          </w:r>
                          <w:r w:rsidRPr="009F6FD2">
                            <w:rPr>
                              <w:rFonts w:ascii="Times New Roman" w:hAnsi="Times New Roman" w:cs="Times New Roman"/>
                            </w:rPr>
                            <w:t>)</w:t>
                          </w:r>
                        </w:p>
                      </w:txbxContent>
                    </v:textbox>
                  </v:rect>
                  <v:rect id="_x0000_s1063" style="position:absolute;left:3349;top:9481;width:2464;height:844">
                    <v:textbox style="mso-next-textbox:#_x0000_s1063">
                      <w:txbxContent>
                        <w:p w:rsidR="00603354" w:rsidRPr="009F6FD2" w:rsidRDefault="00603354" w:rsidP="00907235">
                          <w:pPr>
                            <w:jc w:val="center"/>
                            <w:rPr>
                              <w:rFonts w:ascii="Times New Roman" w:hAnsi="Times New Roman" w:cs="Times New Roman"/>
                              <w:i/>
                              <w:iCs/>
                              <w:lang w:val="en-US"/>
                            </w:rPr>
                          </w:pPr>
                          <w:r w:rsidRPr="009F6FD2">
                            <w:rPr>
                              <w:rFonts w:ascii="Times New Roman" w:hAnsi="Times New Roman" w:cs="Times New Roman"/>
                              <w:i/>
                              <w:lang w:val="en-US"/>
                            </w:rPr>
                            <w:t xml:space="preserve">Tangibles </w:t>
                          </w:r>
                          <w:r w:rsidRPr="009F6FD2">
                            <w:rPr>
                              <w:rFonts w:ascii="Times New Roman" w:hAnsi="Times New Roman" w:cs="Times New Roman"/>
                              <w:lang w:val="en-US"/>
                            </w:rPr>
                            <w:t>(Bukti langsung)  (X4)</w:t>
                          </w:r>
                        </w:p>
                      </w:txbxContent>
                    </v:textbox>
                  </v:rect>
                  <v:rect id="_x0000_s1064" style="position:absolute;left:3349;top:10677;width:2464;height:844">
                    <v:textbox style="mso-next-textbox:#_x0000_s1064">
                      <w:txbxContent>
                        <w:p w:rsidR="00603354" w:rsidRPr="009F6FD2" w:rsidRDefault="00603354" w:rsidP="00907235">
                          <w:pPr>
                            <w:jc w:val="center"/>
                            <w:rPr>
                              <w:rFonts w:ascii="Times New Roman" w:hAnsi="Times New Roman" w:cs="Times New Roman"/>
                            </w:rPr>
                          </w:pPr>
                          <w:r w:rsidRPr="009F6FD2">
                            <w:rPr>
                              <w:rFonts w:ascii="Times New Roman" w:hAnsi="Times New Roman" w:cs="Times New Roman"/>
                              <w:i/>
                              <w:lang w:val="en-US"/>
                            </w:rPr>
                            <w:t xml:space="preserve">Assurance  </w:t>
                          </w:r>
                          <w:r w:rsidRPr="009F6FD2">
                            <w:rPr>
                              <w:rFonts w:ascii="Times New Roman" w:hAnsi="Times New Roman" w:cs="Times New Roman"/>
                              <w:lang w:val="en-US"/>
                            </w:rPr>
                            <w:t>(Jaminan)(X5)</w:t>
                          </w:r>
                        </w:p>
                      </w:txbxContent>
                    </v:textbox>
                  </v:rect>
                  <v:shape id="_x0000_s1065" type="#_x0000_t32" style="position:absolute;left:5813;top:9822;width:486;height:1" o:connectortype="straight"/>
                  <v:shape id="_x0000_s1066" type="#_x0000_t32" style="position:absolute;left:5806;top:7619;width:486;height:1" o:connectortype="straight"/>
                </v:group>
                <v:shape id="_x0000_s1067" type="#_x0000_t32" style="position:absolute;left:2485;top:7500;width:869;height:1" o:connectortype="straight">
                  <v:stroke dashstyle="dash"/>
                </v:shape>
                <v:shape id="_x0000_s1068" type="#_x0000_t32" style="position:absolute;left:2882;top:5855;width:1;height:825" o:connectortype="straight">
                  <v:stroke dashstyle="dash"/>
                </v:shape>
                <v:shape id="_x0000_s1069" type="#_x0000_t32" style="position:absolute;left:2881;top:5812;width:5009;height:2" o:connectortype="straight">
                  <v:stroke dashstyle="dash"/>
                </v:shape>
              </v:group>
              <v:shape id="_x0000_s1070" type="#_x0000_t32" style="position:absolute;left:2717;top:9915;width:632;height:1" o:connectortype="straight">
                <v:stroke dashstyle="dash"/>
              </v:shape>
              <v:shape id="_x0000_s1071" type="#_x0000_t32" style="position:absolute;left:2709;top:9915;width:8;height:2265" o:connectortype="straight">
                <v:stroke dashstyle="dash"/>
              </v:shape>
              <v:shape id="_x0000_s1072" type="#_x0000_t32" style="position:absolute;left:2717;top:12180;width:6252;height:0" o:connectortype="straight">
                <v:stroke dashstyle="dash"/>
              </v:shape>
              <v:shape id="_x0000_s1073" type="#_x0000_t32" style="position:absolute;left:8265;top:9822;width:7;height:1969;flip:y" o:connectortype="straight">
                <v:stroke dashstyle="dash" endarrow="block"/>
              </v:shape>
            </v:group>
          </v:group>
        </w:pict>
      </w:r>
      <w:r w:rsidR="00907235" w:rsidRPr="00D82F2C">
        <w:rPr>
          <w:rFonts w:ascii="Arial" w:hAnsi="Arial" w:cs="Arial"/>
          <w:b/>
          <w:bCs/>
        </w:rPr>
        <w:t>r2</w:t>
      </w:r>
      <w:r w:rsidR="00907235" w:rsidRPr="00D82F2C">
        <w:rPr>
          <w:rFonts w:ascii="Arial" w:hAnsi="Arial" w:cs="Arial"/>
          <w:b/>
          <w:bCs/>
        </w:rPr>
        <w:br/>
        <w:t>r1</w:t>
      </w:r>
    </w:p>
    <w:p w:rsidR="00907235" w:rsidRPr="00D82F2C" w:rsidRDefault="00907235" w:rsidP="00AA5BCB">
      <w:pPr>
        <w:spacing w:line="240" w:lineRule="auto"/>
        <w:rPr>
          <w:rFonts w:ascii="Arial" w:hAnsi="Arial" w:cs="Arial"/>
          <w:b/>
          <w:bCs/>
        </w:rPr>
      </w:pPr>
    </w:p>
    <w:p w:rsidR="00907235" w:rsidRPr="00D82F2C" w:rsidRDefault="00907235" w:rsidP="00AA5BCB">
      <w:pPr>
        <w:spacing w:line="240" w:lineRule="auto"/>
        <w:rPr>
          <w:rFonts w:ascii="Arial" w:hAnsi="Arial" w:cs="Arial"/>
          <w:b/>
          <w:bCs/>
        </w:rPr>
      </w:pPr>
    </w:p>
    <w:p w:rsidR="00907235" w:rsidRPr="00D82F2C" w:rsidRDefault="00907235" w:rsidP="00AA5BCB">
      <w:pPr>
        <w:spacing w:line="240" w:lineRule="auto"/>
        <w:rPr>
          <w:rFonts w:ascii="Arial" w:hAnsi="Arial" w:cs="Arial"/>
          <w:b/>
          <w:bCs/>
        </w:rPr>
      </w:pPr>
    </w:p>
    <w:p w:rsidR="00907235" w:rsidRPr="00D82F2C" w:rsidRDefault="00907235" w:rsidP="00AA5BCB">
      <w:pPr>
        <w:spacing w:line="240" w:lineRule="auto"/>
        <w:rPr>
          <w:rFonts w:ascii="Arial" w:hAnsi="Arial" w:cs="Arial"/>
          <w:b/>
          <w:bCs/>
        </w:rPr>
      </w:pPr>
    </w:p>
    <w:p w:rsidR="00907235" w:rsidRPr="00D82F2C" w:rsidRDefault="00907235" w:rsidP="00AA5BCB">
      <w:pPr>
        <w:spacing w:line="240" w:lineRule="auto"/>
        <w:rPr>
          <w:rFonts w:ascii="Arial" w:hAnsi="Arial" w:cs="Arial"/>
          <w:b/>
          <w:bCs/>
        </w:rPr>
      </w:pPr>
    </w:p>
    <w:p w:rsidR="00907235" w:rsidRPr="00D82F2C" w:rsidRDefault="008071C3" w:rsidP="008071C3">
      <w:pPr>
        <w:tabs>
          <w:tab w:val="left" w:pos="4913"/>
        </w:tabs>
        <w:spacing w:line="240" w:lineRule="auto"/>
        <w:rPr>
          <w:rFonts w:ascii="Arial" w:hAnsi="Arial" w:cs="Arial"/>
          <w:b/>
          <w:bCs/>
        </w:rPr>
      </w:pPr>
      <w:r>
        <w:rPr>
          <w:rFonts w:ascii="Arial" w:hAnsi="Arial" w:cs="Arial"/>
          <w:b/>
          <w:bCs/>
        </w:rPr>
        <w:tab/>
      </w:r>
      <w:r w:rsidRPr="00D82F2C">
        <w:rPr>
          <w:rFonts w:ascii="Arial" w:hAnsi="Arial" w:cs="Arial"/>
          <w:b/>
          <w:bCs/>
        </w:rPr>
        <w:t>R</w:t>
      </w:r>
    </w:p>
    <w:p w:rsidR="00907235" w:rsidRPr="00D82F2C" w:rsidRDefault="00907235" w:rsidP="00AA5BCB">
      <w:pPr>
        <w:tabs>
          <w:tab w:val="left" w:pos="2085"/>
          <w:tab w:val="left" w:pos="4509"/>
        </w:tabs>
        <w:spacing w:line="240" w:lineRule="auto"/>
        <w:rPr>
          <w:rFonts w:ascii="Arial" w:hAnsi="Arial" w:cs="Arial"/>
          <w:b/>
          <w:bCs/>
        </w:rPr>
      </w:pPr>
    </w:p>
    <w:p w:rsidR="00907235" w:rsidRPr="00D82F2C" w:rsidRDefault="00907235" w:rsidP="00AA5BCB">
      <w:pPr>
        <w:tabs>
          <w:tab w:val="left" w:pos="2085"/>
          <w:tab w:val="left" w:pos="4509"/>
        </w:tabs>
        <w:spacing w:line="240" w:lineRule="auto"/>
        <w:rPr>
          <w:rFonts w:ascii="Arial" w:hAnsi="Arial" w:cs="Arial"/>
          <w:b/>
          <w:bCs/>
        </w:rPr>
      </w:pPr>
    </w:p>
    <w:p w:rsidR="00907235" w:rsidRPr="00D82F2C" w:rsidRDefault="00907235" w:rsidP="00AA5BCB">
      <w:pPr>
        <w:tabs>
          <w:tab w:val="left" w:pos="2085"/>
          <w:tab w:val="left" w:pos="4509"/>
        </w:tabs>
        <w:spacing w:line="240" w:lineRule="auto"/>
        <w:rPr>
          <w:rFonts w:ascii="Arial" w:hAnsi="Arial" w:cs="Arial"/>
          <w:b/>
          <w:bCs/>
        </w:rPr>
      </w:pPr>
    </w:p>
    <w:p w:rsidR="00907235" w:rsidRPr="00D82F2C" w:rsidRDefault="00907235" w:rsidP="00AA5BCB">
      <w:pPr>
        <w:tabs>
          <w:tab w:val="left" w:pos="2085"/>
          <w:tab w:val="left" w:pos="4509"/>
        </w:tabs>
        <w:spacing w:line="240" w:lineRule="auto"/>
        <w:rPr>
          <w:rFonts w:ascii="Arial" w:hAnsi="Arial" w:cs="Arial"/>
          <w:b/>
          <w:bCs/>
        </w:rPr>
      </w:pPr>
      <w:r w:rsidRPr="00D82F2C">
        <w:rPr>
          <w:rFonts w:ascii="Arial" w:hAnsi="Arial" w:cs="Arial"/>
          <w:b/>
          <w:bCs/>
        </w:rPr>
        <w:tab/>
      </w:r>
    </w:p>
    <w:p w:rsidR="00907235" w:rsidRPr="00D82F2C" w:rsidRDefault="00907235" w:rsidP="00AA5BCB">
      <w:pPr>
        <w:tabs>
          <w:tab w:val="left" w:pos="4509"/>
        </w:tabs>
        <w:spacing w:line="240" w:lineRule="auto"/>
        <w:rPr>
          <w:rFonts w:ascii="Arial" w:hAnsi="Arial" w:cs="Arial"/>
          <w:b/>
          <w:bCs/>
        </w:rPr>
      </w:pPr>
      <w:r w:rsidRPr="00D82F2C">
        <w:rPr>
          <w:rFonts w:ascii="Arial" w:hAnsi="Arial" w:cs="Arial"/>
          <w:b/>
          <w:bCs/>
        </w:rPr>
        <w:tab/>
      </w:r>
    </w:p>
    <w:p w:rsidR="00907235" w:rsidRPr="00D82F2C" w:rsidRDefault="00907235" w:rsidP="00AA5BCB">
      <w:pPr>
        <w:tabs>
          <w:tab w:val="left" w:pos="4509"/>
        </w:tabs>
        <w:spacing w:line="240" w:lineRule="auto"/>
        <w:rPr>
          <w:rFonts w:ascii="Arial" w:hAnsi="Arial" w:cs="Arial"/>
          <w:b/>
          <w:bCs/>
        </w:rPr>
      </w:pPr>
      <w:r w:rsidRPr="00D82F2C">
        <w:rPr>
          <w:rFonts w:ascii="Arial" w:hAnsi="Arial" w:cs="Arial"/>
          <w:b/>
          <w:bCs/>
        </w:rPr>
        <w:tab/>
      </w:r>
    </w:p>
    <w:p w:rsidR="00907235" w:rsidRPr="00D82F2C" w:rsidRDefault="00907235" w:rsidP="00AA5BCB">
      <w:pPr>
        <w:tabs>
          <w:tab w:val="left" w:pos="3705"/>
          <w:tab w:val="center" w:pos="3968"/>
        </w:tabs>
        <w:spacing w:line="240" w:lineRule="auto"/>
        <w:rPr>
          <w:rFonts w:ascii="Arial" w:hAnsi="Arial" w:cs="Arial"/>
          <w:b/>
          <w:bCs/>
        </w:rPr>
      </w:pPr>
      <w:r w:rsidRPr="00D82F2C">
        <w:rPr>
          <w:rFonts w:ascii="Arial" w:hAnsi="Arial" w:cs="Arial"/>
          <w:b/>
          <w:bCs/>
        </w:rPr>
        <w:tab/>
      </w:r>
      <w:r w:rsidRPr="00D82F2C">
        <w:rPr>
          <w:rFonts w:ascii="Arial" w:hAnsi="Arial" w:cs="Arial"/>
          <w:b/>
          <w:bCs/>
        </w:rPr>
        <w:tab/>
        <w:t>r4</w:t>
      </w:r>
    </w:p>
    <w:p w:rsidR="00907235" w:rsidRPr="00D82F2C" w:rsidRDefault="00907235" w:rsidP="00AA5BCB">
      <w:pPr>
        <w:spacing w:line="240" w:lineRule="auto"/>
        <w:rPr>
          <w:rFonts w:ascii="Arial" w:hAnsi="Arial" w:cs="Arial"/>
          <w:b/>
          <w:bCs/>
        </w:rPr>
      </w:pPr>
      <w:r w:rsidRPr="00D82F2C">
        <w:rPr>
          <w:rFonts w:ascii="Arial" w:hAnsi="Arial" w:cs="Arial"/>
          <w:b/>
          <w:bCs/>
        </w:rPr>
        <w:tab/>
      </w:r>
      <w:r w:rsidRPr="00D82F2C">
        <w:rPr>
          <w:rFonts w:ascii="Arial" w:hAnsi="Arial" w:cs="Arial"/>
          <w:b/>
          <w:bCs/>
        </w:rPr>
        <w:tab/>
      </w:r>
      <w:r w:rsidRPr="00D82F2C">
        <w:rPr>
          <w:rFonts w:ascii="Arial" w:hAnsi="Arial" w:cs="Arial"/>
          <w:b/>
          <w:bCs/>
        </w:rPr>
        <w:tab/>
      </w:r>
      <w:r w:rsidRPr="00D82F2C">
        <w:rPr>
          <w:rFonts w:ascii="Arial" w:hAnsi="Arial" w:cs="Arial"/>
          <w:b/>
          <w:bCs/>
        </w:rPr>
        <w:tab/>
      </w:r>
      <w:r w:rsidRPr="00D82F2C">
        <w:rPr>
          <w:rFonts w:ascii="Arial" w:hAnsi="Arial" w:cs="Arial"/>
          <w:b/>
          <w:bCs/>
        </w:rPr>
        <w:tab/>
        <w:t>r5</w:t>
      </w:r>
      <w:r w:rsidRPr="00D82F2C">
        <w:rPr>
          <w:rFonts w:ascii="Arial" w:hAnsi="Arial" w:cs="Arial"/>
          <w:b/>
          <w:bCs/>
        </w:rPr>
        <w:tab/>
      </w:r>
      <w:r w:rsidRPr="00D82F2C">
        <w:rPr>
          <w:rFonts w:ascii="Arial" w:hAnsi="Arial" w:cs="Arial"/>
          <w:b/>
          <w:bCs/>
        </w:rPr>
        <w:tab/>
      </w:r>
    </w:p>
    <w:p w:rsidR="00907235" w:rsidRPr="00D82F2C" w:rsidRDefault="00907235" w:rsidP="00AA5BCB">
      <w:pPr>
        <w:spacing w:line="240" w:lineRule="auto"/>
        <w:rPr>
          <w:rFonts w:ascii="Arial" w:hAnsi="Arial" w:cs="Arial"/>
          <w:b/>
          <w:bCs/>
        </w:rPr>
      </w:pPr>
    </w:p>
    <w:p w:rsidR="00723966" w:rsidRDefault="00723966" w:rsidP="00AA5BCB">
      <w:pPr>
        <w:spacing w:line="240" w:lineRule="auto"/>
        <w:ind w:firstLine="720"/>
        <w:jc w:val="both"/>
        <w:rPr>
          <w:rFonts w:ascii="Arial" w:hAnsi="Arial" w:cs="Arial"/>
        </w:rPr>
        <w:sectPr w:rsidR="00723966" w:rsidSect="008071C3">
          <w:type w:val="continuous"/>
          <w:pgSz w:w="11906" w:h="16838" w:code="9"/>
          <w:pgMar w:top="1418" w:right="1418" w:bottom="1418" w:left="1701" w:header="709" w:footer="709" w:gutter="0"/>
          <w:pgNumType w:start="1"/>
          <w:cols w:space="708"/>
          <w:titlePg/>
          <w:docGrid w:linePitch="360"/>
        </w:sectPr>
      </w:pPr>
    </w:p>
    <w:p w:rsidR="00907235" w:rsidRPr="00D82F2C" w:rsidRDefault="00907235" w:rsidP="00AA5BCB">
      <w:pPr>
        <w:spacing w:line="240" w:lineRule="auto"/>
        <w:ind w:firstLine="720"/>
        <w:jc w:val="both"/>
        <w:rPr>
          <w:rFonts w:ascii="Arial" w:hAnsi="Arial" w:cs="Arial"/>
          <w:b/>
          <w:bCs/>
        </w:rPr>
      </w:pPr>
      <w:r w:rsidRPr="00D82F2C">
        <w:rPr>
          <w:rFonts w:ascii="Arial" w:hAnsi="Arial" w:cs="Arial"/>
        </w:rPr>
        <w:lastRenderedPageBreak/>
        <w:t xml:space="preserve">Kerangka konseptual yang digambarkan menjelaskan bahwa tinggi rendahnya kepuasan </w:t>
      </w:r>
      <w:r w:rsidRPr="00D82F2C">
        <w:rPr>
          <w:rFonts w:ascii="Arial" w:hAnsi="Arial" w:cs="Arial"/>
          <w:i/>
        </w:rPr>
        <w:t>costumer</w:t>
      </w:r>
      <w:r w:rsidRPr="00D82F2C">
        <w:rPr>
          <w:rFonts w:ascii="Arial" w:hAnsi="Arial" w:cs="Arial"/>
        </w:rPr>
        <w:t xml:space="preserve"> dipengaruhi secara langsung oleh keandalan dan juga dipengaruhi secara langsung maupun tidak secara langsung oleh ketanggapan, perhatian, bukti langsung dan jaminan.</w:t>
      </w:r>
    </w:p>
    <w:p w:rsidR="00907235" w:rsidRPr="00D82F2C" w:rsidRDefault="00907235" w:rsidP="00AA5BCB">
      <w:pPr>
        <w:spacing w:line="240" w:lineRule="auto"/>
        <w:rPr>
          <w:rFonts w:ascii="Arial" w:hAnsi="Arial" w:cs="Arial"/>
        </w:rPr>
      </w:pPr>
      <w:r w:rsidRPr="00D82F2C">
        <w:rPr>
          <w:rFonts w:ascii="Arial" w:hAnsi="Arial" w:cs="Arial"/>
        </w:rPr>
        <w:t>Keterangan:</w:t>
      </w:r>
    </w:p>
    <w:p w:rsidR="00907235" w:rsidRPr="00D82F2C" w:rsidRDefault="00907235" w:rsidP="00AA5BCB">
      <w:pPr>
        <w:spacing w:line="240" w:lineRule="auto"/>
        <w:jc w:val="both"/>
        <w:rPr>
          <w:rFonts w:ascii="Arial" w:hAnsi="Arial" w:cs="Arial"/>
          <w:lang w:val="en-US"/>
        </w:rPr>
      </w:pPr>
      <w:r w:rsidRPr="00D82F2C">
        <w:rPr>
          <w:rFonts w:ascii="Arial" w:hAnsi="Arial" w:cs="Arial"/>
        </w:rPr>
        <w:t xml:space="preserve">R= </w:t>
      </w:r>
      <w:r w:rsidRPr="00D82F2C">
        <w:rPr>
          <w:rFonts w:ascii="Arial" w:hAnsi="Arial" w:cs="Arial"/>
          <w:lang w:val="en-US"/>
        </w:rPr>
        <w:t xml:space="preserve">Untuk mengetahui kualitas layanan </w:t>
      </w:r>
      <w:r w:rsidRPr="00D82F2C">
        <w:rPr>
          <w:rFonts w:ascii="Arial" w:hAnsi="Arial" w:cs="Arial"/>
        </w:rPr>
        <w:t xml:space="preserve">keandalan atau </w:t>
      </w:r>
      <w:r w:rsidRPr="00D82F2C">
        <w:rPr>
          <w:rFonts w:ascii="Arial" w:hAnsi="Arial" w:cs="Arial"/>
          <w:i/>
          <w:iCs/>
        </w:rPr>
        <w:t>reliability</w:t>
      </w:r>
      <w:r w:rsidRPr="00D82F2C">
        <w:rPr>
          <w:rFonts w:ascii="Arial" w:hAnsi="Arial" w:cs="Arial"/>
        </w:rPr>
        <w:t xml:space="preserve">, ketanggapan atau </w:t>
      </w:r>
      <w:r w:rsidRPr="00D82F2C">
        <w:rPr>
          <w:rFonts w:ascii="Arial" w:hAnsi="Arial" w:cs="Arial"/>
          <w:i/>
          <w:iCs/>
        </w:rPr>
        <w:t>responsiveness</w:t>
      </w:r>
      <w:r w:rsidRPr="00D82F2C">
        <w:rPr>
          <w:rFonts w:ascii="Arial" w:hAnsi="Arial" w:cs="Arial"/>
        </w:rPr>
        <w:t xml:space="preserve">, perhatian atau </w:t>
      </w:r>
      <w:r w:rsidRPr="00D82F2C">
        <w:rPr>
          <w:rFonts w:ascii="Arial" w:hAnsi="Arial" w:cs="Arial"/>
          <w:i/>
          <w:iCs/>
        </w:rPr>
        <w:t>empathy</w:t>
      </w:r>
      <w:r w:rsidRPr="00D82F2C">
        <w:rPr>
          <w:rFonts w:ascii="Arial" w:hAnsi="Arial" w:cs="Arial"/>
          <w:lang w:val="en-US"/>
        </w:rPr>
        <w:t xml:space="preserve">, bukti langsung atau </w:t>
      </w:r>
      <w:r w:rsidRPr="00D82F2C">
        <w:rPr>
          <w:rFonts w:ascii="Arial" w:hAnsi="Arial" w:cs="Arial"/>
          <w:i/>
          <w:lang w:val="en-US"/>
        </w:rPr>
        <w:t>tangibles</w:t>
      </w:r>
      <w:r w:rsidRPr="00D82F2C">
        <w:rPr>
          <w:rFonts w:ascii="Arial" w:hAnsi="Arial" w:cs="Arial"/>
          <w:lang w:val="en-US"/>
        </w:rPr>
        <w:t xml:space="preserve">,dan jaminan </w:t>
      </w:r>
      <w:r w:rsidRPr="00D82F2C">
        <w:rPr>
          <w:rFonts w:ascii="Arial" w:hAnsi="Arial" w:cs="Arial"/>
          <w:i/>
          <w:lang w:val="en-US"/>
        </w:rPr>
        <w:t>security</w:t>
      </w:r>
      <w:r w:rsidRPr="00D82F2C">
        <w:rPr>
          <w:rFonts w:ascii="Arial" w:hAnsi="Arial" w:cs="Arial"/>
        </w:rPr>
        <w:t xml:space="preserve"> secara bersama-sama </w:t>
      </w:r>
      <w:r w:rsidRPr="00D82F2C">
        <w:rPr>
          <w:rFonts w:ascii="Arial" w:hAnsi="Arial" w:cs="Arial"/>
          <w:lang w:val="en-US"/>
        </w:rPr>
        <w:t xml:space="preserve">atau </w:t>
      </w:r>
      <w:r w:rsidRPr="00D82F2C">
        <w:rPr>
          <w:rFonts w:ascii="Arial" w:hAnsi="Arial" w:cs="Arial"/>
        </w:rPr>
        <w:t xml:space="preserve">simultan </w:t>
      </w:r>
      <w:r w:rsidRPr="00D82F2C">
        <w:rPr>
          <w:rFonts w:ascii="Arial" w:hAnsi="Arial" w:cs="Arial"/>
          <w:lang w:val="en-US"/>
        </w:rPr>
        <w:t xml:space="preserve">berpengaruh terhadap kepuasan </w:t>
      </w:r>
      <w:r w:rsidRPr="00D82F2C">
        <w:rPr>
          <w:rFonts w:ascii="Arial" w:hAnsi="Arial" w:cs="Arial"/>
          <w:i/>
          <w:lang w:val="en-US"/>
        </w:rPr>
        <w:t>costumer.</w:t>
      </w:r>
    </w:p>
    <w:p w:rsidR="00907235" w:rsidRPr="00D82F2C" w:rsidRDefault="00907235" w:rsidP="00AA5BCB">
      <w:pPr>
        <w:spacing w:line="240" w:lineRule="auto"/>
        <w:jc w:val="both"/>
        <w:rPr>
          <w:rFonts w:ascii="Arial" w:hAnsi="Arial" w:cs="Arial"/>
          <w:b/>
          <w:bCs/>
          <w:i/>
          <w:iCs/>
        </w:rPr>
      </w:pPr>
      <w:r w:rsidRPr="00D82F2C">
        <w:rPr>
          <w:rFonts w:ascii="Arial" w:hAnsi="Arial" w:cs="Arial"/>
        </w:rPr>
        <w:t>r1</w:t>
      </w:r>
      <w:r w:rsidRPr="00D82F2C">
        <w:rPr>
          <w:rFonts w:ascii="Arial" w:hAnsi="Arial" w:cs="Arial"/>
          <w:lang w:val="en-US"/>
        </w:rPr>
        <w:t xml:space="preserve">= Untuk mengetahui pengaruh kualitas layanan </w:t>
      </w:r>
      <w:r w:rsidRPr="00D82F2C">
        <w:rPr>
          <w:rFonts w:ascii="Arial" w:hAnsi="Arial" w:cs="Arial"/>
        </w:rPr>
        <w:t xml:space="preserve">keandalan atau </w:t>
      </w:r>
      <w:r w:rsidRPr="00D82F2C">
        <w:rPr>
          <w:rFonts w:ascii="Arial" w:hAnsi="Arial" w:cs="Arial"/>
          <w:i/>
          <w:iCs/>
        </w:rPr>
        <w:t>reliability</w:t>
      </w:r>
      <w:r w:rsidRPr="00D82F2C">
        <w:rPr>
          <w:rFonts w:ascii="Arial" w:hAnsi="Arial" w:cs="Arial"/>
        </w:rPr>
        <w:t xml:space="preserve"> terhadap kepuasan </w:t>
      </w:r>
      <w:r w:rsidRPr="00D82F2C">
        <w:rPr>
          <w:rFonts w:ascii="Arial" w:hAnsi="Arial" w:cs="Arial"/>
          <w:i/>
          <w:iCs/>
        </w:rPr>
        <w:t>customer</w:t>
      </w:r>
      <w:r w:rsidRPr="00D82F2C">
        <w:rPr>
          <w:rFonts w:ascii="Arial" w:hAnsi="Arial" w:cs="Arial"/>
          <w:b/>
          <w:bCs/>
          <w:i/>
          <w:iCs/>
        </w:rPr>
        <w:t>.</w:t>
      </w:r>
    </w:p>
    <w:p w:rsidR="00907235" w:rsidRPr="00D82F2C" w:rsidRDefault="00907235" w:rsidP="00AA5BCB">
      <w:pPr>
        <w:spacing w:line="240" w:lineRule="auto"/>
        <w:jc w:val="both"/>
        <w:rPr>
          <w:rFonts w:ascii="Arial" w:hAnsi="Arial" w:cs="Arial"/>
        </w:rPr>
      </w:pPr>
      <w:r w:rsidRPr="00D82F2C">
        <w:rPr>
          <w:rFonts w:ascii="Arial" w:hAnsi="Arial" w:cs="Arial"/>
        </w:rPr>
        <w:lastRenderedPageBreak/>
        <w:t>r2</w:t>
      </w:r>
      <w:r w:rsidRPr="00D82F2C">
        <w:rPr>
          <w:rFonts w:ascii="Arial" w:hAnsi="Arial" w:cs="Arial"/>
          <w:lang w:val="en-US"/>
        </w:rPr>
        <w:t xml:space="preserve">=Untuk mengetahui pengaruh kualitas </w:t>
      </w:r>
      <w:r w:rsidRPr="00D82F2C">
        <w:rPr>
          <w:rFonts w:ascii="Arial" w:hAnsi="Arial" w:cs="Arial"/>
        </w:rPr>
        <w:t xml:space="preserve">ketanggapan atau </w:t>
      </w:r>
      <w:r w:rsidRPr="00D82F2C">
        <w:rPr>
          <w:rFonts w:ascii="Arial" w:hAnsi="Arial" w:cs="Arial"/>
          <w:i/>
          <w:iCs/>
        </w:rPr>
        <w:t>responsiveness</w:t>
      </w:r>
      <w:r w:rsidRPr="00D82F2C">
        <w:rPr>
          <w:rFonts w:ascii="Arial" w:hAnsi="Arial" w:cs="Arial"/>
        </w:rPr>
        <w:t xml:space="preserve"> terhadap kepuasan </w:t>
      </w:r>
      <w:r w:rsidRPr="00D82F2C">
        <w:rPr>
          <w:rFonts w:ascii="Arial" w:hAnsi="Arial" w:cs="Arial"/>
          <w:i/>
          <w:iCs/>
        </w:rPr>
        <w:t>customer</w:t>
      </w:r>
      <w:r w:rsidRPr="00D82F2C">
        <w:rPr>
          <w:rFonts w:ascii="Arial" w:hAnsi="Arial" w:cs="Arial"/>
          <w:b/>
          <w:bCs/>
          <w:i/>
          <w:iCs/>
        </w:rPr>
        <w:t>.</w:t>
      </w:r>
    </w:p>
    <w:p w:rsidR="00907235" w:rsidRPr="00D82F2C" w:rsidRDefault="00907235" w:rsidP="00AA5BCB">
      <w:pPr>
        <w:spacing w:line="240" w:lineRule="auto"/>
        <w:jc w:val="both"/>
        <w:rPr>
          <w:rFonts w:ascii="Arial" w:hAnsi="Arial" w:cs="Arial"/>
          <w:b/>
          <w:bCs/>
          <w:i/>
          <w:iCs/>
          <w:lang w:val="en-US"/>
        </w:rPr>
      </w:pPr>
      <w:r w:rsidRPr="00D82F2C">
        <w:rPr>
          <w:rFonts w:ascii="Arial" w:hAnsi="Arial" w:cs="Arial"/>
        </w:rPr>
        <w:t>r3</w:t>
      </w:r>
      <w:r w:rsidRPr="00D82F2C">
        <w:rPr>
          <w:rFonts w:ascii="Arial" w:hAnsi="Arial" w:cs="Arial"/>
          <w:lang w:val="en-US"/>
        </w:rPr>
        <w:t xml:space="preserve">=Untuk mengetahui pengaruh kualitas </w:t>
      </w:r>
      <w:r w:rsidRPr="00D82F2C">
        <w:rPr>
          <w:rFonts w:ascii="Arial" w:hAnsi="Arial" w:cs="Arial"/>
        </w:rPr>
        <w:t xml:space="preserve">perhatian atau </w:t>
      </w:r>
      <w:r w:rsidRPr="00D82F2C">
        <w:rPr>
          <w:rFonts w:ascii="Arial" w:hAnsi="Arial" w:cs="Arial"/>
          <w:i/>
          <w:iCs/>
        </w:rPr>
        <w:t>empathy</w:t>
      </w:r>
      <w:r w:rsidRPr="00D82F2C">
        <w:rPr>
          <w:rFonts w:ascii="Arial" w:hAnsi="Arial" w:cs="Arial"/>
        </w:rPr>
        <w:t xml:space="preserve"> terhadap kepuasan </w:t>
      </w:r>
      <w:r w:rsidRPr="00D82F2C">
        <w:rPr>
          <w:rFonts w:ascii="Arial" w:hAnsi="Arial" w:cs="Arial"/>
          <w:i/>
          <w:iCs/>
        </w:rPr>
        <w:t>customer</w:t>
      </w:r>
      <w:r w:rsidRPr="00D82F2C">
        <w:rPr>
          <w:rFonts w:ascii="Arial" w:hAnsi="Arial" w:cs="Arial"/>
          <w:b/>
          <w:bCs/>
          <w:i/>
          <w:iCs/>
        </w:rPr>
        <w:t>.</w:t>
      </w:r>
    </w:p>
    <w:p w:rsidR="00907235" w:rsidRPr="00D82F2C" w:rsidRDefault="00907235" w:rsidP="00AA5BCB">
      <w:pPr>
        <w:spacing w:line="240" w:lineRule="auto"/>
        <w:jc w:val="both"/>
        <w:rPr>
          <w:rFonts w:ascii="Arial" w:hAnsi="Arial" w:cs="Arial"/>
          <w:b/>
          <w:bCs/>
          <w:i/>
          <w:iCs/>
          <w:lang w:val="en-US"/>
        </w:rPr>
      </w:pPr>
      <w:r w:rsidRPr="00D82F2C">
        <w:rPr>
          <w:rFonts w:ascii="Arial" w:hAnsi="Arial" w:cs="Arial"/>
          <w:bCs/>
          <w:i/>
          <w:iCs/>
          <w:lang w:val="en-US"/>
        </w:rPr>
        <w:t>r4=</w:t>
      </w:r>
      <w:r w:rsidRPr="00D82F2C">
        <w:rPr>
          <w:rFonts w:ascii="Arial" w:hAnsi="Arial" w:cs="Arial"/>
          <w:lang w:val="en-US"/>
        </w:rPr>
        <w:t xml:space="preserve"> Untuk mengetahui pengaruh kualitas bukti langsung atau </w:t>
      </w:r>
      <w:r w:rsidRPr="00D82F2C">
        <w:rPr>
          <w:rFonts w:ascii="Arial" w:hAnsi="Arial" w:cs="Arial"/>
          <w:i/>
          <w:lang w:val="en-US"/>
        </w:rPr>
        <w:t>tangibles</w:t>
      </w:r>
      <w:r w:rsidRPr="00D82F2C">
        <w:rPr>
          <w:rFonts w:ascii="Arial" w:hAnsi="Arial" w:cs="Arial"/>
        </w:rPr>
        <w:t xml:space="preserve">terhadap kepuasan </w:t>
      </w:r>
      <w:r w:rsidRPr="00D82F2C">
        <w:rPr>
          <w:rFonts w:ascii="Arial" w:hAnsi="Arial" w:cs="Arial"/>
          <w:i/>
          <w:iCs/>
        </w:rPr>
        <w:t>customer</w:t>
      </w:r>
      <w:r w:rsidRPr="00D82F2C">
        <w:rPr>
          <w:rFonts w:ascii="Arial" w:hAnsi="Arial" w:cs="Arial"/>
          <w:b/>
          <w:bCs/>
          <w:i/>
          <w:iCs/>
        </w:rPr>
        <w:t>.</w:t>
      </w:r>
    </w:p>
    <w:p w:rsidR="00907235" w:rsidRPr="00D82F2C" w:rsidRDefault="00907235" w:rsidP="00AA5BCB">
      <w:pPr>
        <w:spacing w:line="240" w:lineRule="auto"/>
        <w:jc w:val="both"/>
        <w:rPr>
          <w:rFonts w:ascii="Arial" w:hAnsi="Arial" w:cs="Arial"/>
          <w:i/>
          <w:iCs/>
          <w:lang w:val="en-US"/>
        </w:rPr>
      </w:pPr>
      <w:r w:rsidRPr="00D82F2C">
        <w:rPr>
          <w:rFonts w:ascii="Arial" w:hAnsi="Arial" w:cs="Arial"/>
          <w:bCs/>
          <w:iCs/>
          <w:lang w:val="en-US"/>
        </w:rPr>
        <w:t xml:space="preserve">r5= </w:t>
      </w:r>
      <w:r w:rsidRPr="00D82F2C">
        <w:rPr>
          <w:rFonts w:ascii="Arial" w:hAnsi="Arial" w:cs="Arial"/>
          <w:lang w:val="en-US"/>
        </w:rPr>
        <w:t xml:space="preserve">Untuk mengetahui pengaruh kualitas jaminan atau </w:t>
      </w:r>
      <w:r w:rsidRPr="00D82F2C">
        <w:rPr>
          <w:rFonts w:ascii="Arial" w:hAnsi="Arial" w:cs="Arial"/>
          <w:i/>
          <w:lang w:val="en-US"/>
        </w:rPr>
        <w:t>Assurance</w:t>
      </w:r>
      <w:r w:rsidRPr="00D82F2C">
        <w:rPr>
          <w:rFonts w:ascii="Arial" w:hAnsi="Arial" w:cs="Arial"/>
        </w:rPr>
        <w:t xml:space="preserve"> terhadap kepuasan </w:t>
      </w:r>
      <w:r w:rsidRPr="00D82F2C">
        <w:rPr>
          <w:rFonts w:ascii="Arial" w:hAnsi="Arial" w:cs="Arial"/>
          <w:i/>
          <w:iCs/>
        </w:rPr>
        <w:t>customer</w:t>
      </w:r>
    </w:p>
    <w:p w:rsidR="002B7681" w:rsidRPr="00D82F2C" w:rsidRDefault="006F3608" w:rsidP="00AA5BCB">
      <w:pPr>
        <w:spacing w:after="0" w:line="240" w:lineRule="auto"/>
        <w:rPr>
          <w:rFonts w:ascii="Arial" w:hAnsi="Arial" w:cs="Arial"/>
          <w:b/>
          <w:bCs/>
          <w:lang w:val="en-US"/>
        </w:rPr>
      </w:pPr>
      <w:r w:rsidRPr="00D82F2C">
        <w:rPr>
          <w:rFonts w:ascii="Arial" w:hAnsi="Arial" w:cs="Arial"/>
          <w:b/>
          <w:bCs/>
          <w:lang w:val="en-US"/>
        </w:rPr>
        <w:t>LANDASAN TEORI</w:t>
      </w:r>
    </w:p>
    <w:p w:rsidR="002B7681" w:rsidRPr="00D82F2C" w:rsidRDefault="002B7681" w:rsidP="00AA5BCB">
      <w:pPr>
        <w:spacing w:after="0" w:line="240" w:lineRule="auto"/>
        <w:jc w:val="both"/>
        <w:rPr>
          <w:rFonts w:ascii="Arial" w:hAnsi="Arial" w:cs="Arial"/>
          <w:b/>
          <w:bCs/>
          <w:lang w:val="en-US"/>
        </w:rPr>
      </w:pPr>
      <w:r w:rsidRPr="00D82F2C">
        <w:rPr>
          <w:rFonts w:ascii="Arial" w:hAnsi="Arial" w:cs="Arial"/>
          <w:b/>
          <w:bCs/>
        </w:rPr>
        <w:t>Teori Tentang Kualitas Layanan</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Salah satu faktor yang menentukan tingkat keberhasilan dan kualitas perusahaan adalah kemampuan perusahaan dalam memberikan pelayanan kepada pelanggan. Setiap perusahaan berlomba untuk menghasilkan kualitas pelayanan y</w:t>
      </w:r>
      <w:r w:rsidR="00746CE4" w:rsidRPr="00D82F2C">
        <w:rPr>
          <w:rFonts w:ascii="Arial" w:hAnsi="Arial" w:cs="Arial"/>
        </w:rPr>
        <w:t xml:space="preserve">ang </w:t>
      </w:r>
      <w:r w:rsidR="00746CE4" w:rsidRPr="00D82F2C">
        <w:rPr>
          <w:rFonts w:ascii="Arial" w:hAnsi="Arial" w:cs="Arial"/>
        </w:rPr>
        <w:lastRenderedPageBreak/>
        <w:t>terbaik untuk konsumennya.</w:t>
      </w:r>
      <w:r w:rsidRPr="00D82F2C">
        <w:rPr>
          <w:rFonts w:ascii="Arial" w:hAnsi="Arial" w:cs="Arial"/>
        </w:rPr>
        <w:t>Pada prinsipnya kualitas pelayanan berfokus pada upaya pemenuhan kebutuhan dan keinginan pelanggan</w:t>
      </w:r>
      <w:r w:rsidRPr="00D82F2C">
        <w:rPr>
          <w:rFonts w:ascii="Arial" w:hAnsi="Arial" w:cs="Arial"/>
          <w:lang w:val="en-US"/>
        </w:rPr>
        <w:t xml:space="preserve"> sesuai dengan prinsip dasar teori marketing</w:t>
      </w:r>
      <w:r w:rsidRPr="00D82F2C">
        <w:rPr>
          <w:rFonts w:ascii="Arial" w:hAnsi="Arial" w:cs="Arial"/>
        </w:rPr>
        <w:t>, serta keterkaitan penyampaiannya untuk menyesuaikan harapan pelanggan.</w:t>
      </w:r>
    </w:p>
    <w:p w:rsidR="002B7681" w:rsidRPr="00D82F2C" w:rsidRDefault="002B7681" w:rsidP="00D0681F">
      <w:pPr>
        <w:spacing w:line="240" w:lineRule="auto"/>
        <w:ind w:firstLine="720"/>
        <w:jc w:val="both"/>
        <w:rPr>
          <w:rFonts w:ascii="Arial" w:hAnsi="Arial" w:cs="Arial"/>
          <w:lang w:val="en-US"/>
        </w:rPr>
      </w:pPr>
      <w:r w:rsidRPr="00D82F2C">
        <w:rPr>
          <w:rFonts w:ascii="Arial" w:hAnsi="Arial" w:cs="Arial"/>
        </w:rPr>
        <w:t>Menurut Lewis dan Booms dalam Wijaya (2011:152) kualitas layanan adalah ukuran seberapa bagus tingkat layanan yang diberikan mampu sesuai dengan ekspektasi pelanggan.</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 xml:space="preserve">Menurut Zeithaml et.al sebagaimana dikutip oleh Tony Wijaya, kualitas layanan dapat didefinisikan sebagai: </w:t>
      </w:r>
      <w:r w:rsidRPr="00D82F2C">
        <w:rPr>
          <w:rFonts w:ascii="Arial" w:hAnsi="Arial" w:cs="Arial"/>
          <w:i/>
          <w:iCs/>
        </w:rPr>
        <w:t>“The extent of discrepancy between customers expectations or desire and their perceptions”.</w:t>
      </w:r>
      <w:r w:rsidRPr="00D82F2C">
        <w:rPr>
          <w:rFonts w:ascii="Arial" w:hAnsi="Arial" w:cs="Arial"/>
        </w:rPr>
        <w:t xml:space="preserve"> Dari kenyataan tersebut dikemukakan bahwa</w:t>
      </w:r>
      <w:r w:rsidR="00D1228B" w:rsidRPr="00D82F2C">
        <w:rPr>
          <w:rFonts w:ascii="Arial" w:hAnsi="Arial" w:cs="Arial"/>
        </w:rPr>
        <w:t xml:space="preserve"> kualitas layanan yang diterima</w:t>
      </w:r>
      <w:r w:rsidRPr="00D82F2C">
        <w:rPr>
          <w:rFonts w:ascii="Arial" w:hAnsi="Arial" w:cs="Arial"/>
        </w:rPr>
        <w:t>konsumen dinyatakan besarnya perbedaan antara harapan atau keinginan konsumen dengan tingkat persepsi mereka.</w:t>
      </w:r>
    </w:p>
    <w:p w:rsidR="002B7681" w:rsidRPr="00D82F2C" w:rsidRDefault="002B7681" w:rsidP="00D0681F">
      <w:pPr>
        <w:spacing w:line="240" w:lineRule="auto"/>
        <w:ind w:firstLine="720"/>
        <w:jc w:val="both"/>
        <w:rPr>
          <w:rFonts w:ascii="Arial" w:hAnsi="Arial" w:cs="Arial"/>
          <w:lang w:val="en-US"/>
        </w:rPr>
      </w:pPr>
      <w:r w:rsidRPr="00D82F2C">
        <w:rPr>
          <w:rFonts w:ascii="Arial" w:hAnsi="Arial" w:cs="Arial"/>
        </w:rPr>
        <w:t>Parasuraman, et al. (1998:5) mendefinisikan kualitas pelayanan seba</w:t>
      </w:r>
      <w:r w:rsidR="00D1228B" w:rsidRPr="00D82F2C">
        <w:rPr>
          <w:rFonts w:ascii="Arial" w:hAnsi="Arial" w:cs="Arial"/>
        </w:rPr>
        <w:t>gai dasar bagi pemasaran jasa,</w:t>
      </w:r>
      <w:r w:rsidRPr="00D82F2C">
        <w:rPr>
          <w:rFonts w:ascii="Arial" w:hAnsi="Arial" w:cs="Arial"/>
        </w:rPr>
        <w:t>karena inti produk yang dipasarkan adalah suatu kinerja yang berkualitas, dan kinerja juga yang akan dibeli oleh pelanggan. Oleh karena itu, kualitas kinerja pelayanan merupakan dasar bagi pemasaran jasa.</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Menurut berbagai pengertian tersebut di atas maka dapat disimpulkan bahwa kualitas layanan merupakan ciri dan sifat dari layanan yang berpengaruh pada kemampuan karyawan untuk memuaskan kebutuhan yang dinyatakan oleh konsumen atau yang tersirat dalam diri konsumen.</w:t>
      </w:r>
    </w:p>
    <w:p w:rsidR="002B7681" w:rsidRPr="00D82F2C" w:rsidRDefault="002B7681" w:rsidP="00D1228B">
      <w:pPr>
        <w:spacing w:line="240" w:lineRule="auto"/>
        <w:ind w:firstLine="720"/>
        <w:jc w:val="both"/>
        <w:rPr>
          <w:rFonts w:ascii="Arial" w:hAnsi="Arial" w:cs="Arial"/>
          <w:lang w:val="en-US"/>
        </w:rPr>
      </w:pPr>
      <w:r w:rsidRPr="00D82F2C">
        <w:rPr>
          <w:rFonts w:ascii="Arial" w:hAnsi="Arial" w:cs="Arial"/>
        </w:rPr>
        <w:t xml:space="preserve">Pada dasarnya kualitas layanan untuk memenuhi harapan konsumen. Jika layanan yang dirasakan atau yang diterima sesuai dengan yang diharapkan konsumen, maka kualitas layanan dipersepsikan baik dan memuaskan. Jika layanan yang dirasakan atau diterima melampaui harapan konsumen, maka kualitas layanan tersebut dianggap ideal. Jika layanan yang dirasakan atau yang diterima lebih rendah dari yang </w:t>
      </w:r>
      <w:r w:rsidRPr="00D82F2C">
        <w:rPr>
          <w:rFonts w:ascii="Arial" w:hAnsi="Arial" w:cs="Arial"/>
        </w:rPr>
        <w:lastRenderedPageBreak/>
        <w:t>diharapkan konsumen, maka kualitas layanan dipersepsikan buruk. Dari hasil persepsi konsumen tentang kualitas layanan dapat membentuk sikap masing-masing konsumennya.</w:t>
      </w:r>
    </w:p>
    <w:p w:rsidR="002B7681" w:rsidRPr="00D82F2C" w:rsidRDefault="002B7681" w:rsidP="00AA5BCB">
      <w:pPr>
        <w:spacing w:after="0" w:line="240" w:lineRule="auto"/>
        <w:jc w:val="both"/>
        <w:rPr>
          <w:rFonts w:ascii="Arial" w:hAnsi="Arial" w:cs="Arial"/>
          <w:b/>
          <w:bCs/>
          <w:lang w:val="en-US"/>
        </w:rPr>
      </w:pPr>
      <w:r w:rsidRPr="00D82F2C">
        <w:rPr>
          <w:rFonts w:ascii="Arial" w:hAnsi="Arial" w:cs="Arial"/>
          <w:b/>
          <w:bCs/>
        </w:rPr>
        <w:t>Dimensi Kualitas Layanan</w:t>
      </w:r>
    </w:p>
    <w:p w:rsidR="002B7681" w:rsidRPr="00D82F2C" w:rsidRDefault="002B7681" w:rsidP="00AA5BCB">
      <w:pPr>
        <w:pStyle w:val="ListParagraph"/>
        <w:spacing w:line="240" w:lineRule="auto"/>
        <w:ind w:left="426"/>
        <w:jc w:val="both"/>
        <w:rPr>
          <w:rFonts w:ascii="Arial" w:hAnsi="Arial" w:cs="Arial"/>
        </w:rPr>
      </w:pPr>
      <w:r w:rsidRPr="00D82F2C">
        <w:rPr>
          <w:rFonts w:ascii="Arial" w:hAnsi="Arial" w:cs="Arial"/>
        </w:rPr>
        <w:t>Menurut yazid (2008:102) lima dimensi kualitas pelayanan terdiri dari :</w:t>
      </w:r>
    </w:p>
    <w:p w:rsidR="002B7681" w:rsidRPr="00D82F2C" w:rsidRDefault="002B7681" w:rsidP="003E19B7">
      <w:pPr>
        <w:pStyle w:val="ListParagraph"/>
        <w:numPr>
          <w:ilvl w:val="0"/>
          <w:numId w:val="10"/>
        </w:numPr>
        <w:spacing w:after="0" w:line="240" w:lineRule="auto"/>
        <w:ind w:left="426"/>
        <w:jc w:val="both"/>
        <w:rPr>
          <w:rFonts w:ascii="Arial" w:hAnsi="Arial" w:cs="Arial"/>
        </w:rPr>
      </w:pPr>
      <w:r w:rsidRPr="00D82F2C">
        <w:rPr>
          <w:rFonts w:ascii="Arial" w:hAnsi="Arial" w:cs="Arial"/>
        </w:rPr>
        <w:t>Keandalan (</w:t>
      </w:r>
      <w:r w:rsidRPr="00D82F2C">
        <w:rPr>
          <w:rFonts w:ascii="Arial" w:hAnsi="Arial" w:cs="Arial"/>
          <w:i/>
          <w:iCs/>
        </w:rPr>
        <w:t>reliability</w:t>
      </w:r>
      <w:r w:rsidRPr="00D82F2C">
        <w:rPr>
          <w:rFonts w:ascii="Arial" w:hAnsi="Arial" w:cs="Arial"/>
        </w:rPr>
        <w:t>)</w:t>
      </w:r>
    </w:p>
    <w:p w:rsidR="002B7681" w:rsidRPr="00D82F2C" w:rsidRDefault="002B7681" w:rsidP="00AA5BCB">
      <w:pPr>
        <w:pStyle w:val="ListParagraph"/>
        <w:spacing w:line="240" w:lineRule="auto"/>
        <w:ind w:left="426"/>
        <w:jc w:val="both"/>
        <w:rPr>
          <w:rFonts w:ascii="Arial" w:hAnsi="Arial" w:cs="Arial"/>
        </w:rPr>
      </w:pPr>
      <w:r w:rsidRPr="00D82F2C">
        <w:rPr>
          <w:rFonts w:ascii="Arial" w:hAnsi="Arial" w:cs="Arial"/>
        </w:rPr>
        <w:t>Keandalan adalah kemampuan perusahaan untuk memberikan layanan yang dijanjikan dengan segera, akurat, terpercaya dan memuaskan.</w:t>
      </w:r>
    </w:p>
    <w:p w:rsidR="002B7681" w:rsidRPr="00D82F2C" w:rsidRDefault="002B7681" w:rsidP="003E19B7">
      <w:pPr>
        <w:pStyle w:val="ListParagraph"/>
        <w:numPr>
          <w:ilvl w:val="0"/>
          <w:numId w:val="10"/>
        </w:numPr>
        <w:spacing w:after="0" w:line="240" w:lineRule="auto"/>
        <w:ind w:left="426"/>
        <w:jc w:val="both"/>
        <w:rPr>
          <w:rFonts w:ascii="Arial" w:hAnsi="Arial" w:cs="Arial"/>
        </w:rPr>
      </w:pPr>
      <w:r w:rsidRPr="00D82F2C">
        <w:rPr>
          <w:rFonts w:ascii="Arial" w:hAnsi="Arial" w:cs="Arial"/>
        </w:rPr>
        <w:t>Ketanggapan (</w:t>
      </w:r>
      <w:r w:rsidRPr="00D82F2C">
        <w:rPr>
          <w:rFonts w:ascii="Arial" w:hAnsi="Arial" w:cs="Arial"/>
          <w:i/>
          <w:iCs/>
        </w:rPr>
        <w:t>responsiveness</w:t>
      </w:r>
      <w:r w:rsidRPr="00D82F2C">
        <w:rPr>
          <w:rFonts w:ascii="Arial" w:hAnsi="Arial" w:cs="Arial"/>
        </w:rPr>
        <w:t>)</w:t>
      </w:r>
    </w:p>
    <w:p w:rsidR="002B7681" w:rsidRPr="00D82F2C" w:rsidRDefault="002B7681" w:rsidP="00AA5BCB">
      <w:pPr>
        <w:pStyle w:val="ListParagraph"/>
        <w:spacing w:line="240" w:lineRule="auto"/>
        <w:ind w:left="426"/>
        <w:jc w:val="both"/>
        <w:rPr>
          <w:rFonts w:ascii="Arial" w:hAnsi="Arial" w:cs="Arial"/>
        </w:rPr>
      </w:pPr>
      <w:r w:rsidRPr="00D82F2C">
        <w:rPr>
          <w:rFonts w:ascii="Arial" w:hAnsi="Arial" w:cs="Arial"/>
        </w:rPr>
        <w:t>ketanggapan adalah suatu kemauan atau keinginan para staf untuk membantu atau memberikan layanan yang cepat dan tepat kepada para pelanggan.</w:t>
      </w:r>
    </w:p>
    <w:p w:rsidR="002B7681" w:rsidRPr="00D82F2C" w:rsidRDefault="002B7681" w:rsidP="003E19B7">
      <w:pPr>
        <w:pStyle w:val="ListParagraph"/>
        <w:numPr>
          <w:ilvl w:val="0"/>
          <w:numId w:val="10"/>
        </w:numPr>
        <w:spacing w:after="0" w:line="240" w:lineRule="auto"/>
        <w:ind w:left="426"/>
        <w:jc w:val="both"/>
        <w:rPr>
          <w:rFonts w:ascii="Arial" w:hAnsi="Arial" w:cs="Arial"/>
        </w:rPr>
      </w:pPr>
      <w:r w:rsidRPr="00D82F2C">
        <w:rPr>
          <w:rFonts w:ascii="Arial" w:hAnsi="Arial" w:cs="Arial"/>
        </w:rPr>
        <w:t>Perhatian (</w:t>
      </w:r>
      <w:r w:rsidRPr="00D82F2C">
        <w:rPr>
          <w:rFonts w:ascii="Arial" w:hAnsi="Arial" w:cs="Arial"/>
          <w:i/>
          <w:iCs/>
          <w:lang w:val="en-US"/>
        </w:rPr>
        <w:t>Emathy</w:t>
      </w:r>
      <w:r w:rsidRPr="00D82F2C">
        <w:rPr>
          <w:rFonts w:ascii="Arial" w:hAnsi="Arial" w:cs="Arial"/>
        </w:rPr>
        <w:t>)</w:t>
      </w:r>
    </w:p>
    <w:p w:rsidR="002B7681" w:rsidRPr="00D82F2C" w:rsidRDefault="002B7681" w:rsidP="00AA5BCB">
      <w:pPr>
        <w:pStyle w:val="ListParagraph"/>
        <w:spacing w:line="240" w:lineRule="auto"/>
        <w:ind w:left="426"/>
        <w:jc w:val="both"/>
        <w:rPr>
          <w:rFonts w:ascii="Arial" w:hAnsi="Arial" w:cs="Arial"/>
        </w:rPr>
      </w:pPr>
      <w:r w:rsidRPr="00D82F2C">
        <w:rPr>
          <w:rFonts w:ascii="Arial" w:hAnsi="Arial" w:cs="Arial"/>
        </w:rPr>
        <w:t>Perhatian adalah kemudahan dalam melakukan hubungan, komunikasi yang baik, perhatian yang tulus dan bersifat pribadi yang diberikan kepada para pelanggan dengan berupaya memahami kebutuhan atau keinginan para pelanggan.</w:t>
      </w:r>
    </w:p>
    <w:p w:rsidR="002B7681" w:rsidRPr="00D82F2C" w:rsidRDefault="002B7681" w:rsidP="003E19B7">
      <w:pPr>
        <w:pStyle w:val="ListParagraph"/>
        <w:numPr>
          <w:ilvl w:val="0"/>
          <w:numId w:val="10"/>
        </w:numPr>
        <w:spacing w:after="0" w:line="240" w:lineRule="auto"/>
        <w:ind w:left="426"/>
        <w:jc w:val="both"/>
        <w:rPr>
          <w:rFonts w:ascii="Arial" w:hAnsi="Arial" w:cs="Arial"/>
          <w:i/>
          <w:lang w:val="en-US"/>
        </w:rPr>
      </w:pPr>
      <w:r w:rsidRPr="00D82F2C">
        <w:rPr>
          <w:rFonts w:ascii="Arial" w:hAnsi="Arial" w:cs="Arial"/>
          <w:lang w:val="en-US"/>
        </w:rPr>
        <w:t xml:space="preserve">Bukti Langsung </w:t>
      </w:r>
      <w:r w:rsidRPr="00D82F2C">
        <w:rPr>
          <w:rFonts w:ascii="Arial" w:hAnsi="Arial" w:cs="Arial"/>
          <w:i/>
          <w:lang w:val="en-US"/>
        </w:rPr>
        <w:t>(Tangibles)</w:t>
      </w:r>
    </w:p>
    <w:p w:rsidR="002B7681" w:rsidRPr="00D82F2C" w:rsidRDefault="002B7681" w:rsidP="00AA5BCB">
      <w:pPr>
        <w:pStyle w:val="ListParagraph"/>
        <w:spacing w:line="240" w:lineRule="auto"/>
        <w:ind w:left="426"/>
        <w:jc w:val="both"/>
        <w:rPr>
          <w:rFonts w:ascii="Arial" w:hAnsi="Arial" w:cs="Arial"/>
          <w:lang w:val="en-US"/>
        </w:rPr>
      </w:pPr>
      <w:r w:rsidRPr="00D82F2C">
        <w:rPr>
          <w:rFonts w:ascii="Arial" w:hAnsi="Arial" w:cs="Arial"/>
          <w:lang w:val="en-US"/>
        </w:rPr>
        <w:t>Tangible dapat mencakup penampilan fasilitas atau elemen- elemen fisikal, peralatan, personel, dan material-material komunikasi. Tujuannya adalah untuk memperkuat kesan tentang kualitas, kenyamanan dan keamanan dari jasa yang ditawarkan kepada konsumen</w:t>
      </w:r>
    </w:p>
    <w:p w:rsidR="002B7681" w:rsidRPr="00D82F2C" w:rsidRDefault="002B7681" w:rsidP="003E19B7">
      <w:pPr>
        <w:pStyle w:val="ListParagraph"/>
        <w:numPr>
          <w:ilvl w:val="0"/>
          <w:numId w:val="10"/>
        </w:numPr>
        <w:spacing w:after="0" w:line="240" w:lineRule="auto"/>
        <w:ind w:left="426"/>
        <w:jc w:val="both"/>
        <w:rPr>
          <w:rFonts w:ascii="Arial" w:hAnsi="Arial" w:cs="Arial"/>
          <w:i/>
          <w:lang w:val="en-US"/>
        </w:rPr>
      </w:pPr>
      <w:r w:rsidRPr="00D82F2C">
        <w:rPr>
          <w:rFonts w:ascii="Arial" w:hAnsi="Arial" w:cs="Arial"/>
          <w:lang w:val="en-US"/>
        </w:rPr>
        <w:t xml:space="preserve">Jaminan </w:t>
      </w:r>
      <w:r w:rsidRPr="00D82F2C">
        <w:rPr>
          <w:rFonts w:ascii="Arial" w:hAnsi="Arial" w:cs="Arial"/>
          <w:i/>
          <w:lang w:val="en-US"/>
        </w:rPr>
        <w:t xml:space="preserve">(Assurance)  </w:t>
      </w:r>
    </w:p>
    <w:p w:rsidR="002B7681" w:rsidRPr="00D82F2C" w:rsidRDefault="002B7681" w:rsidP="00AA5BCB">
      <w:pPr>
        <w:pStyle w:val="ListParagraph"/>
        <w:spacing w:line="240" w:lineRule="auto"/>
        <w:ind w:left="426"/>
        <w:jc w:val="both"/>
        <w:rPr>
          <w:rFonts w:ascii="Arial" w:hAnsi="Arial" w:cs="Arial"/>
          <w:lang w:val="en-US"/>
        </w:rPr>
      </w:pPr>
      <w:r w:rsidRPr="00D82F2C">
        <w:rPr>
          <w:rFonts w:ascii="Arial" w:hAnsi="Arial" w:cs="Arial"/>
          <w:i/>
          <w:lang w:val="en-US"/>
        </w:rPr>
        <w:t>Assurance</w:t>
      </w:r>
      <w:r w:rsidRPr="00D82F2C">
        <w:rPr>
          <w:rFonts w:ascii="Arial" w:hAnsi="Arial" w:cs="Arial"/>
          <w:lang w:val="en-US"/>
        </w:rPr>
        <w:t xml:space="preserve"> mencakup keandalan atau jaminan kompetensi, dapat dipercaya, kejujuran pemberi jasa, pemilikan kecakapan dan pengetahuan yang diperlukan untuk mengerjakan jasa, dan kredibilitas.</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 xml:space="preserve">Berdasarkan penjelasan dimensi kualitas pelayanan diatas, maka dapat diambil kesimpulan kualitas pelayanan adalah kemampuan perusahaan dalam memberikan layanan untuk memenuhi kebutuhan dan keinginan konsumen yang didukung dari faktor internal </w:t>
      </w:r>
      <w:r w:rsidRPr="00D82F2C">
        <w:rPr>
          <w:rFonts w:ascii="Arial" w:hAnsi="Arial" w:cs="Arial"/>
        </w:rPr>
        <w:lastRenderedPageBreak/>
        <w:t>perusahaan seperti fasilitas penunjang operasional perusahaan, kemampuan maupun kesopanan dari karyawan penyedia jasa dalam memberikan layanan kepada konsumennya.</w:t>
      </w:r>
    </w:p>
    <w:p w:rsidR="002B7681" w:rsidRPr="00D82F2C" w:rsidRDefault="002B7681" w:rsidP="00AA5BCB">
      <w:pPr>
        <w:spacing w:after="0" w:line="240" w:lineRule="auto"/>
        <w:jc w:val="both"/>
        <w:rPr>
          <w:rFonts w:ascii="Arial" w:hAnsi="Arial" w:cs="Arial"/>
          <w:b/>
          <w:bCs/>
          <w:lang w:val="en-US"/>
        </w:rPr>
      </w:pPr>
      <w:r w:rsidRPr="00D82F2C">
        <w:rPr>
          <w:rFonts w:ascii="Arial" w:hAnsi="Arial" w:cs="Arial"/>
          <w:b/>
          <w:bCs/>
        </w:rPr>
        <w:t>Faktor-faktor yang menentukan kualitas layanan</w:t>
      </w:r>
    </w:p>
    <w:p w:rsidR="002B7681" w:rsidRPr="00D82F2C" w:rsidRDefault="002B7681" w:rsidP="003E19B7">
      <w:pPr>
        <w:pStyle w:val="ListParagraph"/>
        <w:numPr>
          <w:ilvl w:val="0"/>
          <w:numId w:val="11"/>
        </w:numPr>
        <w:spacing w:after="0" w:line="240" w:lineRule="auto"/>
        <w:ind w:left="426"/>
        <w:jc w:val="both"/>
        <w:rPr>
          <w:rFonts w:ascii="Arial" w:hAnsi="Arial" w:cs="Arial"/>
        </w:rPr>
      </w:pPr>
      <w:r w:rsidRPr="00D82F2C">
        <w:rPr>
          <w:rFonts w:ascii="Arial" w:hAnsi="Arial" w:cs="Arial"/>
        </w:rPr>
        <w:t>Faktor kesadaran, yaitu suatu kesiapan yang mana tidak ada pihak yang berperan tanpa suatu paksaan atau pamrih dalam melaksanakan tugasnya.</w:t>
      </w:r>
    </w:p>
    <w:p w:rsidR="002B7681" w:rsidRPr="00D82F2C" w:rsidRDefault="002B7681" w:rsidP="003E19B7">
      <w:pPr>
        <w:pStyle w:val="ListParagraph"/>
        <w:numPr>
          <w:ilvl w:val="0"/>
          <w:numId w:val="11"/>
        </w:numPr>
        <w:spacing w:after="0" w:line="240" w:lineRule="auto"/>
        <w:ind w:left="426"/>
        <w:jc w:val="both"/>
        <w:rPr>
          <w:rFonts w:ascii="Arial" w:hAnsi="Arial" w:cs="Arial"/>
        </w:rPr>
      </w:pPr>
      <w:r w:rsidRPr="00D82F2C">
        <w:rPr>
          <w:rFonts w:ascii="Arial" w:hAnsi="Arial" w:cs="Arial"/>
        </w:rPr>
        <w:t>Faktor utama, yaitu adanya peraturan yang memadai sehingga yang bersangkutan akan memiliki sikap kewenangan, pengetahuan dan pengalaman, kemampuan bahasa pemahaman oleh oleh pelaksana dan disiplin dalam pelaksanaan.</w:t>
      </w:r>
    </w:p>
    <w:p w:rsidR="002B7681" w:rsidRPr="00D82F2C" w:rsidRDefault="002B7681" w:rsidP="003E19B7">
      <w:pPr>
        <w:pStyle w:val="ListParagraph"/>
        <w:numPr>
          <w:ilvl w:val="0"/>
          <w:numId w:val="11"/>
        </w:numPr>
        <w:spacing w:after="0" w:line="240" w:lineRule="auto"/>
        <w:ind w:left="426"/>
        <w:jc w:val="both"/>
        <w:rPr>
          <w:rFonts w:ascii="Arial" w:hAnsi="Arial" w:cs="Arial"/>
        </w:rPr>
      </w:pPr>
      <w:r w:rsidRPr="00D82F2C">
        <w:rPr>
          <w:rFonts w:ascii="Arial" w:hAnsi="Arial" w:cs="Arial"/>
        </w:rPr>
        <w:t>Faktor organisasi, yaitu faktor yang menyangkut metode, prosedur dalam artian suatu kecenderungan dalam mencapai sesuatu dengan kemampuan yang dimiliki sehingga mekanismenya cukup dinamis.</w:t>
      </w:r>
    </w:p>
    <w:p w:rsidR="002B7681" w:rsidRPr="00D82F2C" w:rsidRDefault="002B7681" w:rsidP="003E19B7">
      <w:pPr>
        <w:pStyle w:val="ListParagraph"/>
        <w:numPr>
          <w:ilvl w:val="0"/>
          <w:numId w:val="11"/>
        </w:numPr>
        <w:spacing w:after="0" w:line="240" w:lineRule="auto"/>
        <w:ind w:left="426"/>
        <w:jc w:val="both"/>
        <w:rPr>
          <w:rFonts w:ascii="Arial" w:hAnsi="Arial" w:cs="Arial"/>
        </w:rPr>
      </w:pPr>
      <w:r w:rsidRPr="00D82F2C">
        <w:rPr>
          <w:rFonts w:ascii="Arial" w:hAnsi="Arial" w:cs="Arial"/>
        </w:rPr>
        <w:t>Faktor pendapatan, yaitu faktor yang menyangkut pendapatan pegawai yang cukup untuk memenuhi kebutuhan minimum sehingga merasa diperlakukan adil dengan apa yang telah dikerjakan.</w:t>
      </w:r>
    </w:p>
    <w:p w:rsidR="002B7681" w:rsidRPr="00D82F2C" w:rsidRDefault="002B7681" w:rsidP="003E19B7">
      <w:pPr>
        <w:pStyle w:val="ListParagraph"/>
        <w:numPr>
          <w:ilvl w:val="0"/>
          <w:numId w:val="11"/>
        </w:numPr>
        <w:spacing w:after="0" w:line="240" w:lineRule="auto"/>
        <w:ind w:left="426"/>
        <w:jc w:val="both"/>
        <w:rPr>
          <w:rFonts w:ascii="Arial" w:hAnsi="Arial" w:cs="Arial"/>
        </w:rPr>
      </w:pPr>
      <w:r w:rsidRPr="00D82F2C">
        <w:rPr>
          <w:rFonts w:ascii="Arial" w:hAnsi="Arial" w:cs="Arial"/>
        </w:rPr>
        <w:t>Faktor kemampuan dan keadilan, yaitu suatu kemampua dan ketrampilan yang dimiliki oleh suatu pihak sehingga dengan hal tersebut dapat mendukung dan mampu mengemban tugas dan tanggung jawabnya dengan baik.</w:t>
      </w:r>
    </w:p>
    <w:p w:rsidR="00746CE4" w:rsidRPr="00D82F2C" w:rsidRDefault="002B7681" w:rsidP="00746CE4">
      <w:pPr>
        <w:pStyle w:val="ListParagraph"/>
        <w:numPr>
          <w:ilvl w:val="0"/>
          <w:numId w:val="11"/>
        </w:numPr>
        <w:spacing w:after="0" w:line="240" w:lineRule="auto"/>
        <w:ind w:left="426"/>
        <w:jc w:val="both"/>
        <w:rPr>
          <w:rFonts w:ascii="Arial" w:hAnsi="Arial" w:cs="Arial"/>
        </w:rPr>
      </w:pPr>
      <w:r w:rsidRPr="00D82F2C">
        <w:rPr>
          <w:rFonts w:ascii="Arial" w:hAnsi="Arial" w:cs="Arial"/>
        </w:rPr>
        <w:t>Faktor sarana pelayanan, yaitu sarana kerja dan fasilitas yang tersedia sampai dengan jenis dan bentuknya.</w:t>
      </w:r>
    </w:p>
    <w:p w:rsidR="00D82F2C" w:rsidRPr="00D82F2C" w:rsidRDefault="00D82F2C" w:rsidP="00D82F2C">
      <w:pPr>
        <w:pStyle w:val="ListParagraph"/>
        <w:spacing w:after="0" w:line="240" w:lineRule="auto"/>
        <w:ind w:left="426"/>
        <w:jc w:val="both"/>
        <w:rPr>
          <w:rFonts w:ascii="Arial" w:hAnsi="Arial" w:cs="Arial"/>
        </w:rPr>
      </w:pPr>
    </w:p>
    <w:p w:rsidR="002B7681" w:rsidRPr="00D82F2C" w:rsidRDefault="002B7681" w:rsidP="00AA5BCB">
      <w:pPr>
        <w:spacing w:after="0" w:line="240" w:lineRule="auto"/>
        <w:jc w:val="both"/>
        <w:rPr>
          <w:rFonts w:ascii="Arial" w:hAnsi="Arial" w:cs="Arial"/>
          <w:b/>
          <w:bCs/>
          <w:lang w:val="en-US"/>
        </w:rPr>
      </w:pPr>
      <w:r w:rsidRPr="00D82F2C">
        <w:rPr>
          <w:rFonts w:ascii="Arial" w:hAnsi="Arial" w:cs="Arial"/>
          <w:b/>
          <w:bCs/>
        </w:rPr>
        <w:t xml:space="preserve">Teori Tentang Kepuasan </w:t>
      </w:r>
      <w:r w:rsidRPr="00D82F2C">
        <w:rPr>
          <w:rFonts w:ascii="Arial" w:hAnsi="Arial" w:cs="Arial"/>
          <w:b/>
          <w:bCs/>
          <w:i/>
          <w:iCs/>
        </w:rPr>
        <w:t>Customer</w:t>
      </w:r>
      <w:r w:rsidRPr="00D82F2C">
        <w:rPr>
          <w:rFonts w:ascii="Arial" w:hAnsi="Arial" w:cs="Arial"/>
          <w:b/>
          <w:bCs/>
        </w:rPr>
        <w:t>/Pelanggan</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Salah satu tujuan utama sebuah perusahaan adalah menciptakan kepuasan pelanggan. Kepuas</w:t>
      </w:r>
      <w:r w:rsidR="00D1228B" w:rsidRPr="00D82F2C">
        <w:rPr>
          <w:rFonts w:ascii="Arial" w:hAnsi="Arial" w:cs="Arial"/>
        </w:rPr>
        <w:t>an pelanggan sebagai hasil peni</w:t>
      </w:r>
      <w:r w:rsidRPr="00D82F2C">
        <w:rPr>
          <w:rFonts w:ascii="Arial" w:hAnsi="Arial" w:cs="Arial"/>
        </w:rPr>
        <w:t xml:space="preserve">laian pelanggan terhadap apa yang diharapkannya dengan membeli dan mengkonsumsi suatu produk atau jasa. Kemudian harapan tersebut </w:t>
      </w:r>
      <w:r w:rsidRPr="00D82F2C">
        <w:rPr>
          <w:rFonts w:ascii="Arial" w:hAnsi="Arial" w:cs="Arial"/>
        </w:rPr>
        <w:lastRenderedPageBreak/>
        <w:t xml:space="preserve">dibandingkan dengan kinerja yang diterimanya dengan mengkonsumsi produk atau jasa tersebut. </w:t>
      </w:r>
    </w:p>
    <w:p w:rsidR="002B7681" w:rsidRPr="00D82F2C" w:rsidRDefault="002B7681" w:rsidP="00AA5BCB">
      <w:pPr>
        <w:spacing w:line="240" w:lineRule="auto"/>
        <w:ind w:firstLine="720"/>
        <w:jc w:val="both"/>
        <w:rPr>
          <w:rFonts w:ascii="Arial" w:hAnsi="Arial" w:cs="Arial"/>
        </w:rPr>
      </w:pPr>
      <w:r w:rsidRPr="00D82F2C">
        <w:rPr>
          <w:rFonts w:ascii="Arial" w:hAnsi="Arial" w:cs="Arial"/>
        </w:rPr>
        <w:t>Garpesz (2012:11)  menyatakan bahwa  kepuasan pelanggan adalah secara sederhana sebagai suatu keadaan dimana kebutuhan keinginan dan harapan pelanggan dapat terpenuhi melalui produk yang dikonsumsi. Kepuasan dan ketidak puasan merupakan perbandingan antar harapan pelanggan dan kenyataan dari kualitas layanan yang dirasakan oleh pelanggan yang menjadi tujuan perusahaan agar selalu dipuaskan. Sedangkan dalam Referensi lain dikatakan bahwa kepuasan pelanggan merupakan pendorong utama bagi loyalitas pelanggan.</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 xml:space="preserve">Kepuasan konsumen atau </w:t>
      </w:r>
      <w:r w:rsidRPr="00D82F2C">
        <w:rPr>
          <w:rFonts w:ascii="Arial" w:hAnsi="Arial" w:cs="Arial"/>
          <w:i/>
          <w:iCs/>
        </w:rPr>
        <w:t xml:space="preserve">customer </w:t>
      </w:r>
      <w:r w:rsidRPr="00D82F2C">
        <w:rPr>
          <w:rFonts w:ascii="Arial" w:hAnsi="Arial" w:cs="Arial"/>
        </w:rPr>
        <w:t>dapat di definisikan sebagai suatu tingkatan dimana kebutuhan, keinginan serta harapan dari konsumen dapat terpenuhi sehingga mengakibatkan terjadinya pembelian ulang atau kesetiaan berlanjut terhadap produk perusahaan.</w:t>
      </w:r>
    </w:p>
    <w:p w:rsidR="002B7681" w:rsidRDefault="002B7681" w:rsidP="00D1228B">
      <w:pPr>
        <w:spacing w:after="0" w:line="240" w:lineRule="auto"/>
        <w:ind w:firstLine="426"/>
        <w:jc w:val="both"/>
        <w:rPr>
          <w:rFonts w:ascii="Arial" w:hAnsi="Arial" w:cs="Arial"/>
          <w:lang w:val="en-US"/>
        </w:rPr>
      </w:pPr>
      <w:r w:rsidRPr="00D82F2C">
        <w:rPr>
          <w:rFonts w:ascii="Arial" w:hAnsi="Arial" w:cs="Arial"/>
        </w:rPr>
        <w:t>Hal ini sesuai dengan yang dikatakan Kotle</w:t>
      </w:r>
      <w:r w:rsidR="00C320DD" w:rsidRPr="00D82F2C">
        <w:rPr>
          <w:rFonts w:ascii="Arial" w:hAnsi="Arial" w:cs="Arial"/>
        </w:rPr>
        <w:t>r &amp; Keller (2007:140)</w:t>
      </w:r>
      <w:r w:rsidRPr="00D82F2C">
        <w:rPr>
          <w:rFonts w:ascii="Arial" w:hAnsi="Arial" w:cs="Arial"/>
        </w:rPr>
        <w:t xml:space="preserve"> kunci untuk mempertahankan pelanggan adalah kepuasan pelan</w:t>
      </w:r>
      <w:r w:rsidR="00D1228B" w:rsidRPr="00D82F2C">
        <w:rPr>
          <w:rFonts w:ascii="Arial" w:hAnsi="Arial" w:cs="Arial"/>
        </w:rPr>
        <w:t>ggan.</w:t>
      </w:r>
      <w:r w:rsidRPr="00D82F2C">
        <w:rPr>
          <w:rFonts w:ascii="Arial" w:hAnsi="Arial" w:cs="Arial"/>
        </w:rPr>
        <w:t>Kepuasan pelanggan adalah respon dari perilaku yang ditunjukkan oleh pelanggan dengan membandingkan antara kinerja atau hasil yang dirasakan dengan harapan.</w:t>
      </w:r>
    </w:p>
    <w:p w:rsidR="00D82F2C" w:rsidRPr="00D82F2C" w:rsidRDefault="00D82F2C" w:rsidP="00D1228B">
      <w:pPr>
        <w:spacing w:after="0" w:line="240" w:lineRule="auto"/>
        <w:ind w:firstLine="426"/>
        <w:jc w:val="both"/>
        <w:rPr>
          <w:rFonts w:ascii="Arial" w:hAnsi="Arial" w:cs="Arial"/>
          <w:lang w:val="en-US"/>
        </w:rPr>
      </w:pPr>
    </w:p>
    <w:p w:rsidR="002B7681" w:rsidRPr="00D82F2C" w:rsidRDefault="002B7681" w:rsidP="00AA5BCB">
      <w:pPr>
        <w:spacing w:after="0" w:line="240" w:lineRule="auto"/>
        <w:rPr>
          <w:rFonts w:ascii="Arial" w:hAnsi="Arial" w:cs="Arial"/>
          <w:b/>
          <w:bCs/>
          <w:lang w:val="en-US"/>
        </w:rPr>
      </w:pPr>
      <w:r w:rsidRPr="00D82F2C">
        <w:rPr>
          <w:rFonts w:ascii="Arial" w:hAnsi="Arial" w:cs="Arial"/>
          <w:b/>
          <w:bCs/>
        </w:rPr>
        <w:t>Faktor-faktor Yang Mempengaruhi Kepuasan Pelanggan</w:t>
      </w:r>
    </w:p>
    <w:p w:rsidR="002B7681" w:rsidRPr="00D82F2C" w:rsidRDefault="002B7681" w:rsidP="00AA5BCB">
      <w:pPr>
        <w:spacing w:line="240" w:lineRule="auto"/>
        <w:ind w:firstLine="720"/>
        <w:jc w:val="both"/>
        <w:rPr>
          <w:rFonts w:ascii="Arial" w:hAnsi="Arial" w:cs="Arial"/>
        </w:rPr>
      </w:pPr>
      <w:r w:rsidRPr="00D82F2C">
        <w:rPr>
          <w:rFonts w:ascii="Arial" w:hAnsi="Arial" w:cs="Arial"/>
        </w:rPr>
        <w:t>Menurut Zeithaml dan Bitner (2010:19), ada beberapa faktor yang mempengaruhi kepuasan pelanggan, diantaranya:</w:t>
      </w:r>
    </w:p>
    <w:p w:rsidR="002B7681" w:rsidRPr="00D82F2C" w:rsidRDefault="002B7681" w:rsidP="003E19B7">
      <w:pPr>
        <w:pStyle w:val="ListParagraph"/>
        <w:numPr>
          <w:ilvl w:val="0"/>
          <w:numId w:val="3"/>
        </w:numPr>
        <w:spacing w:after="0" w:line="240" w:lineRule="auto"/>
        <w:ind w:left="426"/>
        <w:jc w:val="both"/>
        <w:rPr>
          <w:rFonts w:ascii="Arial" w:hAnsi="Arial" w:cs="Arial"/>
        </w:rPr>
      </w:pPr>
      <w:r w:rsidRPr="00D82F2C">
        <w:rPr>
          <w:rFonts w:ascii="Arial" w:hAnsi="Arial" w:cs="Arial"/>
        </w:rPr>
        <w:t>Fitur produk dan jasa adalah kepuasan pelanggan terhadap produk atau jasa signifikan dipengaruhi oleh evaluasi pelanggan terhadap fitur produk atau jasa.</w:t>
      </w:r>
    </w:p>
    <w:p w:rsidR="002B7681" w:rsidRPr="00D82F2C" w:rsidRDefault="002B7681" w:rsidP="003E19B7">
      <w:pPr>
        <w:pStyle w:val="ListParagraph"/>
        <w:numPr>
          <w:ilvl w:val="0"/>
          <w:numId w:val="3"/>
        </w:numPr>
        <w:spacing w:after="0" w:line="240" w:lineRule="auto"/>
        <w:ind w:left="426"/>
        <w:jc w:val="both"/>
        <w:rPr>
          <w:rFonts w:ascii="Arial" w:hAnsi="Arial" w:cs="Arial"/>
        </w:rPr>
      </w:pPr>
      <w:r w:rsidRPr="00D82F2C">
        <w:rPr>
          <w:rFonts w:ascii="Arial" w:hAnsi="Arial" w:cs="Arial"/>
        </w:rPr>
        <w:t xml:space="preserve">Emosi pelanggan juga dapat mempengaruhi persepsi pelanggan terhadap produk atau jasa, emosi ini dapat stabil seperti keadaan pikiran </w:t>
      </w:r>
      <w:r w:rsidRPr="00D82F2C">
        <w:rPr>
          <w:rFonts w:ascii="Arial" w:hAnsi="Arial" w:cs="Arial"/>
        </w:rPr>
        <w:lastRenderedPageBreak/>
        <w:t>atau perasaan atau juga kepuasan hidup. Pikiran atau perasaan pelanggan dapat mempengaruhi respon pelanggan terhadap jasa.</w:t>
      </w:r>
    </w:p>
    <w:p w:rsidR="002B7681" w:rsidRPr="00D82F2C" w:rsidRDefault="002B7681" w:rsidP="003E19B7">
      <w:pPr>
        <w:pStyle w:val="ListParagraph"/>
        <w:numPr>
          <w:ilvl w:val="0"/>
          <w:numId w:val="3"/>
        </w:numPr>
        <w:spacing w:after="0" w:line="240" w:lineRule="auto"/>
        <w:ind w:left="426"/>
        <w:jc w:val="both"/>
        <w:rPr>
          <w:rFonts w:ascii="Arial" w:hAnsi="Arial" w:cs="Arial"/>
        </w:rPr>
      </w:pPr>
      <w:r w:rsidRPr="00D82F2C">
        <w:rPr>
          <w:rFonts w:ascii="Arial" w:hAnsi="Arial" w:cs="Arial"/>
        </w:rPr>
        <w:t>Atribusi untuk keberhasilan atau kegagalan jasa merupakan atribusi penyebab yang dirasakan dari suatu peristiwa mempengaruhi persepsi dari kepuasan.</w:t>
      </w:r>
    </w:p>
    <w:p w:rsidR="002B7681" w:rsidRPr="00D82F2C" w:rsidRDefault="002B7681" w:rsidP="003E19B7">
      <w:pPr>
        <w:pStyle w:val="ListParagraph"/>
        <w:numPr>
          <w:ilvl w:val="0"/>
          <w:numId w:val="3"/>
        </w:numPr>
        <w:spacing w:after="0" w:line="240" w:lineRule="auto"/>
        <w:ind w:left="426"/>
        <w:jc w:val="both"/>
        <w:rPr>
          <w:rFonts w:ascii="Arial" w:hAnsi="Arial" w:cs="Arial"/>
        </w:rPr>
      </w:pPr>
      <w:r w:rsidRPr="00D82F2C">
        <w:rPr>
          <w:rFonts w:ascii="Arial" w:hAnsi="Arial" w:cs="Arial"/>
        </w:rPr>
        <w:t xml:space="preserve">Persepsi terhadap kewajaran dan keadilan, dalam hal pelanggan akan bertanya pada diri mereka sendiri, apakah saya dilakukan secara baik dibandingkan dengan pelanggan lain/apakah saya membeli dengan harga yang wajar untuk jasa yang sudah saya beli?. Dugaan mengenai kewajaran dan keadilan tersebut penting bagi persepsi kepuasan pelanggan. </w:t>
      </w:r>
    </w:p>
    <w:p w:rsidR="002B7681" w:rsidRPr="00D82F2C" w:rsidRDefault="002B7681" w:rsidP="003A13FF">
      <w:pPr>
        <w:pStyle w:val="ListParagraph"/>
        <w:numPr>
          <w:ilvl w:val="0"/>
          <w:numId w:val="3"/>
        </w:numPr>
        <w:spacing w:after="0" w:line="240" w:lineRule="auto"/>
        <w:ind w:left="426"/>
        <w:jc w:val="both"/>
        <w:rPr>
          <w:rFonts w:ascii="Arial" w:hAnsi="Arial" w:cs="Arial"/>
        </w:rPr>
      </w:pPr>
      <w:r w:rsidRPr="00D82F2C">
        <w:rPr>
          <w:rFonts w:ascii="Arial" w:hAnsi="Arial" w:cs="Arial"/>
        </w:rPr>
        <w:t>Pelanggan lain, keluarga, dan rekan kerja merupakan kepuasan pelanggan juga dipengaruhi oleh orang lain. Misalnya, kepuasan terhadap perjalanan liburan keluarga adalah fenomena yang dinamis, dipengaruhi oleh reaksi dan ekspresi oleh anggota keluarga selama liburan.</w:t>
      </w:r>
    </w:p>
    <w:p w:rsidR="002B7681" w:rsidRPr="00D82F2C" w:rsidRDefault="002B7681" w:rsidP="00AA5BCB">
      <w:pPr>
        <w:pStyle w:val="ListParagraph"/>
        <w:spacing w:after="0" w:line="240" w:lineRule="auto"/>
        <w:ind w:left="426"/>
        <w:jc w:val="both"/>
        <w:rPr>
          <w:rFonts w:ascii="Arial" w:hAnsi="Arial" w:cs="Arial"/>
        </w:rPr>
      </w:pPr>
    </w:p>
    <w:p w:rsidR="002B7681" w:rsidRPr="00D82F2C" w:rsidRDefault="002B7681" w:rsidP="00AA5BCB">
      <w:pPr>
        <w:spacing w:after="0" w:line="240" w:lineRule="auto"/>
        <w:rPr>
          <w:rFonts w:ascii="Arial" w:hAnsi="Arial" w:cs="Arial"/>
          <w:b/>
          <w:bCs/>
          <w:lang w:val="en-US"/>
        </w:rPr>
      </w:pPr>
      <w:r w:rsidRPr="00D82F2C">
        <w:rPr>
          <w:rFonts w:ascii="Arial" w:hAnsi="Arial" w:cs="Arial"/>
          <w:b/>
          <w:bCs/>
        </w:rPr>
        <w:t>Manfaat Memperhatikan Kepuasan Pelanggan</w:t>
      </w:r>
    </w:p>
    <w:p w:rsidR="002B7681" w:rsidRPr="00D82F2C" w:rsidRDefault="002B7681" w:rsidP="00AA5BCB">
      <w:pPr>
        <w:spacing w:line="240" w:lineRule="auto"/>
        <w:ind w:firstLine="720"/>
        <w:jc w:val="both"/>
        <w:rPr>
          <w:rFonts w:ascii="Arial" w:hAnsi="Arial" w:cs="Arial"/>
        </w:rPr>
      </w:pPr>
      <w:r w:rsidRPr="00D82F2C">
        <w:rPr>
          <w:rFonts w:ascii="Arial" w:hAnsi="Arial" w:cs="Arial"/>
        </w:rPr>
        <w:t xml:space="preserve">Ada beberapa manfaat yang diperoleh akibat memperhatikan kepuasan pelanggan diantaranya: </w:t>
      </w:r>
    </w:p>
    <w:p w:rsidR="002B7681" w:rsidRPr="00D82F2C" w:rsidRDefault="002B7681" w:rsidP="003E19B7">
      <w:pPr>
        <w:pStyle w:val="ListParagraph"/>
        <w:numPr>
          <w:ilvl w:val="0"/>
          <w:numId w:val="13"/>
        </w:numPr>
        <w:spacing w:line="240" w:lineRule="auto"/>
        <w:ind w:left="425" w:hanging="357"/>
        <w:jc w:val="both"/>
        <w:rPr>
          <w:rFonts w:ascii="Arial" w:hAnsi="Arial" w:cs="Arial"/>
        </w:rPr>
      </w:pPr>
      <w:r w:rsidRPr="00D82F2C">
        <w:rPr>
          <w:rFonts w:ascii="Arial" w:hAnsi="Arial" w:cs="Arial"/>
        </w:rPr>
        <w:t>Reputasi perusahaan semakin positif dimata masyarakat pada umumnya dan pelanggan pada khususnya.</w:t>
      </w:r>
    </w:p>
    <w:p w:rsidR="002B7681" w:rsidRPr="00D82F2C" w:rsidRDefault="002B7681" w:rsidP="003E19B7">
      <w:pPr>
        <w:pStyle w:val="ListParagraph"/>
        <w:numPr>
          <w:ilvl w:val="0"/>
          <w:numId w:val="13"/>
        </w:numPr>
        <w:spacing w:line="240" w:lineRule="auto"/>
        <w:ind w:left="425" w:hanging="357"/>
        <w:jc w:val="both"/>
        <w:rPr>
          <w:rFonts w:ascii="Arial" w:hAnsi="Arial" w:cs="Arial"/>
        </w:rPr>
      </w:pPr>
      <w:r w:rsidRPr="00D82F2C">
        <w:rPr>
          <w:rFonts w:ascii="Arial" w:hAnsi="Arial" w:cs="Arial"/>
        </w:rPr>
        <w:t>Dapat mendorong terciptanya loyalitas pelanggan.</w:t>
      </w:r>
    </w:p>
    <w:p w:rsidR="002B7681" w:rsidRPr="00D82F2C" w:rsidRDefault="002B7681" w:rsidP="003E19B7">
      <w:pPr>
        <w:pStyle w:val="ListParagraph"/>
        <w:numPr>
          <w:ilvl w:val="0"/>
          <w:numId w:val="13"/>
        </w:numPr>
        <w:spacing w:line="240" w:lineRule="auto"/>
        <w:ind w:left="425" w:hanging="357"/>
        <w:jc w:val="both"/>
        <w:rPr>
          <w:rFonts w:ascii="Arial" w:hAnsi="Arial" w:cs="Arial"/>
        </w:rPr>
      </w:pPr>
      <w:r w:rsidRPr="00D82F2C">
        <w:rPr>
          <w:rFonts w:ascii="Arial" w:hAnsi="Arial" w:cs="Arial"/>
        </w:rPr>
        <w:t>Memungkinkan terciptanya rekomendasi dari mulut ke mulut yang menguntungkan bagi perusahaan sehingga semakin banyak orang yang akan membeli dan menggunakan produk perusahaan.</w:t>
      </w:r>
    </w:p>
    <w:p w:rsidR="002B7681" w:rsidRPr="00D82F2C" w:rsidRDefault="002B7681" w:rsidP="003E19B7">
      <w:pPr>
        <w:pStyle w:val="ListParagraph"/>
        <w:numPr>
          <w:ilvl w:val="0"/>
          <w:numId w:val="13"/>
        </w:numPr>
        <w:spacing w:line="240" w:lineRule="auto"/>
        <w:ind w:left="425" w:hanging="357"/>
        <w:jc w:val="both"/>
        <w:rPr>
          <w:rFonts w:ascii="Arial" w:hAnsi="Arial" w:cs="Arial"/>
        </w:rPr>
      </w:pPr>
      <w:r w:rsidRPr="00D82F2C">
        <w:rPr>
          <w:rFonts w:ascii="Arial" w:hAnsi="Arial" w:cs="Arial"/>
        </w:rPr>
        <w:t>Meningkatkan volume penjualan dan keuntungan.</w:t>
      </w:r>
    </w:p>
    <w:p w:rsidR="002B7681" w:rsidRPr="00D82F2C" w:rsidRDefault="002B7681" w:rsidP="003E19B7">
      <w:pPr>
        <w:pStyle w:val="ListParagraph"/>
        <w:numPr>
          <w:ilvl w:val="0"/>
          <w:numId w:val="13"/>
        </w:numPr>
        <w:spacing w:line="240" w:lineRule="auto"/>
        <w:ind w:left="425" w:hanging="357"/>
        <w:jc w:val="both"/>
        <w:rPr>
          <w:rFonts w:ascii="Arial" w:hAnsi="Arial" w:cs="Arial"/>
        </w:rPr>
      </w:pPr>
      <w:r w:rsidRPr="00D82F2C">
        <w:rPr>
          <w:rFonts w:ascii="Arial" w:hAnsi="Arial" w:cs="Arial"/>
        </w:rPr>
        <w:t>Hubungan antara perusahaan dan para pelanggannya menjadi sebauh bisnis.</w:t>
      </w:r>
    </w:p>
    <w:p w:rsidR="002B7681" w:rsidRPr="00D82F2C" w:rsidRDefault="002B7681" w:rsidP="003E19B7">
      <w:pPr>
        <w:pStyle w:val="ListParagraph"/>
        <w:numPr>
          <w:ilvl w:val="0"/>
          <w:numId w:val="13"/>
        </w:numPr>
        <w:spacing w:line="240" w:lineRule="auto"/>
        <w:ind w:left="425" w:hanging="357"/>
        <w:jc w:val="both"/>
        <w:rPr>
          <w:rFonts w:ascii="Arial" w:hAnsi="Arial" w:cs="Arial"/>
        </w:rPr>
      </w:pPr>
      <w:r w:rsidRPr="00D82F2C">
        <w:rPr>
          <w:rFonts w:ascii="Arial" w:hAnsi="Arial" w:cs="Arial"/>
        </w:rPr>
        <w:lastRenderedPageBreak/>
        <w:t>Mendorong setiap anggota organisasi untuk bekerja dengan tujuan serta kebanggaan yang lebih baik.</w:t>
      </w:r>
    </w:p>
    <w:p w:rsidR="00D1228B" w:rsidRPr="00D82F2C" w:rsidRDefault="002B7681" w:rsidP="00642592">
      <w:pPr>
        <w:pStyle w:val="ListParagraph"/>
        <w:numPr>
          <w:ilvl w:val="0"/>
          <w:numId w:val="13"/>
        </w:numPr>
        <w:spacing w:line="240" w:lineRule="auto"/>
        <w:ind w:left="425" w:hanging="357"/>
        <w:jc w:val="both"/>
        <w:rPr>
          <w:rFonts w:ascii="Arial" w:hAnsi="Arial" w:cs="Arial"/>
        </w:rPr>
      </w:pPr>
      <w:r w:rsidRPr="00D82F2C">
        <w:rPr>
          <w:rFonts w:ascii="Arial" w:hAnsi="Arial" w:cs="Arial"/>
        </w:rPr>
        <w:t xml:space="preserve">Terbukanya peluang melakukan penjualan silang </w:t>
      </w:r>
      <w:r w:rsidRPr="00D82F2C">
        <w:rPr>
          <w:rFonts w:ascii="Arial" w:hAnsi="Arial" w:cs="Arial"/>
          <w:i/>
          <w:iCs/>
        </w:rPr>
        <w:t>(cross selling)</w:t>
      </w:r>
      <w:r w:rsidRPr="00D82F2C">
        <w:rPr>
          <w:rFonts w:ascii="Arial" w:hAnsi="Arial" w:cs="Arial"/>
        </w:rPr>
        <w:t xml:space="preserve"> produk.</w:t>
      </w:r>
    </w:p>
    <w:p w:rsidR="002B7681" w:rsidRPr="00D82F2C" w:rsidRDefault="002B7681" w:rsidP="00746CE4">
      <w:pPr>
        <w:spacing w:after="0" w:line="240" w:lineRule="auto"/>
        <w:ind w:left="66"/>
        <w:jc w:val="both"/>
        <w:rPr>
          <w:rFonts w:ascii="Arial" w:hAnsi="Arial" w:cs="Arial"/>
        </w:rPr>
      </w:pPr>
      <w:r w:rsidRPr="00D82F2C">
        <w:rPr>
          <w:rFonts w:ascii="Arial" w:hAnsi="Arial" w:cs="Arial"/>
          <w:b/>
          <w:bCs/>
        </w:rPr>
        <w:t>Cara Mengukur Kepuasan Pelanggan</w:t>
      </w:r>
    </w:p>
    <w:p w:rsidR="002B7681" w:rsidRPr="00D82F2C" w:rsidRDefault="002B7681" w:rsidP="00AA5BCB">
      <w:pPr>
        <w:spacing w:after="0" w:line="240" w:lineRule="auto"/>
        <w:ind w:firstLine="720"/>
        <w:jc w:val="both"/>
        <w:rPr>
          <w:rFonts w:ascii="Arial" w:hAnsi="Arial" w:cs="Arial"/>
        </w:rPr>
      </w:pPr>
      <w:r w:rsidRPr="00D82F2C">
        <w:rPr>
          <w:rFonts w:ascii="Arial" w:hAnsi="Arial" w:cs="Arial"/>
        </w:rPr>
        <w:t xml:space="preserve">Ada beberapa cara untuk mengetahui dan mengukur kepuasan pelanggan, diantaranya yaitu: </w:t>
      </w:r>
    </w:p>
    <w:p w:rsidR="002B7681" w:rsidRPr="00D82F2C" w:rsidRDefault="002B7681" w:rsidP="003E19B7">
      <w:pPr>
        <w:pStyle w:val="ListParagraph"/>
        <w:numPr>
          <w:ilvl w:val="0"/>
          <w:numId w:val="9"/>
        </w:numPr>
        <w:spacing w:after="0" w:line="240" w:lineRule="auto"/>
        <w:ind w:left="426"/>
        <w:jc w:val="both"/>
        <w:rPr>
          <w:rFonts w:ascii="Arial" w:hAnsi="Arial" w:cs="Arial"/>
        </w:rPr>
      </w:pPr>
      <w:r w:rsidRPr="00D82F2C">
        <w:rPr>
          <w:rFonts w:ascii="Arial" w:hAnsi="Arial" w:cs="Arial"/>
        </w:rPr>
        <w:t>Sistem keluhan dan saran, misalnya menyediakan kotak keluhan, kartu komentar dan lain-lain.</w:t>
      </w:r>
    </w:p>
    <w:p w:rsidR="002B7681" w:rsidRPr="00D82F2C" w:rsidRDefault="002B7681" w:rsidP="003E19B7">
      <w:pPr>
        <w:pStyle w:val="ListParagraph"/>
        <w:numPr>
          <w:ilvl w:val="0"/>
          <w:numId w:val="9"/>
        </w:numPr>
        <w:spacing w:after="0" w:line="240" w:lineRule="auto"/>
        <w:ind w:left="426"/>
        <w:jc w:val="both"/>
        <w:rPr>
          <w:rFonts w:ascii="Arial" w:hAnsi="Arial" w:cs="Arial"/>
        </w:rPr>
      </w:pPr>
      <w:r w:rsidRPr="00D82F2C">
        <w:rPr>
          <w:rFonts w:ascii="Arial" w:hAnsi="Arial" w:cs="Arial"/>
          <w:i/>
          <w:iCs/>
        </w:rPr>
        <w:t>Survey</w:t>
      </w:r>
      <w:r w:rsidRPr="00D82F2C">
        <w:rPr>
          <w:rFonts w:ascii="Arial" w:hAnsi="Arial" w:cs="Arial"/>
        </w:rPr>
        <w:t xml:space="preserve"> kepuasan pelanggan adalah </w:t>
      </w:r>
      <w:r w:rsidRPr="00D82F2C">
        <w:rPr>
          <w:rFonts w:ascii="Arial" w:hAnsi="Arial" w:cs="Arial"/>
          <w:i/>
          <w:iCs/>
        </w:rPr>
        <w:t>survey</w:t>
      </w:r>
      <w:r w:rsidRPr="00D82F2C">
        <w:rPr>
          <w:rFonts w:ascii="Arial" w:hAnsi="Arial" w:cs="Arial"/>
        </w:rPr>
        <w:t xml:space="preserve"> yang dilakukan dengan kuesioner (dikirim lewat pos atau dibagikan pada saat pelanggan berbelanja, atau dengan wawancara langsung).</w:t>
      </w:r>
    </w:p>
    <w:p w:rsidR="002B7681" w:rsidRPr="00D82F2C" w:rsidRDefault="002B7681" w:rsidP="003E19B7">
      <w:pPr>
        <w:pStyle w:val="ListParagraph"/>
        <w:numPr>
          <w:ilvl w:val="0"/>
          <w:numId w:val="9"/>
        </w:numPr>
        <w:spacing w:after="0" w:line="240" w:lineRule="auto"/>
        <w:ind w:left="426"/>
        <w:jc w:val="both"/>
        <w:rPr>
          <w:rFonts w:ascii="Arial" w:hAnsi="Arial" w:cs="Arial"/>
          <w:i/>
          <w:iCs/>
        </w:rPr>
      </w:pPr>
      <w:r w:rsidRPr="00D82F2C">
        <w:rPr>
          <w:rFonts w:ascii="Arial" w:hAnsi="Arial" w:cs="Arial"/>
          <w:i/>
          <w:iCs/>
        </w:rPr>
        <w:t xml:space="preserve">Lost customer analysis, </w:t>
      </w:r>
      <w:r w:rsidRPr="00D82F2C">
        <w:rPr>
          <w:rFonts w:ascii="Arial" w:hAnsi="Arial" w:cs="Arial"/>
        </w:rPr>
        <w:t>perusahaan menghubungi para pelanggan yang telah berhenti atau mereka yang telah beralih pemasok.</w:t>
      </w:r>
    </w:p>
    <w:p w:rsidR="002B7681" w:rsidRPr="00D82F2C" w:rsidRDefault="002B7681" w:rsidP="003E19B7">
      <w:pPr>
        <w:pStyle w:val="ListParagraph"/>
        <w:numPr>
          <w:ilvl w:val="0"/>
          <w:numId w:val="9"/>
        </w:numPr>
        <w:spacing w:after="0" w:line="240" w:lineRule="auto"/>
        <w:ind w:left="426"/>
        <w:jc w:val="both"/>
        <w:rPr>
          <w:rFonts w:ascii="Arial" w:hAnsi="Arial" w:cs="Arial"/>
        </w:rPr>
      </w:pPr>
      <w:r w:rsidRPr="00D82F2C">
        <w:rPr>
          <w:rFonts w:ascii="Arial" w:hAnsi="Arial" w:cs="Arial"/>
          <w:i/>
          <w:iCs/>
        </w:rPr>
        <w:t>Sales related methods</w:t>
      </w:r>
    </w:p>
    <w:p w:rsidR="002B7681" w:rsidRPr="00D82F2C" w:rsidRDefault="002B7681" w:rsidP="00AA5BCB">
      <w:pPr>
        <w:spacing w:line="240" w:lineRule="auto"/>
        <w:ind w:firstLine="720"/>
        <w:jc w:val="both"/>
        <w:rPr>
          <w:rFonts w:ascii="Arial" w:hAnsi="Arial" w:cs="Arial"/>
          <w:lang w:val="en-US"/>
        </w:rPr>
      </w:pPr>
      <w:r w:rsidRPr="00D82F2C">
        <w:rPr>
          <w:rFonts w:ascii="Arial" w:hAnsi="Arial" w:cs="Arial"/>
        </w:rPr>
        <w:t>Kepuasan pelanggan diukur dengan kriteria pertumbuhan penjualan pangsa pasar dan rasio pembelian ulang.Perusahaan dapat mengetahui kepuasan dari para konsumennya melalui umpan balik yang diberikan oleh konsumen sehingga dapat menjadi masukan bagi keperluan pengembangan dan implementasi serta peningkatan kepuasan pelanggan. Hal ini merupakan peluang bagi badan usaha untuk dapat mengetahui kinerja dari badan usaha. Dengan adanya komplain tersebut badan usaha dapat memperbaiki dan meningkatkan layanan sehingga dapat memuaskan konsumen yang belum puas tadi</w:t>
      </w:r>
      <w:r w:rsidR="003A13FF" w:rsidRPr="00D82F2C">
        <w:rPr>
          <w:rFonts w:ascii="Arial" w:hAnsi="Arial" w:cs="Arial"/>
          <w:lang w:val="en-US"/>
        </w:rPr>
        <w:t>.</w:t>
      </w:r>
    </w:p>
    <w:p w:rsidR="002B7681" w:rsidRPr="00D82F2C" w:rsidRDefault="002B7681" w:rsidP="003A13FF">
      <w:pPr>
        <w:spacing w:after="0" w:line="240" w:lineRule="auto"/>
        <w:jc w:val="both"/>
        <w:rPr>
          <w:rFonts w:ascii="Arial" w:hAnsi="Arial" w:cs="Arial"/>
          <w:lang w:val="en-US"/>
        </w:rPr>
      </w:pPr>
      <w:r w:rsidRPr="00D82F2C">
        <w:rPr>
          <w:rFonts w:ascii="Arial" w:eastAsia="Times New Roman" w:hAnsi="Arial" w:cs="Arial"/>
          <w:b/>
        </w:rPr>
        <w:t>Hipotes</w:t>
      </w:r>
      <w:r w:rsidRPr="00D82F2C">
        <w:rPr>
          <w:rFonts w:ascii="Arial" w:eastAsia="Times New Roman" w:hAnsi="Arial" w:cs="Arial"/>
          <w:b/>
          <w:lang w:val="en-US"/>
        </w:rPr>
        <w:t>is</w:t>
      </w:r>
    </w:p>
    <w:p w:rsidR="002B7681" w:rsidRPr="00D82F2C" w:rsidRDefault="00623AF9" w:rsidP="00AA5BCB">
      <w:pPr>
        <w:spacing w:line="240" w:lineRule="auto"/>
        <w:ind w:firstLine="720"/>
        <w:jc w:val="both"/>
        <w:rPr>
          <w:rFonts w:ascii="Arial" w:eastAsia="Times New Roman" w:hAnsi="Arial" w:cs="Arial"/>
          <w:bCs/>
          <w:lang w:val="en-US"/>
        </w:rPr>
      </w:pPr>
      <w:r w:rsidRPr="00D82F2C">
        <w:rPr>
          <w:rFonts w:ascii="Arial" w:eastAsia="Times New Roman" w:hAnsi="Arial" w:cs="Arial"/>
          <w:bCs/>
          <w:lang w:val="en-US"/>
        </w:rPr>
        <w:t>Berdasaarkan kerangka berfikir dan</w:t>
      </w:r>
      <w:r w:rsidR="002B7681" w:rsidRPr="00D82F2C">
        <w:rPr>
          <w:rFonts w:ascii="Arial" w:eastAsia="Times New Roman" w:hAnsi="Arial" w:cs="Arial"/>
          <w:bCs/>
        </w:rPr>
        <w:t xml:space="preserve"> penjelasan di atas </w:t>
      </w:r>
      <w:r w:rsidRPr="00D82F2C">
        <w:rPr>
          <w:rFonts w:ascii="Arial" w:eastAsia="Times New Roman" w:hAnsi="Arial" w:cs="Arial"/>
          <w:bCs/>
        </w:rPr>
        <w:t>maka dapat disusun</w:t>
      </w:r>
      <w:r w:rsidR="002B7681" w:rsidRPr="00D82F2C">
        <w:rPr>
          <w:rFonts w:ascii="Arial" w:eastAsia="Times New Roman" w:hAnsi="Arial" w:cs="Arial"/>
          <w:bCs/>
        </w:rPr>
        <w:t xml:space="preserve"> hipotesis sebagai berikut: </w:t>
      </w:r>
    </w:p>
    <w:p w:rsidR="002B7681" w:rsidRPr="00D82F2C" w:rsidRDefault="002B7681" w:rsidP="00AA5BCB">
      <w:pPr>
        <w:spacing w:before="240" w:line="240" w:lineRule="auto"/>
        <w:ind w:left="709" w:hanging="567"/>
        <w:jc w:val="both"/>
        <w:rPr>
          <w:rFonts w:ascii="Arial" w:hAnsi="Arial" w:cs="Arial"/>
          <w:lang w:val="en-US"/>
        </w:rPr>
      </w:pPr>
      <w:r w:rsidRPr="00D82F2C">
        <w:rPr>
          <w:rFonts w:ascii="Arial" w:hAnsi="Arial" w:cs="Arial"/>
        </w:rPr>
        <w:t>H</w:t>
      </w:r>
      <w:r w:rsidRPr="00D82F2C">
        <w:rPr>
          <w:rFonts w:ascii="Cambria Math" w:hAnsi="Cambria Math" w:cs="Cambria Math"/>
        </w:rPr>
        <w:t>₁</w:t>
      </w:r>
      <w:r w:rsidRPr="00D82F2C">
        <w:rPr>
          <w:rFonts w:ascii="Arial" w:hAnsi="Arial" w:cs="Arial"/>
        </w:rPr>
        <w:t xml:space="preserve">: </w:t>
      </w:r>
      <w:r w:rsidRPr="00D82F2C">
        <w:rPr>
          <w:rFonts w:ascii="Arial" w:hAnsi="Arial" w:cs="Arial"/>
          <w:lang w:val="en-US"/>
        </w:rPr>
        <w:t>K</w:t>
      </w:r>
      <w:r w:rsidRPr="00D82F2C">
        <w:rPr>
          <w:rFonts w:ascii="Arial" w:hAnsi="Arial" w:cs="Arial"/>
        </w:rPr>
        <w:t xml:space="preserve">ualitas layanan </w:t>
      </w:r>
      <w:r w:rsidRPr="00D82F2C">
        <w:rPr>
          <w:rFonts w:ascii="Arial" w:hAnsi="Arial" w:cs="Arial"/>
          <w:lang w:val="en-US"/>
        </w:rPr>
        <w:t xml:space="preserve">yang terdiri dari </w:t>
      </w:r>
      <w:r w:rsidRPr="00D82F2C">
        <w:rPr>
          <w:rFonts w:ascii="Arial" w:hAnsi="Arial" w:cs="Arial"/>
        </w:rPr>
        <w:t xml:space="preserve">keandalan atau </w:t>
      </w:r>
      <w:r w:rsidRPr="00D82F2C">
        <w:rPr>
          <w:rFonts w:ascii="Arial" w:hAnsi="Arial" w:cs="Arial"/>
          <w:i/>
          <w:iCs/>
        </w:rPr>
        <w:t>reliability</w:t>
      </w:r>
      <w:r w:rsidRPr="00D82F2C">
        <w:rPr>
          <w:rFonts w:ascii="Arial" w:hAnsi="Arial" w:cs="Arial"/>
        </w:rPr>
        <w:t xml:space="preserve"> (X1), ketanggapan atau </w:t>
      </w:r>
      <w:r w:rsidRPr="00D82F2C">
        <w:rPr>
          <w:rFonts w:ascii="Arial" w:hAnsi="Arial" w:cs="Arial"/>
          <w:i/>
          <w:iCs/>
        </w:rPr>
        <w:t>responsiveness</w:t>
      </w:r>
      <w:r w:rsidRPr="00D82F2C">
        <w:rPr>
          <w:rFonts w:ascii="Arial" w:hAnsi="Arial" w:cs="Arial"/>
        </w:rPr>
        <w:t xml:space="preserve"> (X2), perhatian atau </w:t>
      </w:r>
      <w:r w:rsidRPr="00D82F2C">
        <w:rPr>
          <w:rFonts w:ascii="Arial" w:hAnsi="Arial" w:cs="Arial"/>
          <w:i/>
          <w:iCs/>
        </w:rPr>
        <w:t>empathy</w:t>
      </w:r>
      <w:r w:rsidRPr="00D82F2C">
        <w:rPr>
          <w:rFonts w:ascii="Arial" w:hAnsi="Arial" w:cs="Arial"/>
        </w:rPr>
        <w:t xml:space="preserve"> (X3)</w:t>
      </w:r>
      <w:r w:rsidRPr="00D82F2C">
        <w:rPr>
          <w:rFonts w:ascii="Arial" w:hAnsi="Arial" w:cs="Arial"/>
          <w:lang w:val="en-US"/>
        </w:rPr>
        <w:t xml:space="preserve">, bukti langsung atau </w:t>
      </w:r>
      <w:r w:rsidRPr="00D82F2C">
        <w:rPr>
          <w:rFonts w:ascii="Arial" w:hAnsi="Arial" w:cs="Arial"/>
          <w:i/>
          <w:lang w:val="en-US"/>
        </w:rPr>
        <w:t>tangibles</w:t>
      </w:r>
      <w:r w:rsidRPr="00D82F2C">
        <w:rPr>
          <w:rFonts w:ascii="Arial" w:hAnsi="Arial" w:cs="Arial"/>
          <w:lang w:val="en-US"/>
        </w:rPr>
        <w:t xml:space="preserve"> (X4),dan </w:t>
      </w:r>
      <w:r w:rsidRPr="00D82F2C">
        <w:rPr>
          <w:rFonts w:ascii="Arial" w:hAnsi="Arial" w:cs="Arial"/>
          <w:lang w:val="en-US"/>
        </w:rPr>
        <w:lastRenderedPageBreak/>
        <w:t xml:space="preserve">jaminan </w:t>
      </w:r>
      <w:r w:rsidRPr="00D82F2C">
        <w:rPr>
          <w:rFonts w:ascii="Arial" w:hAnsi="Arial" w:cs="Arial"/>
          <w:i/>
          <w:lang w:val="en-US"/>
        </w:rPr>
        <w:t xml:space="preserve">Assurance </w:t>
      </w:r>
      <w:r w:rsidRPr="00D82F2C">
        <w:rPr>
          <w:rFonts w:ascii="Arial" w:hAnsi="Arial" w:cs="Arial"/>
          <w:lang w:val="en-US"/>
        </w:rPr>
        <w:t xml:space="preserve">(X5) secara simultan berpengaruh </w:t>
      </w:r>
      <w:r w:rsidRPr="00D82F2C">
        <w:rPr>
          <w:rFonts w:ascii="Arial" w:hAnsi="Arial" w:cs="Arial"/>
        </w:rPr>
        <w:t xml:space="preserve">terhadap kepuasan </w:t>
      </w:r>
      <w:r w:rsidRPr="00D82F2C">
        <w:rPr>
          <w:rFonts w:ascii="Arial" w:hAnsi="Arial" w:cs="Arial"/>
          <w:i/>
          <w:iCs/>
        </w:rPr>
        <w:t>customer</w:t>
      </w:r>
      <w:r w:rsidRPr="00D82F2C">
        <w:rPr>
          <w:rFonts w:ascii="Arial" w:hAnsi="Arial" w:cs="Arial"/>
        </w:rPr>
        <w:t xml:space="preserve"> di PT. Telesindo Shop Pamekasa</w:t>
      </w:r>
      <w:r w:rsidRPr="00D82F2C">
        <w:rPr>
          <w:rFonts w:ascii="Arial" w:hAnsi="Arial" w:cs="Arial"/>
          <w:lang w:val="en-US"/>
        </w:rPr>
        <w:t>n.</w:t>
      </w:r>
    </w:p>
    <w:p w:rsidR="002B7681" w:rsidRPr="00D82F2C" w:rsidRDefault="002B7681" w:rsidP="00AA5BCB">
      <w:pPr>
        <w:spacing w:line="240" w:lineRule="auto"/>
        <w:ind w:left="720" w:hanging="720"/>
        <w:jc w:val="both"/>
        <w:rPr>
          <w:rFonts w:ascii="Arial" w:hAnsi="Arial" w:cs="Arial"/>
          <w:lang w:val="en-US"/>
        </w:rPr>
      </w:pPr>
      <w:r w:rsidRPr="00D82F2C">
        <w:rPr>
          <w:rFonts w:ascii="Arial" w:hAnsi="Arial" w:cs="Arial"/>
        </w:rPr>
        <w:t>H</w:t>
      </w:r>
      <w:r w:rsidRPr="00D82F2C">
        <w:rPr>
          <w:rFonts w:ascii="Cambria Math" w:hAnsi="Cambria Math" w:cs="Cambria Math"/>
        </w:rPr>
        <w:t>₂</w:t>
      </w:r>
      <w:r w:rsidRPr="00D82F2C">
        <w:rPr>
          <w:rFonts w:ascii="Arial" w:hAnsi="Arial" w:cs="Arial"/>
        </w:rPr>
        <w:t>:</w:t>
      </w:r>
      <w:r w:rsidRPr="00D82F2C">
        <w:rPr>
          <w:rFonts w:ascii="Arial" w:hAnsi="Arial" w:cs="Arial"/>
          <w:lang w:val="en-US"/>
        </w:rPr>
        <w:tab/>
      </w:r>
      <w:r w:rsidRPr="00D82F2C">
        <w:rPr>
          <w:rFonts w:ascii="Arial" w:eastAsia="Times New Roman" w:hAnsi="Arial" w:cs="Arial"/>
          <w:bCs/>
          <w:lang w:val="en-US"/>
        </w:rPr>
        <w:t>K</w:t>
      </w:r>
      <w:r w:rsidRPr="00D82F2C">
        <w:rPr>
          <w:rFonts w:ascii="Arial" w:eastAsia="Times New Roman" w:hAnsi="Arial" w:cs="Arial"/>
          <w:bCs/>
        </w:rPr>
        <w:t xml:space="preserve">eandalan yang paling dominan berpengaruh terhadap kepuasan Customer </w:t>
      </w:r>
      <w:r w:rsidRPr="00D82F2C">
        <w:rPr>
          <w:rFonts w:ascii="Arial" w:hAnsi="Arial" w:cs="Arial"/>
        </w:rPr>
        <w:t>PT. Telesindo Shop Pamekasan.</w:t>
      </w:r>
    </w:p>
    <w:p w:rsidR="00F875EC" w:rsidRPr="00D82F2C" w:rsidRDefault="00F875EC" w:rsidP="00AA5BCB">
      <w:pPr>
        <w:spacing w:after="0" w:line="240" w:lineRule="auto"/>
        <w:rPr>
          <w:rFonts w:ascii="Arial" w:hAnsi="Arial" w:cs="Arial"/>
          <w:b/>
          <w:lang w:val="en-US"/>
        </w:rPr>
      </w:pPr>
      <w:r w:rsidRPr="00D82F2C">
        <w:rPr>
          <w:rFonts w:ascii="Arial" w:hAnsi="Arial" w:cs="Arial"/>
          <w:b/>
          <w:lang w:val="en-US"/>
        </w:rPr>
        <w:t>Metode Penelitian</w:t>
      </w:r>
    </w:p>
    <w:p w:rsidR="00F875EC" w:rsidRPr="00D82F2C" w:rsidRDefault="00F875EC" w:rsidP="00AA5BCB">
      <w:pPr>
        <w:spacing w:after="0" w:line="240" w:lineRule="auto"/>
        <w:jc w:val="both"/>
        <w:rPr>
          <w:rFonts w:ascii="Arial" w:eastAsia="Times New Roman" w:hAnsi="Arial" w:cs="Arial"/>
          <w:b/>
        </w:rPr>
      </w:pPr>
      <w:r w:rsidRPr="00D82F2C">
        <w:rPr>
          <w:rFonts w:ascii="Arial" w:eastAsia="Times New Roman" w:hAnsi="Arial" w:cs="Arial"/>
          <w:b/>
        </w:rPr>
        <w:t>Lokasi Penelitian</w:t>
      </w:r>
    </w:p>
    <w:p w:rsidR="00F875EC" w:rsidRPr="00D82F2C" w:rsidRDefault="00F875EC" w:rsidP="00AA5BCB">
      <w:pPr>
        <w:spacing w:line="240" w:lineRule="auto"/>
        <w:ind w:firstLine="720"/>
        <w:jc w:val="both"/>
        <w:rPr>
          <w:rFonts w:ascii="Arial" w:eastAsia="Times New Roman" w:hAnsi="Arial" w:cs="Arial"/>
          <w:bCs/>
          <w:lang w:val="en-US"/>
        </w:rPr>
      </w:pPr>
      <w:r w:rsidRPr="00D82F2C">
        <w:rPr>
          <w:rFonts w:ascii="Arial" w:eastAsia="Times New Roman" w:hAnsi="Arial" w:cs="Arial"/>
          <w:bCs/>
        </w:rPr>
        <w:t>Penelitian ini dilakukan di PT. Telesindo Shop Pamekasan yang berlokasi dijalan purba</w:t>
      </w:r>
      <w:r w:rsidR="00623AF9" w:rsidRPr="00D82F2C">
        <w:rPr>
          <w:rFonts w:ascii="Arial" w:eastAsia="Times New Roman" w:hAnsi="Arial" w:cs="Arial"/>
          <w:bCs/>
        </w:rPr>
        <w:t xml:space="preserve"> no 16 Pamekasan.</w:t>
      </w:r>
    </w:p>
    <w:p w:rsidR="00623AF9" w:rsidRPr="00D82F2C" w:rsidRDefault="00F875EC" w:rsidP="00AA5BCB">
      <w:pPr>
        <w:spacing w:after="0" w:line="240" w:lineRule="auto"/>
        <w:jc w:val="both"/>
        <w:rPr>
          <w:rFonts w:ascii="Arial" w:eastAsia="Times New Roman" w:hAnsi="Arial" w:cs="Arial"/>
          <w:bCs/>
          <w:lang w:val="en-US"/>
        </w:rPr>
      </w:pPr>
      <w:r w:rsidRPr="00D82F2C">
        <w:rPr>
          <w:rFonts w:ascii="Arial" w:eastAsia="Times New Roman" w:hAnsi="Arial" w:cs="Arial"/>
          <w:b/>
        </w:rPr>
        <w:t>Jenis Penelitian</w:t>
      </w:r>
    </w:p>
    <w:p w:rsidR="00F875EC" w:rsidRPr="00D82F2C" w:rsidRDefault="00F875EC" w:rsidP="00AA5BCB">
      <w:pPr>
        <w:spacing w:line="240" w:lineRule="auto"/>
        <w:ind w:firstLine="720"/>
        <w:jc w:val="both"/>
        <w:rPr>
          <w:rFonts w:ascii="Arial" w:eastAsia="Times New Roman" w:hAnsi="Arial" w:cs="Arial"/>
          <w:bCs/>
        </w:rPr>
      </w:pPr>
      <w:r w:rsidRPr="00D82F2C">
        <w:rPr>
          <w:rFonts w:ascii="Arial" w:eastAsia="Times New Roman" w:hAnsi="Arial" w:cs="Arial"/>
          <w:bCs/>
        </w:rPr>
        <w:t>Penelitianini termasuk penelitian deskriptif dengan menggunakan metode survey dengan tujuan memperoleh jawaban dari pertanyaan tentang siapa, apakah, kapan, dimana, dan bagaimana suatu topik penelitian. Jadi penelitian berupaya mendeskriptif secara sistematis, faktual, dan akurat mengenai fakta dan sifat populasi.</w:t>
      </w:r>
    </w:p>
    <w:p w:rsidR="00F875EC" w:rsidRPr="00D82F2C" w:rsidRDefault="00642592" w:rsidP="00AA5BCB">
      <w:pPr>
        <w:spacing w:after="0" w:line="240" w:lineRule="auto"/>
        <w:jc w:val="both"/>
        <w:rPr>
          <w:rFonts w:ascii="Arial" w:eastAsia="Times New Roman" w:hAnsi="Arial" w:cs="Arial"/>
          <w:b/>
        </w:rPr>
      </w:pPr>
      <w:r w:rsidRPr="00D82F2C">
        <w:rPr>
          <w:rFonts w:ascii="Arial" w:eastAsia="Times New Roman" w:hAnsi="Arial" w:cs="Arial"/>
          <w:b/>
        </w:rPr>
        <w:t>Jenis</w:t>
      </w:r>
      <w:r w:rsidR="00F875EC" w:rsidRPr="00D82F2C">
        <w:rPr>
          <w:rFonts w:ascii="Arial" w:eastAsia="Times New Roman" w:hAnsi="Arial" w:cs="Arial"/>
          <w:b/>
        </w:rPr>
        <w:t xml:space="preserve"> dan Sumber Data</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rPr>
        <w:t>Tekhnik pengumpulan data merupakan langkah yang paling utama dalam penelitian, karena tujuan utama dalam penelitian adalah mendapatkan data. Dalam pengumpulan data penulis akan menguraikan langkah-langkah dan tekhnik pengumpulan data yang akan dilakukan selama melakukan penelitian di PT. Telesindo Shop. Adapun langkah-langkah tersebut sebagai berikut:</w:t>
      </w:r>
    </w:p>
    <w:p w:rsidR="00F875EC" w:rsidRPr="00D82F2C" w:rsidRDefault="00F875EC" w:rsidP="00AA5BCB">
      <w:pPr>
        <w:spacing w:after="0" w:line="240" w:lineRule="auto"/>
        <w:jc w:val="both"/>
        <w:rPr>
          <w:rFonts w:ascii="Arial" w:eastAsia="Times New Roman" w:hAnsi="Arial" w:cs="Arial"/>
        </w:rPr>
      </w:pPr>
      <w:r w:rsidRPr="00D82F2C">
        <w:rPr>
          <w:rFonts w:ascii="Arial" w:eastAsia="Times New Roman" w:hAnsi="Arial" w:cs="Arial"/>
          <w:b/>
          <w:bCs/>
        </w:rPr>
        <w:t>Jenis Data</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lang w:val="en-US"/>
        </w:rPr>
        <w:t>Penelitian ini menggunakan</w:t>
      </w:r>
      <w:r w:rsidRPr="00D82F2C">
        <w:rPr>
          <w:rFonts w:ascii="Arial" w:eastAsia="Times New Roman" w:hAnsi="Arial" w:cs="Arial"/>
        </w:rPr>
        <w:t xml:space="preserve"> pendekatan </w:t>
      </w:r>
      <w:r w:rsidRPr="00D82F2C">
        <w:rPr>
          <w:rFonts w:ascii="Arial" w:eastAsia="Times New Roman" w:hAnsi="Arial" w:cs="Arial"/>
          <w:lang w:val="en-US"/>
        </w:rPr>
        <w:t xml:space="preserve">kuantitatif, </w:t>
      </w:r>
      <w:r w:rsidR="00F24645" w:rsidRPr="00D82F2C">
        <w:rPr>
          <w:rFonts w:ascii="Arial" w:eastAsia="Times New Roman" w:hAnsi="Arial" w:cs="Arial"/>
        </w:rPr>
        <w:t>ya</w:t>
      </w:r>
      <w:r w:rsidR="00F24645" w:rsidRPr="00D82F2C">
        <w:rPr>
          <w:rFonts w:ascii="Arial" w:eastAsia="Times New Roman" w:hAnsi="Arial" w:cs="Arial"/>
          <w:lang w:val="en-US"/>
        </w:rPr>
        <w:t>itu</w:t>
      </w:r>
      <w:r w:rsidRPr="00D82F2C">
        <w:rPr>
          <w:rFonts w:ascii="Arial" w:eastAsia="Times New Roman" w:hAnsi="Arial" w:cs="Arial"/>
        </w:rPr>
        <w:t xml:space="preserve"> penelitian </w:t>
      </w:r>
      <w:r w:rsidRPr="00D82F2C">
        <w:rPr>
          <w:rFonts w:ascii="Arial" w:eastAsia="Times New Roman" w:hAnsi="Arial" w:cs="Arial"/>
          <w:lang w:val="en-US"/>
        </w:rPr>
        <w:t>berupa angka-angka</w:t>
      </w:r>
      <w:r w:rsidRPr="00D82F2C">
        <w:rPr>
          <w:rFonts w:ascii="Arial" w:eastAsia="Times New Roman" w:hAnsi="Arial" w:cs="Arial"/>
        </w:rPr>
        <w:t xml:space="preserve"> atau </w:t>
      </w:r>
      <w:r w:rsidRPr="00D82F2C">
        <w:rPr>
          <w:rFonts w:ascii="Arial" w:eastAsia="Times New Roman" w:hAnsi="Arial" w:cs="Arial"/>
          <w:lang w:val="en-US"/>
        </w:rPr>
        <w:t>menggunakan</w:t>
      </w:r>
      <w:r w:rsidRPr="00D82F2C">
        <w:rPr>
          <w:rFonts w:ascii="Arial" w:eastAsia="Times New Roman" w:hAnsi="Arial" w:cs="Arial"/>
        </w:rPr>
        <w:t xml:space="preserve"> analisis data</w:t>
      </w:r>
      <w:r w:rsidRPr="00D82F2C">
        <w:rPr>
          <w:rFonts w:ascii="Arial" w:eastAsia="Times New Roman" w:hAnsi="Arial" w:cs="Arial"/>
          <w:lang w:val="en-US"/>
        </w:rPr>
        <w:t xml:space="preserve"> statistik.</w:t>
      </w:r>
      <w:r w:rsidRPr="00D82F2C">
        <w:rPr>
          <w:rFonts w:ascii="Arial" w:eastAsia="Times New Roman" w:hAnsi="Arial" w:cs="Arial"/>
        </w:rPr>
        <w:t xml:space="preserve"> Sedangkan jenis penelitian adalah regresi linear berganda yaitu untuk mengetahui </w:t>
      </w:r>
      <w:r w:rsidRPr="00D82F2C">
        <w:rPr>
          <w:rFonts w:ascii="Arial" w:eastAsia="Times New Roman" w:hAnsi="Arial" w:cs="Arial"/>
          <w:lang w:val="en-US"/>
        </w:rPr>
        <w:t>besarnya Pengaruh</w:t>
      </w:r>
      <w:r w:rsidRPr="00D82F2C">
        <w:rPr>
          <w:rFonts w:ascii="Arial" w:eastAsia="Times New Roman" w:hAnsi="Arial" w:cs="Arial"/>
        </w:rPr>
        <w:t xml:space="preserve"> kualitas layanan </w:t>
      </w:r>
      <w:r w:rsidRPr="00D82F2C">
        <w:rPr>
          <w:rFonts w:ascii="Arial" w:eastAsia="Times New Roman" w:hAnsi="Arial" w:cs="Arial"/>
          <w:lang w:val="en-US"/>
        </w:rPr>
        <w:t>(variabel X/</w:t>
      </w:r>
      <w:r w:rsidRPr="00D82F2C">
        <w:rPr>
          <w:rFonts w:ascii="Arial" w:eastAsia="Times New Roman" w:hAnsi="Arial" w:cs="Arial"/>
          <w:i/>
          <w:lang w:val="en-US"/>
        </w:rPr>
        <w:t>inde</w:t>
      </w:r>
      <w:r w:rsidRPr="00D82F2C">
        <w:rPr>
          <w:rFonts w:ascii="Arial" w:eastAsia="Times New Roman" w:hAnsi="Arial" w:cs="Arial"/>
          <w:i/>
        </w:rPr>
        <w:t>n</w:t>
      </w:r>
      <w:r w:rsidRPr="00D82F2C">
        <w:rPr>
          <w:rFonts w:ascii="Arial" w:eastAsia="Times New Roman" w:hAnsi="Arial" w:cs="Arial"/>
          <w:i/>
          <w:lang w:val="en-US"/>
        </w:rPr>
        <w:t>pendent variable</w:t>
      </w:r>
      <w:r w:rsidRPr="00D82F2C">
        <w:rPr>
          <w:rFonts w:ascii="Arial" w:eastAsia="Times New Roman" w:hAnsi="Arial" w:cs="Arial"/>
          <w:lang w:val="en-US"/>
        </w:rPr>
        <w:t xml:space="preserve">) terhadap </w:t>
      </w:r>
      <w:r w:rsidRPr="00D82F2C">
        <w:rPr>
          <w:rFonts w:ascii="Arial" w:eastAsia="Times New Roman" w:hAnsi="Arial" w:cs="Arial"/>
        </w:rPr>
        <w:t xml:space="preserve">kepuasan </w:t>
      </w:r>
      <w:r w:rsidRPr="00D82F2C">
        <w:rPr>
          <w:rFonts w:ascii="Arial" w:eastAsia="Times New Roman" w:hAnsi="Arial" w:cs="Arial"/>
          <w:i/>
          <w:iCs/>
        </w:rPr>
        <w:t>customer</w:t>
      </w:r>
      <w:r w:rsidRPr="00D82F2C">
        <w:rPr>
          <w:rFonts w:ascii="Arial" w:eastAsia="Times New Roman" w:hAnsi="Arial" w:cs="Arial"/>
          <w:lang w:val="en-US"/>
        </w:rPr>
        <w:t xml:space="preserve"> (variabel Y/</w:t>
      </w:r>
      <w:r w:rsidRPr="00D82F2C">
        <w:rPr>
          <w:rFonts w:ascii="Arial" w:eastAsia="Times New Roman" w:hAnsi="Arial" w:cs="Arial"/>
          <w:i/>
          <w:lang w:val="en-US"/>
        </w:rPr>
        <w:t>dependent variable</w:t>
      </w:r>
      <w:r w:rsidRPr="00D82F2C">
        <w:rPr>
          <w:rFonts w:ascii="Arial" w:eastAsia="Times New Roman" w:hAnsi="Arial" w:cs="Arial"/>
          <w:lang w:val="en-US"/>
        </w:rPr>
        <w:t>)</w:t>
      </w:r>
      <w:r w:rsidRPr="00D82F2C">
        <w:rPr>
          <w:rFonts w:ascii="Arial" w:eastAsia="Times New Roman" w:hAnsi="Arial" w:cs="Arial"/>
        </w:rPr>
        <w:t xml:space="preserve"> di PT. Telesindo Shop Pamekasan.</w:t>
      </w:r>
    </w:p>
    <w:p w:rsidR="00F875EC" w:rsidRPr="00D82F2C" w:rsidRDefault="00F875EC" w:rsidP="00AA5BCB">
      <w:pPr>
        <w:spacing w:after="0" w:line="240" w:lineRule="auto"/>
        <w:jc w:val="both"/>
        <w:rPr>
          <w:rFonts w:ascii="Arial" w:eastAsia="Times New Roman" w:hAnsi="Arial" w:cs="Arial"/>
          <w:b/>
          <w:bCs/>
        </w:rPr>
      </w:pPr>
      <w:r w:rsidRPr="00D82F2C">
        <w:rPr>
          <w:rFonts w:ascii="Arial" w:eastAsia="Times New Roman" w:hAnsi="Arial" w:cs="Arial"/>
          <w:b/>
          <w:bCs/>
        </w:rPr>
        <w:t>Teknik Pengumpulan Data</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lang w:val="en-US"/>
        </w:rPr>
        <w:t xml:space="preserve">Pengumpulan data yang digunakan dalam penelitian ini adalah </w:t>
      </w:r>
      <w:r w:rsidRPr="00D82F2C">
        <w:rPr>
          <w:rFonts w:ascii="Arial" w:eastAsia="Times New Roman" w:hAnsi="Arial" w:cs="Arial"/>
          <w:lang w:val="en-US"/>
        </w:rPr>
        <w:lastRenderedPageBreak/>
        <w:t>menggunakan wawancara dan kuesioner secara personal, metode ini memberikan tanggapan atas pernyataan kuesioner, dalam penelitian ini kuesioner dibagikan langsung pada responden dan peneliti dapat memberikan penjelasan mengenai tujuan survey dan pertanyaan yang kurang dipahami oleh responden serta tanggapan atas kuesi</w:t>
      </w:r>
      <w:r w:rsidR="001250CF" w:rsidRPr="00D82F2C">
        <w:rPr>
          <w:rFonts w:ascii="Arial" w:eastAsia="Times New Roman" w:hAnsi="Arial" w:cs="Arial"/>
          <w:lang w:val="en-US"/>
        </w:rPr>
        <w:t xml:space="preserve">oner dapat langsung dikumpulkan </w:t>
      </w:r>
      <w:r w:rsidRPr="00D82F2C">
        <w:rPr>
          <w:rFonts w:ascii="Arial" w:eastAsia="Times New Roman" w:hAnsi="Arial" w:cs="Arial"/>
          <w:lang w:val="en-US"/>
        </w:rPr>
        <w:t>setelah di isi oleh responden, wawancara dan kuesioner secara personal digunakan untuk mendapatkan data yang sedang dikembangkan dalam penelitian ini.</w:t>
      </w:r>
    </w:p>
    <w:p w:rsidR="00F875EC" w:rsidRPr="00D82F2C" w:rsidRDefault="00F875EC" w:rsidP="00AA5BCB">
      <w:pPr>
        <w:spacing w:after="0" w:line="240" w:lineRule="auto"/>
        <w:jc w:val="both"/>
        <w:rPr>
          <w:rFonts w:ascii="Arial" w:eastAsia="Times New Roman" w:hAnsi="Arial" w:cs="Arial"/>
          <w:b/>
        </w:rPr>
      </w:pPr>
      <w:r w:rsidRPr="00D82F2C">
        <w:rPr>
          <w:rFonts w:ascii="Arial" w:eastAsia="Times New Roman" w:hAnsi="Arial" w:cs="Arial"/>
          <w:b/>
        </w:rPr>
        <w:t>Populasi dan Sampel</w:t>
      </w:r>
    </w:p>
    <w:p w:rsidR="00F875EC" w:rsidRPr="00D82F2C" w:rsidRDefault="00F875EC" w:rsidP="00AA5BCB">
      <w:pPr>
        <w:spacing w:line="240" w:lineRule="auto"/>
        <w:ind w:firstLine="720"/>
        <w:jc w:val="both"/>
        <w:rPr>
          <w:rFonts w:ascii="Arial" w:hAnsi="Arial" w:cs="Arial"/>
          <w:color w:val="000000"/>
          <w:lang w:val="en-US"/>
        </w:rPr>
      </w:pPr>
      <w:r w:rsidRPr="00D82F2C">
        <w:rPr>
          <w:rFonts w:ascii="Arial" w:eastAsia="Times New Roman" w:hAnsi="Arial" w:cs="Arial"/>
        </w:rPr>
        <w:t xml:space="preserve">Populasi dalam penelitian ini adalah pelanggan di PT. Telesindo Shop Pamekasan. Jumlah </w:t>
      </w:r>
      <w:r w:rsidRPr="00D82F2C">
        <w:rPr>
          <w:rFonts w:ascii="Arial" w:hAnsi="Arial" w:cs="Arial"/>
          <w:color w:val="000000"/>
        </w:rPr>
        <w:t>pelanggan PT. Telesindo Shop yaitu 20.000.</w:t>
      </w:r>
      <w:r w:rsidR="00C269AB" w:rsidRPr="00D82F2C">
        <w:rPr>
          <w:rFonts w:ascii="Arial" w:hAnsi="Arial" w:cs="Arial"/>
        </w:rPr>
        <w:t>Atas dasar perhitungan</w:t>
      </w:r>
      <w:r w:rsidR="00C269AB" w:rsidRPr="00D82F2C">
        <w:rPr>
          <w:rFonts w:ascii="Arial" w:hAnsi="Arial" w:cs="Arial"/>
          <w:lang w:val="en-US"/>
        </w:rPr>
        <w:t xml:space="preserve"> dengan rumus solvin</w:t>
      </w:r>
      <w:r w:rsidRPr="00D82F2C">
        <w:rPr>
          <w:rFonts w:ascii="Arial" w:hAnsi="Arial" w:cs="Arial"/>
        </w:rPr>
        <w:t xml:space="preserve">, maka dari populasi </w:t>
      </w:r>
      <w:r w:rsidRPr="00D82F2C">
        <w:rPr>
          <w:rFonts w:ascii="Arial" w:hAnsi="Arial" w:cs="Arial"/>
          <w:lang w:val="en-US"/>
        </w:rPr>
        <w:t>20.000 pelanggan</w:t>
      </w:r>
      <w:r w:rsidRPr="00D82F2C">
        <w:rPr>
          <w:rFonts w:ascii="Arial" w:hAnsi="Arial" w:cs="Arial"/>
        </w:rPr>
        <w:t xml:space="preserve">  diperoleh sampel representative sebesar </w:t>
      </w:r>
      <w:r w:rsidRPr="00D82F2C">
        <w:rPr>
          <w:rFonts w:ascii="Arial" w:hAnsi="Arial" w:cs="Arial"/>
          <w:lang w:val="en-US"/>
        </w:rPr>
        <w:t>100pelanggan</w:t>
      </w:r>
      <w:r w:rsidRPr="00D82F2C">
        <w:rPr>
          <w:rFonts w:ascii="Arial" w:hAnsi="Arial" w:cs="Arial"/>
        </w:rPr>
        <w:t>.</w:t>
      </w:r>
    </w:p>
    <w:p w:rsidR="00F875EC" w:rsidRPr="00D82F2C" w:rsidRDefault="00F875EC" w:rsidP="00AA5BCB">
      <w:pPr>
        <w:spacing w:after="0" w:line="240" w:lineRule="auto"/>
        <w:jc w:val="both"/>
        <w:rPr>
          <w:rFonts w:ascii="Arial" w:eastAsia="Times New Roman" w:hAnsi="Arial" w:cs="Arial"/>
          <w:b/>
          <w:lang w:val="en-US"/>
        </w:rPr>
      </w:pPr>
      <w:r w:rsidRPr="00D82F2C">
        <w:rPr>
          <w:rFonts w:ascii="Arial" w:eastAsia="Times New Roman" w:hAnsi="Arial" w:cs="Arial"/>
          <w:b/>
        </w:rPr>
        <w:t>Definisi Operasional Variabel</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lang w:val="en-US"/>
        </w:rPr>
        <w:t xml:space="preserve">Definisi oprasional adalah suatu definisi yang diberikan kepada suatu variable dengan cara memberikan arti, atau menspesifikasi kegiatan ataupun memberikan oprasional yang diperlukan untuk mengukur variable terssebut, (Nasir, 1999;152). </w:t>
      </w:r>
    </w:p>
    <w:p w:rsidR="00F875EC" w:rsidRPr="00D82F2C" w:rsidRDefault="00F875EC" w:rsidP="00AA5BCB">
      <w:pPr>
        <w:spacing w:line="240" w:lineRule="auto"/>
        <w:ind w:firstLine="720"/>
        <w:jc w:val="both"/>
        <w:rPr>
          <w:rFonts w:ascii="Arial" w:eastAsia="Times New Roman" w:hAnsi="Arial" w:cs="Arial"/>
          <w:bCs/>
          <w:lang w:val="en-US"/>
        </w:rPr>
      </w:pPr>
      <w:r w:rsidRPr="00D82F2C">
        <w:rPr>
          <w:rFonts w:ascii="Arial" w:eastAsia="Times New Roman" w:hAnsi="Arial" w:cs="Arial"/>
          <w:bCs/>
        </w:rPr>
        <w:t>Untuk menyatukan persepsi tentang pengertian variabel-variabel yang akan diteliti dan dianalisis dalam penelitian ini, maka akan dikemukakan definisi operasionalnya sebagai berikut :</w:t>
      </w:r>
    </w:p>
    <w:p w:rsidR="00F875EC" w:rsidRPr="00D82F2C" w:rsidRDefault="00F875EC" w:rsidP="00AA5BCB">
      <w:pPr>
        <w:spacing w:line="240" w:lineRule="auto"/>
        <w:ind w:firstLine="720"/>
        <w:jc w:val="both"/>
        <w:rPr>
          <w:rFonts w:ascii="Arial" w:eastAsia="Times New Roman" w:hAnsi="Arial" w:cs="Arial"/>
          <w:bCs/>
          <w:lang w:val="en-US"/>
        </w:rPr>
      </w:pPr>
      <w:r w:rsidRPr="00D82F2C">
        <w:rPr>
          <w:rFonts w:ascii="Arial" w:eastAsia="Times New Roman" w:hAnsi="Arial" w:cs="Arial"/>
          <w:bCs/>
        </w:rPr>
        <w:t>Menurut Sugiono (2001:20) meny</w:t>
      </w:r>
      <w:r w:rsidR="003A13FF" w:rsidRPr="00D82F2C">
        <w:rPr>
          <w:rFonts w:ascii="Arial" w:eastAsia="Times New Roman" w:hAnsi="Arial" w:cs="Arial"/>
          <w:bCs/>
        </w:rPr>
        <w:t>atakan bahwa variabel dependen</w:t>
      </w:r>
      <w:r w:rsidRPr="00D82F2C">
        <w:rPr>
          <w:rFonts w:ascii="Arial" w:eastAsia="Times New Roman" w:hAnsi="Arial" w:cs="Arial"/>
          <w:bCs/>
        </w:rPr>
        <w:t xml:space="preserve"> adalah atribut dari seseorang atau obyek yang mempunyai variasi antara satu orang dengan yang lain atau satu obyek dengan obyek lainnya.</w:t>
      </w:r>
    </w:p>
    <w:p w:rsidR="00F875EC" w:rsidRPr="00D82F2C" w:rsidRDefault="00F875EC" w:rsidP="00AA5BCB">
      <w:pPr>
        <w:spacing w:line="240" w:lineRule="auto"/>
        <w:ind w:firstLine="720"/>
        <w:jc w:val="both"/>
        <w:rPr>
          <w:rFonts w:ascii="Arial" w:eastAsia="Times New Roman" w:hAnsi="Arial" w:cs="Arial"/>
          <w:bCs/>
          <w:lang w:val="en-US"/>
        </w:rPr>
      </w:pPr>
      <w:r w:rsidRPr="00D82F2C">
        <w:rPr>
          <w:rFonts w:ascii="Arial" w:eastAsia="Times New Roman" w:hAnsi="Arial" w:cs="Arial"/>
          <w:bCs/>
        </w:rPr>
        <w:t>Menurut Sugiono (2001:21) menyatakan bahwa variabel independen atau variabel bebas adalah merupakan variabel yang menjadi sebab p</w:t>
      </w:r>
      <w:r w:rsidR="003A13FF" w:rsidRPr="00D82F2C">
        <w:rPr>
          <w:rFonts w:ascii="Arial" w:eastAsia="Times New Roman" w:hAnsi="Arial" w:cs="Arial"/>
          <w:bCs/>
        </w:rPr>
        <w:t>erubahannya variabel dependen</w:t>
      </w:r>
    </w:p>
    <w:p w:rsidR="00F875EC" w:rsidRPr="00D82F2C" w:rsidRDefault="00F875EC" w:rsidP="00AA5BCB">
      <w:pPr>
        <w:spacing w:line="240" w:lineRule="auto"/>
        <w:ind w:firstLine="720"/>
        <w:jc w:val="both"/>
        <w:rPr>
          <w:rFonts w:ascii="Arial" w:eastAsia="Times New Roman" w:hAnsi="Arial" w:cs="Arial"/>
          <w:bCs/>
        </w:rPr>
      </w:pPr>
      <w:r w:rsidRPr="00D82F2C">
        <w:rPr>
          <w:rFonts w:ascii="Arial" w:eastAsia="Times New Roman" w:hAnsi="Arial" w:cs="Arial"/>
          <w:bCs/>
        </w:rPr>
        <w:t>Dari pendapat diatas tersebut diatas, maka definisi operasional variabel dalam penelitain ini adalah:</w:t>
      </w:r>
    </w:p>
    <w:p w:rsidR="00F875EC" w:rsidRPr="00D82F2C" w:rsidRDefault="00F875EC" w:rsidP="003E19B7">
      <w:pPr>
        <w:pStyle w:val="ListParagraph"/>
        <w:numPr>
          <w:ilvl w:val="0"/>
          <w:numId w:val="15"/>
        </w:numPr>
        <w:spacing w:after="0" w:line="240" w:lineRule="auto"/>
        <w:jc w:val="both"/>
        <w:rPr>
          <w:rFonts w:ascii="Arial" w:eastAsia="Times New Roman" w:hAnsi="Arial" w:cs="Arial"/>
          <w:bCs/>
        </w:rPr>
      </w:pPr>
      <w:r w:rsidRPr="00D82F2C">
        <w:rPr>
          <w:rFonts w:ascii="Arial" w:eastAsia="Times New Roman" w:hAnsi="Arial" w:cs="Arial"/>
          <w:bCs/>
        </w:rPr>
        <w:lastRenderedPageBreak/>
        <w:t>Variabel bebas (X) yaitu pelayanan adalah segala hal atau bentuk aktifitas dan berbagai fasilitas yang ada atau yang diberikan perusahaan PT.  Telesindo Shop Pamekasan</w:t>
      </w:r>
    </w:p>
    <w:p w:rsidR="00C269AB" w:rsidRPr="00D82F2C" w:rsidRDefault="00F875EC" w:rsidP="003E19B7">
      <w:pPr>
        <w:pStyle w:val="ListParagraph"/>
        <w:numPr>
          <w:ilvl w:val="0"/>
          <w:numId w:val="15"/>
        </w:numPr>
        <w:spacing w:after="0" w:line="240" w:lineRule="auto"/>
        <w:jc w:val="both"/>
        <w:rPr>
          <w:rFonts w:ascii="Arial" w:eastAsia="Times New Roman" w:hAnsi="Arial" w:cs="Arial"/>
          <w:bCs/>
        </w:rPr>
      </w:pPr>
      <w:r w:rsidRPr="00D82F2C">
        <w:rPr>
          <w:rFonts w:ascii="Arial" w:eastAsia="Times New Roman" w:hAnsi="Arial" w:cs="Arial"/>
          <w:bCs/>
        </w:rPr>
        <w:t xml:space="preserve">Variabel terikat (Y) yaitu kepuasan </w:t>
      </w:r>
      <w:r w:rsidRPr="00D82F2C">
        <w:rPr>
          <w:rFonts w:ascii="Arial" w:eastAsia="Times New Roman" w:hAnsi="Arial" w:cs="Arial"/>
          <w:bCs/>
          <w:i/>
          <w:iCs/>
        </w:rPr>
        <w:t>customer</w:t>
      </w:r>
      <w:r w:rsidRPr="00D82F2C">
        <w:rPr>
          <w:rFonts w:ascii="Arial" w:eastAsia="Times New Roman" w:hAnsi="Arial" w:cs="Arial"/>
          <w:bCs/>
        </w:rPr>
        <w:t xml:space="preserve"> adalah suatu kondisi dan situasi perasaan dari konsumen, dimana konsumen merasa layanan yang diberikan sesuai dengan harapan konsumen PT. Telesindo Shop Pamekasan.</w:t>
      </w:r>
    </w:p>
    <w:p w:rsidR="00F875EC" w:rsidRPr="00D82F2C" w:rsidRDefault="00F875EC" w:rsidP="00AA5BCB">
      <w:pPr>
        <w:spacing w:after="0" w:line="240" w:lineRule="auto"/>
        <w:jc w:val="both"/>
        <w:rPr>
          <w:rFonts w:ascii="Arial" w:eastAsia="Times New Roman" w:hAnsi="Arial" w:cs="Arial"/>
          <w:bCs/>
        </w:rPr>
      </w:pPr>
      <w:r w:rsidRPr="00D82F2C">
        <w:rPr>
          <w:rFonts w:ascii="Arial" w:hAnsi="Arial" w:cs="Arial"/>
          <w:b/>
          <w:bCs/>
        </w:rPr>
        <w:t xml:space="preserve">Identifikasi Variabel </w:t>
      </w:r>
    </w:p>
    <w:p w:rsidR="00F875EC" w:rsidRPr="00D82F2C" w:rsidRDefault="00F875EC" w:rsidP="00AA5BCB">
      <w:pPr>
        <w:spacing w:line="240" w:lineRule="auto"/>
        <w:ind w:firstLine="720"/>
        <w:jc w:val="both"/>
        <w:rPr>
          <w:rFonts w:ascii="Arial" w:hAnsi="Arial" w:cs="Arial"/>
          <w:b/>
          <w:bCs/>
          <w:lang w:val="en-US"/>
        </w:rPr>
      </w:pPr>
      <w:r w:rsidRPr="00D82F2C">
        <w:rPr>
          <w:rFonts w:ascii="Arial" w:hAnsi="Arial" w:cs="Arial"/>
          <w:lang w:val="en-US"/>
        </w:rPr>
        <w:t>Variable p</w:t>
      </w:r>
      <w:r w:rsidRPr="00D82F2C">
        <w:rPr>
          <w:rFonts w:ascii="Arial" w:hAnsi="Arial" w:cs="Arial"/>
        </w:rPr>
        <w:t xml:space="preserve">ada penelitian ini ada dua variabel yaitu variabel bebas </w:t>
      </w:r>
      <w:r w:rsidRPr="00D82F2C">
        <w:rPr>
          <w:rFonts w:ascii="Arial" w:hAnsi="Arial" w:cs="Arial"/>
          <w:lang w:val="en-US"/>
        </w:rPr>
        <w:t xml:space="preserve">(X) </w:t>
      </w:r>
      <w:r w:rsidRPr="00D82F2C">
        <w:rPr>
          <w:rFonts w:ascii="Arial" w:hAnsi="Arial" w:cs="Arial"/>
        </w:rPr>
        <w:t>dan variabel terikat</w:t>
      </w:r>
      <w:r w:rsidRPr="00D82F2C">
        <w:rPr>
          <w:rFonts w:ascii="Arial" w:hAnsi="Arial" w:cs="Arial"/>
          <w:lang w:val="en-US"/>
        </w:rPr>
        <w:t xml:space="preserve"> (Y)</w:t>
      </w:r>
      <w:r w:rsidRPr="00D82F2C">
        <w:rPr>
          <w:rFonts w:ascii="Arial" w:hAnsi="Arial" w:cs="Arial"/>
        </w:rPr>
        <w:t>, yang dapat di</w:t>
      </w:r>
      <w:r w:rsidRPr="00D82F2C">
        <w:rPr>
          <w:rFonts w:ascii="Arial" w:hAnsi="Arial" w:cs="Arial"/>
          <w:lang w:val="en-US"/>
        </w:rPr>
        <w:t xml:space="preserve"> i</w:t>
      </w:r>
      <w:r w:rsidRPr="00D82F2C">
        <w:rPr>
          <w:rFonts w:ascii="Arial" w:hAnsi="Arial" w:cs="Arial"/>
        </w:rPr>
        <w:t>dentifikasi sebagai berikut</w:t>
      </w:r>
      <w:r w:rsidRPr="00D82F2C">
        <w:rPr>
          <w:rFonts w:ascii="Arial" w:hAnsi="Arial" w:cs="Arial"/>
          <w:b/>
          <w:bCs/>
        </w:rPr>
        <w:t>:</w:t>
      </w:r>
    </w:p>
    <w:p w:rsidR="00F875EC" w:rsidRPr="00D82F2C" w:rsidRDefault="00F875EC" w:rsidP="00AA5BCB">
      <w:pPr>
        <w:spacing w:after="0" w:line="240" w:lineRule="auto"/>
        <w:jc w:val="both"/>
        <w:rPr>
          <w:rFonts w:ascii="Arial" w:hAnsi="Arial" w:cs="Arial"/>
          <w:b/>
          <w:bCs/>
        </w:rPr>
      </w:pPr>
      <w:r w:rsidRPr="00D82F2C">
        <w:rPr>
          <w:rFonts w:ascii="Arial" w:hAnsi="Arial" w:cs="Arial"/>
          <w:b/>
          <w:bCs/>
        </w:rPr>
        <w:t>Variabel bebas (X) Kualitas layanan, terdiri dari:</w:t>
      </w:r>
    </w:p>
    <w:p w:rsidR="00F875EC" w:rsidRPr="00D82F2C" w:rsidRDefault="00F875EC" w:rsidP="00AA5BCB">
      <w:pPr>
        <w:spacing w:after="0" w:line="240" w:lineRule="auto"/>
        <w:jc w:val="both"/>
        <w:rPr>
          <w:rFonts w:ascii="Arial" w:hAnsi="Arial" w:cs="Arial"/>
        </w:rPr>
      </w:pPr>
      <w:r w:rsidRPr="00D82F2C">
        <w:rPr>
          <w:rFonts w:ascii="Arial" w:hAnsi="Arial" w:cs="Arial"/>
          <w:b/>
        </w:rPr>
        <w:t>Keandalan/</w:t>
      </w:r>
      <w:r w:rsidRPr="00D82F2C">
        <w:rPr>
          <w:rFonts w:ascii="Arial" w:hAnsi="Arial" w:cs="Arial"/>
          <w:b/>
          <w:i/>
          <w:iCs/>
        </w:rPr>
        <w:t>reliability</w:t>
      </w:r>
      <w:r w:rsidRPr="00D82F2C">
        <w:rPr>
          <w:rFonts w:ascii="Arial" w:hAnsi="Arial" w:cs="Arial"/>
          <w:b/>
        </w:rPr>
        <w:t xml:space="preserve"> (X1)</w:t>
      </w:r>
    </w:p>
    <w:p w:rsidR="00F875EC" w:rsidRPr="00D82F2C" w:rsidRDefault="00F875EC" w:rsidP="00AA5BCB">
      <w:pPr>
        <w:spacing w:line="240" w:lineRule="auto"/>
        <w:ind w:left="66" w:firstLine="654"/>
        <w:jc w:val="both"/>
        <w:rPr>
          <w:rFonts w:ascii="Arial" w:hAnsi="Arial" w:cs="Arial"/>
        </w:rPr>
      </w:pPr>
      <w:r w:rsidRPr="00D82F2C">
        <w:rPr>
          <w:rFonts w:ascii="Arial" w:hAnsi="Arial" w:cs="Arial"/>
        </w:rPr>
        <w:t>Keandalan adalah kemampuan untuk memberikan pelayanan yang dijanjikan dengan segera, akurat dan memuaskan</w:t>
      </w:r>
      <w:r w:rsidRPr="00D82F2C">
        <w:rPr>
          <w:rFonts w:ascii="Arial" w:hAnsi="Arial" w:cs="Arial"/>
          <w:lang w:val="en-US"/>
        </w:rPr>
        <w:t xml:space="preserve">, variable kehandalan terdiri dari tiga indikator, yaitu </w:t>
      </w:r>
      <w:r w:rsidRPr="00D82F2C">
        <w:rPr>
          <w:rFonts w:ascii="Arial" w:hAnsi="Arial" w:cs="Arial"/>
        </w:rPr>
        <w:t xml:space="preserve">1. </w:t>
      </w:r>
      <w:r w:rsidRPr="00D82F2C">
        <w:rPr>
          <w:rFonts w:ascii="Arial" w:hAnsi="Arial" w:cs="Arial"/>
          <w:lang w:val="en-US"/>
        </w:rPr>
        <w:t>memberikan informasi yang tepat</w:t>
      </w:r>
      <w:r w:rsidRPr="00D82F2C">
        <w:rPr>
          <w:rFonts w:ascii="Arial" w:hAnsi="Arial" w:cs="Arial"/>
        </w:rPr>
        <w:t xml:space="preserve">. 2. </w:t>
      </w:r>
      <w:r w:rsidRPr="00D82F2C">
        <w:rPr>
          <w:rFonts w:ascii="Arial" w:hAnsi="Arial" w:cs="Arial"/>
          <w:lang w:val="en-US"/>
        </w:rPr>
        <w:t>cepat dalam melayani keperluan pelanggan</w:t>
      </w:r>
      <w:r w:rsidRPr="00D82F2C">
        <w:rPr>
          <w:rFonts w:ascii="Arial" w:hAnsi="Arial" w:cs="Arial"/>
        </w:rPr>
        <w:t>. 3. Mampu memenuhi kebutuhan pelanggan</w:t>
      </w:r>
    </w:p>
    <w:p w:rsidR="00F875EC" w:rsidRPr="00D82F2C" w:rsidRDefault="00F875EC" w:rsidP="00AA5BCB">
      <w:pPr>
        <w:spacing w:after="0" w:line="240" w:lineRule="auto"/>
        <w:jc w:val="both"/>
        <w:rPr>
          <w:rFonts w:ascii="Arial" w:hAnsi="Arial" w:cs="Arial"/>
        </w:rPr>
      </w:pPr>
      <w:r w:rsidRPr="00D82F2C">
        <w:rPr>
          <w:rFonts w:ascii="Arial" w:hAnsi="Arial" w:cs="Arial"/>
          <w:b/>
        </w:rPr>
        <w:t>Daya tanggap/</w:t>
      </w:r>
      <w:r w:rsidRPr="00D82F2C">
        <w:rPr>
          <w:rFonts w:ascii="Arial" w:hAnsi="Arial" w:cs="Arial"/>
          <w:b/>
          <w:i/>
          <w:iCs/>
        </w:rPr>
        <w:t>responsiveness</w:t>
      </w:r>
      <w:r w:rsidRPr="00D82F2C">
        <w:rPr>
          <w:rFonts w:ascii="Arial" w:hAnsi="Arial" w:cs="Arial"/>
          <w:b/>
        </w:rPr>
        <w:t xml:space="preserve"> (X2)</w:t>
      </w:r>
    </w:p>
    <w:p w:rsidR="00F875EC" w:rsidRPr="00D82F2C" w:rsidRDefault="00F875EC" w:rsidP="00AA5BCB">
      <w:pPr>
        <w:spacing w:line="240" w:lineRule="auto"/>
        <w:ind w:left="66" w:firstLine="654"/>
        <w:jc w:val="both"/>
        <w:rPr>
          <w:rFonts w:ascii="Arial" w:hAnsi="Arial" w:cs="Arial"/>
        </w:rPr>
      </w:pPr>
      <w:r w:rsidRPr="00D82F2C">
        <w:rPr>
          <w:rFonts w:ascii="Arial" w:hAnsi="Arial" w:cs="Arial"/>
        </w:rPr>
        <w:t>Daya tanggap adalah keinginan para staf untuk membantu para pelanggan memberikan pelayanan dengan tanggap, variabel daya tanggap terdiri dari tiga indikator, yaitu 1. memahami apaa yang dibutuhkan pelanggan, 2.Memahami permasalahan yang dihadapi pelanggan, dan 3. memberikan solusi terhadap permasalahan yang di alami pelanggan.</w:t>
      </w:r>
    </w:p>
    <w:p w:rsidR="00A01405" w:rsidRPr="00D82F2C" w:rsidRDefault="00F875EC" w:rsidP="00AA5BCB">
      <w:pPr>
        <w:spacing w:before="240" w:after="0" w:line="240" w:lineRule="auto"/>
        <w:jc w:val="both"/>
        <w:rPr>
          <w:rFonts w:ascii="Arial" w:eastAsia="Times New Roman" w:hAnsi="Arial" w:cs="Arial"/>
          <w:b/>
          <w:color w:val="000000"/>
          <w:lang w:val="en-US" w:eastAsia="en-GB"/>
        </w:rPr>
      </w:pPr>
      <w:r w:rsidRPr="00D82F2C">
        <w:rPr>
          <w:rFonts w:ascii="Arial" w:eastAsia="Times New Roman" w:hAnsi="Arial" w:cs="Arial"/>
          <w:b/>
          <w:color w:val="000000"/>
          <w:lang w:val="en-US" w:eastAsia="en-GB"/>
        </w:rPr>
        <w:t xml:space="preserve">Perhatian / </w:t>
      </w:r>
      <w:r w:rsidRPr="00D82F2C">
        <w:rPr>
          <w:rFonts w:ascii="Arial" w:eastAsia="Times New Roman" w:hAnsi="Arial" w:cs="Arial"/>
          <w:b/>
          <w:i/>
          <w:color w:val="000000"/>
          <w:lang w:val="en-US" w:eastAsia="en-GB"/>
        </w:rPr>
        <w:t>Empaty</w:t>
      </w:r>
      <w:r w:rsidRPr="00D82F2C">
        <w:rPr>
          <w:rFonts w:ascii="Arial" w:eastAsia="Times New Roman" w:hAnsi="Arial" w:cs="Arial"/>
          <w:b/>
          <w:color w:val="000000"/>
          <w:lang w:val="en-US" w:eastAsia="en-GB"/>
        </w:rPr>
        <w:t xml:space="preserve">(X3) </w:t>
      </w:r>
    </w:p>
    <w:p w:rsidR="000F6B50" w:rsidRPr="00D82F2C" w:rsidRDefault="00F875EC" w:rsidP="00AA5BCB">
      <w:pPr>
        <w:spacing w:after="0" w:line="240" w:lineRule="auto"/>
        <w:ind w:firstLine="720"/>
        <w:jc w:val="both"/>
        <w:rPr>
          <w:rFonts w:ascii="Arial" w:eastAsia="Times New Roman" w:hAnsi="Arial" w:cs="Arial"/>
          <w:b/>
          <w:color w:val="000000"/>
          <w:lang w:eastAsia="en-GB"/>
        </w:rPr>
      </w:pPr>
      <w:r w:rsidRPr="00D82F2C">
        <w:rPr>
          <w:rFonts w:ascii="Arial" w:eastAsia="Times New Roman" w:hAnsi="Arial" w:cs="Arial"/>
          <w:color w:val="000000"/>
          <w:lang w:val="en-US" w:eastAsia="en-GB"/>
        </w:rPr>
        <w:t>Perhatian adalah kemudahan dalam melakukan hubungan, variabel perhatian terdiri dari tiga indicator, yaitu</w:t>
      </w:r>
      <w:r w:rsidRPr="00D82F2C">
        <w:rPr>
          <w:rFonts w:ascii="Arial" w:eastAsia="Times New Roman" w:hAnsi="Arial" w:cs="Arial"/>
          <w:color w:val="000000"/>
          <w:lang w:eastAsia="en-GB"/>
        </w:rPr>
        <w:t xml:space="preserve"> 1. K</w:t>
      </w:r>
      <w:r w:rsidRPr="00D82F2C">
        <w:rPr>
          <w:rFonts w:ascii="Arial" w:eastAsia="Times New Roman" w:hAnsi="Arial" w:cs="Arial"/>
          <w:color w:val="000000"/>
          <w:lang w:val="en-US" w:eastAsia="en-GB"/>
        </w:rPr>
        <w:t xml:space="preserve">aryawan memberikan perhatian kepada pelanggan, </w:t>
      </w:r>
      <w:r w:rsidRPr="00D82F2C">
        <w:rPr>
          <w:rFonts w:ascii="Arial" w:eastAsia="Times New Roman" w:hAnsi="Arial" w:cs="Arial"/>
          <w:color w:val="000000"/>
          <w:lang w:eastAsia="en-GB"/>
        </w:rPr>
        <w:t>2. B</w:t>
      </w:r>
      <w:r w:rsidRPr="00D82F2C">
        <w:rPr>
          <w:rFonts w:ascii="Arial" w:eastAsia="Times New Roman" w:hAnsi="Arial" w:cs="Arial"/>
          <w:color w:val="000000"/>
          <w:lang w:val="en-US" w:eastAsia="en-GB"/>
        </w:rPr>
        <w:t xml:space="preserve">ersedia menangani keluhan pelanggan hingga tuntas, dan </w:t>
      </w:r>
      <w:r w:rsidRPr="00D82F2C">
        <w:rPr>
          <w:rFonts w:ascii="Arial" w:eastAsia="Times New Roman" w:hAnsi="Arial" w:cs="Arial"/>
          <w:color w:val="000000"/>
          <w:lang w:eastAsia="en-GB"/>
        </w:rPr>
        <w:t>3. M</w:t>
      </w:r>
      <w:r w:rsidRPr="00D82F2C">
        <w:rPr>
          <w:rFonts w:ascii="Arial" w:eastAsia="Times New Roman" w:hAnsi="Arial" w:cs="Arial"/>
          <w:color w:val="000000"/>
          <w:lang w:val="en-US" w:eastAsia="en-GB"/>
        </w:rPr>
        <w:t xml:space="preserve">emahami apa yang dibutuhkan pelanggan </w:t>
      </w:r>
    </w:p>
    <w:p w:rsidR="00F875EC" w:rsidRPr="00D82F2C" w:rsidRDefault="00F875EC" w:rsidP="00AA5BCB">
      <w:pPr>
        <w:spacing w:before="240" w:after="0" w:line="240" w:lineRule="auto"/>
        <w:jc w:val="both"/>
        <w:rPr>
          <w:rFonts w:ascii="Arial" w:eastAsia="Times New Roman" w:hAnsi="Arial" w:cs="Arial"/>
          <w:b/>
          <w:color w:val="000000"/>
          <w:lang w:eastAsia="en-GB"/>
        </w:rPr>
      </w:pPr>
      <w:r w:rsidRPr="00D82F2C">
        <w:rPr>
          <w:rFonts w:ascii="Arial" w:eastAsia="Times New Roman" w:hAnsi="Arial" w:cs="Arial"/>
          <w:b/>
          <w:color w:val="000000"/>
          <w:lang w:val="en-US" w:eastAsia="en-GB"/>
        </w:rPr>
        <w:lastRenderedPageBreak/>
        <w:t>Bukti Langsung/</w:t>
      </w:r>
      <w:r w:rsidRPr="00D82F2C">
        <w:rPr>
          <w:rFonts w:ascii="Arial" w:eastAsia="Times New Roman" w:hAnsi="Arial" w:cs="Arial"/>
          <w:b/>
          <w:i/>
          <w:color w:val="000000"/>
          <w:lang w:eastAsia="en-GB"/>
        </w:rPr>
        <w:t>Tangible</w:t>
      </w:r>
      <w:r w:rsidRPr="00D82F2C">
        <w:rPr>
          <w:rFonts w:ascii="Arial" w:hAnsi="Arial" w:cs="Arial"/>
          <w:b/>
          <w:lang w:val="en-US"/>
        </w:rPr>
        <w:t>(X4)</w:t>
      </w:r>
    </w:p>
    <w:p w:rsidR="00F875EC" w:rsidRPr="00D82F2C" w:rsidRDefault="00F875EC" w:rsidP="00AA5BCB">
      <w:pPr>
        <w:spacing w:line="240" w:lineRule="auto"/>
        <w:ind w:firstLine="720"/>
        <w:jc w:val="both"/>
        <w:rPr>
          <w:rFonts w:ascii="Arial" w:hAnsi="Arial" w:cs="Arial"/>
          <w:lang w:val="en-US"/>
        </w:rPr>
      </w:pPr>
      <w:r w:rsidRPr="00D82F2C">
        <w:rPr>
          <w:rFonts w:ascii="Arial" w:hAnsi="Arial" w:cs="Arial"/>
          <w:lang w:val="en-US"/>
        </w:rPr>
        <w:t>Tangible dapat mencakup penampilan fasilitas atau elemen-elemen fisikal, peralatan, personel, dan material-material komunikasi.Tujuannya adalah untuk memperkuat kesan tentang kualitas, kenyamanan dan keamanan dari jasa yang ditawarkan kepada konsumen.</w:t>
      </w:r>
    </w:p>
    <w:p w:rsidR="00F875EC" w:rsidRPr="00D82F2C" w:rsidRDefault="00F875EC" w:rsidP="00AA5BCB">
      <w:pPr>
        <w:spacing w:line="240" w:lineRule="auto"/>
        <w:ind w:firstLine="720"/>
        <w:jc w:val="both"/>
        <w:rPr>
          <w:rFonts w:ascii="Arial" w:eastAsia="Times New Roman" w:hAnsi="Arial" w:cs="Arial"/>
          <w:color w:val="000000"/>
          <w:lang w:val="en-US" w:eastAsia="en-GB"/>
        </w:rPr>
      </w:pPr>
      <w:r w:rsidRPr="00D82F2C">
        <w:rPr>
          <w:rFonts w:ascii="Arial" w:eastAsia="Times New Roman" w:hAnsi="Arial" w:cs="Arial"/>
          <w:color w:val="000000"/>
          <w:lang w:val="en-US" w:eastAsia="en-GB"/>
        </w:rPr>
        <w:t>Variabel bukti langsung terdiri dari tiga indikator, yaitu</w:t>
      </w:r>
      <w:r w:rsidRPr="00D82F2C">
        <w:rPr>
          <w:rFonts w:ascii="Arial" w:eastAsia="Times New Roman" w:hAnsi="Arial" w:cs="Arial"/>
          <w:color w:val="000000"/>
          <w:lang w:eastAsia="en-GB"/>
        </w:rPr>
        <w:t xml:space="preserve"> 1.T</w:t>
      </w:r>
      <w:r w:rsidRPr="00D82F2C">
        <w:rPr>
          <w:rFonts w:ascii="Arial" w:eastAsia="Times New Roman" w:hAnsi="Arial" w:cs="Arial"/>
          <w:color w:val="000000"/>
          <w:lang w:val="en-US" w:eastAsia="en-GB"/>
        </w:rPr>
        <w:t xml:space="preserve">ata letak produk yang rapi, </w:t>
      </w:r>
      <w:r w:rsidRPr="00D82F2C">
        <w:rPr>
          <w:rFonts w:ascii="Arial" w:eastAsia="Times New Roman" w:hAnsi="Arial" w:cs="Arial"/>
          <w:color w:val="000000"/>
          <w:lang w:eastAsia="en-GB"/>
        </w:rPr>
        <w:t>2. P</w:t>
      </w:r>
      <w:r w:rsidRPr="00D82F2C">
        <w:rPr>
          <w:rFonts w:ascii="Arial" w:eastAsia="Times New Roman" w:hAnsi="Arial" w:cs="Arial"/>
          <w:color w:val="000000"/>
          <w:lang w:val="en-US" w:eastAsia="en-GB"/>
        </w:rPr>
        <w:t>enampilan karyawan rapi dan bersih, dan</w:t>
      </w:r>
      <w:r w:rsidRPr="00D82F2C">
        <w:rPr>
          <w:rFonts w:ascii="Arial" w:eastAsia="Times New Roman" w:hAnsi="Arial" w:cs="Arial"/>
          <w:color w:val="000000"/>
          <w:lang w:eastAsia="en-GB"/>
        </w:rPr>
        <w:t xml:space="preserve"> 3. T</w:t>
      </w:r>
      <w:r w:rsidRPr="00D82F2C">
        <w:rPr>
          <w:rFonts w:ascii="Arial" w:eastAsia="Times New Roman" w:hAnsi="Arial" w:cs="Arial"/>
          <w:color w:val="000000"/>
          <w:lang w:val="en-US" w:eastAsia="en-GB"/>
        </w:rPr>
        <w:t>ersedianya peralatan penunjang yang lengkap dan memadai.</w:t>
      </w:r>
    </w:p>
    <w:p w:rsidR="00A01405" w:rsidRPr="00D82F2C" w:rsidRDefault="00F875EC" w:rsidP="00AA5BCB">
      <w:pPr>
        <w:spacing w:after="0" w:line="240" w:lineRule="auto"/>
        <w:jc w:val="both"/>
        <w:rPr>
          <w:rFonts w:ascii="Arial" w:eastAsia="Times New Roman" w:hAnsi="Arial" w:cs="Arial"/>
          <w:b/>
          <w:i/>
          <w:color w:val="000000"/>
          <w:lang w:val="en-US" w:eastAsia="en-GB"/>
        </w:rPr>
      </w:pPr>
      <w:r w:rsidRPr="00D82F2C">
        <w:rPr>
          <w:rFonts w:ascii="Arial" w:eastAsia="Times New Roman" w:hAnsi="Arial" w:cs="Arial"/>
          <w:b/>
          <w:color w:val="000000"/>
          <w:lang w:val="en-US" w:eastAsia="en-GB"/>
        </w:rPr>
        <w:t>Jaminan/</w:t>
      </w:r>
      <w:r w:rsidRPr="00D82F2C">
        <w:rPr>
          <w:rFonts w:ascii="Arial" w:eastAsia="Times New Roman" w:hAnsi="Arial" w:cs="Arial"/>
          <w:b/>
          <w:i/>
          <w:color w:val="000000"/>
          <w:lang w:val="en-US" w:eastAsia="en-GB"/>
        </w:rPr>
        <w:t xml:space="preserve">Assurance </w:t>
      </w:r>
      <w:r w:rsidRPr="00D82F2C">
        <w:rPr>
          <w:rFonts w:ascii="Arial" w:eastAsia="Times New Roman" w:hAnsi="Arial" w:cs="Arial"/>
          <w:b/>
          <w:color w:val="000000"/>
          <w:lang w:val="en-US" w:eastAsia="en-GB"/>
        </w:rPr>
        <w:t>(X5)</w:t>
      </w:r>
    </w:p>
    <w:p w:rsidR="00F875EC" w:rsidRPr="00D82F2C" w:rsidRDefault="00F875EC" w:rsidP="00AA5BCB">
      <w:pPr>
        <w:spacing w:after="0" w:line="240" w:lineRule="auto"/>
        <w:ind w:firstLine="720"/>
        <w:jc w:val="both"/>
        <w:rPr>
          <w:rFonts w:ascii="Arial" w:eastAsia="Times New Roman" w:hAnsi="Arial" w:cs="Arial"/>
          <w:b/>
          <w:i/>
          <w:color w:val="000000"/>
          <w:lang w:val="en-US" w:eastAsia="en-GB"/>
        </w:rPr>
      </w:pPr>
      <w:r w:rsidRPr="00D82F2C">
        <w:rPr>
          <w:rFonts w:ascii="Arial" w:hAnsi="Arial" w:cs="Arial"/>
          <w:i/>
          <w:lang w:val="en-US"/>
        </w:rPr>
        <w:t>Assurance</w:t>
      </w:r>
      <w:r w:rsidRPr="00D82F2C">
        <w:rPr>
          <w:rFonts w:ascii="Arial" w:hAnsi="Arial" w:cs="Arial"/>
          <w:lang w:val="en-US"/>
        </w:rPr>
        <w:t xml:space="preserve"> mencakup keandalan atau jaminan kompetensi, dapat dipercaya, kejujuran pemberi jasa, pemilikan kecakapan dan pengetahuan yang diperlukan untuk mengerjakan jasa, dan kredibilitas</w:t>
      </w:r>
      <w:r w:rsidRPr="00D82F2C">
        <w:rPr>
          <w:rFonts w:ascii="Arial" w:eastAsia="Times New Roman" w:hAnsi="Arial" w:cs="Arial"/>
          <w:color w:val="000000"/>
          <w:lang w:val="en-US" w:eastAsia="en-GB"/>
        </w:rPr>
        <w:t>.</w:t>
      </w:r>
    </w:p>
    <w:p w:rsidR="000F6B50" w:rsidRPr="00D82F2C" w:rsidRDefault="00F875EC" w:rsidP="00AA5BCB">
      <w:pPr>
        <w:pStyle w:val="ListParagraph"/>
        <w:spacing w:before="240" w:line="240" w:lineRule="auto"/>
        <w:ind w:left="90" w:firstLine="630"/>
        <w:jc w:val="both"/>
        <w:rPr>
          <w:rFonts w:ascii="Arial" w:eastAsia="Times New Roman" w:hAnsi="Arial" w:cs="Arial"/>
          <w:color w:val="000000"/>
          <w:lang w:val="en-US" w:eastAsia="en-GB"/>
        </w:rPr>
      </w:pPr>
      <w:r w:rsidRPr="00D82F2C">
        <w:rPr>
          <w:rFonts w:ascii="Arial" w:eastAsia="Times New Roman" w:hAnsi="Arial" w:cs="Arial"/>
          <w:color w:val="000000"/>
          <w:lang w:val="en-US" w:eastAsia="en-GB"/>
        </w:rPr>
        <w:t xml:space="preserve">Variabel jaminan terdiri dari tiga indicator, yaitu </w:t>
      </w:r>
      <w:r w:rsidRPr="00D82F2C">
        <w:rPr>
          <w:rFonts w:ascii="Arial" w:eastAsia="Times New Roman" w:hAnsi="Arial" w:cs="Arial"/>
          <w:color w:val="000000"/>
          <w:lang w:eastAsia="en-GB"/>
        </w:rPr>
        <w:t>1. K</w:t>
      </w:r>
      <w:r w:rsidRPr="00D82F2C">
        <w:rPr>
          <w:rFonts w:ascii="Arial" w:eastAsia="Times New Roman" w:hAnsi="Arial" w:cs="Arial"/>
          <w:color w:val="000000"/>
          <w:lang w:val="en-US" w:eastAsia="en-GB"/>
        </w:rPr>
        <w:t xml:space="preserve">aryawan memahami dan menguasai segala macam produk yang dijual, </w:t>
      </w:r>
      <w:r w:rsidRPr="00D82F2C">
        <w:rPr>
          <w:rFonts w:ascii="Arial" w:eastAsia="Times New Roman" w:hAnsi="Arial" w:cs="Arial"/>
          <w:color w:val="000000"/>
          <w:lang w:eastAsia="en-GB"/>
        </w:rPr>
        <w:t>2. K</w:t>
      </w:r>
      <w:r w:rsidRPr="00D82F2C">
        <w:rPr>
          <w:rFonts w:ascii="Arial" w:eastAsia="Times New Roman" w:hAnsi="Arial" w:cs="Arial"/>
          <w:color w:val="000000"/>
          <w:lang w:val="en-US" w:eastAsia="en-GB"/>
        </w:rPr>
        <w:t xml:space="preserve">aryawan memberikan pelayanan yang sopan dan ramah, dan </w:t>
      </w:r>
      <w:r w:rsidRPr="00D82F2C">
        <w:rPr>
          <w:rFonts w:ascii="Arial" w:eastAsia="Times New Roman" w:hAnsi="Arial" w:cs="Arial"/>
          <w:color w:val="000000"/>
          <w:lang w:eastAsia="en-GB"/>
        </w:rPr>
        <w:t>3. K</w:t>
      </w:r>
      <w:r w:rsidRPr="00D82F2C">
        <w:rPr>
          <w:rFonts w:ascii="Arial" w:eastAsia="Times New Roman" w:hAnsi="Arial" w:cs="Arial"/>
          <w:color w:val="000000"/>
          <w:lang w:val="en-US" w:eastAsia="en-GB"/>
        </w:rPr>
        <w:t>etepatan solusi yang diberikan kepada pelanggan.</w:t>
      </w:r>
    </w:p>
    <w:p w:rsidR="00F875EC" w:rsidRPr="00D82F2C" w:rsidRDefault="00F875EC" w:rsidP="00AA5BCB">
      <w:pPr>
        <w:spacing w:before="240" w:after="0" w:line="240" w:lineRule="auto"/>
        <w:jc w:val="both"/>
        <w:rPr>
          <w:rFonts w:ascii="Arial" w:eastAsia="Times New Roman" w:hAnsi="Arial" w:cs="Arial"/>
          <w:i/>
          <w:color w:val="000000"/>
          <w:lang w:val="en-US" w:eastAsia="en-GB"/>
        </w:rPr>
      </w:pPr>
      <w:r w:rsidRPr="00D82F2C">
        <w:rPr>
          <w:rFonts w:ascii="Arial" w:hAnsi="Arial" w:cs="Arial"/>
          <w:b/>
          <w:bCs/>
        </w:rPr>
        <w:t xml:space="preserve">VariabelTerikat yaitu Kepuasan </w:t>
      </w:r>
      <w:r w:rsidRPr="00D82F2C">
        <w:rPr>
          <w:rFonts w:ascii="Arial" w:hAnsi="Arial" w:cs="Arial"/>
          <w:b/>
          <w:bCs/>
          <w:i/>
          <w:iCs/>
        </w:rPr>
        <w:t>Customer</w:t>
      </w:r>
      <w:r w:rsidRPr="00D82F2C">
        <w:rPr>
          <w:rFonts w:ascii="Arial" w:hAnsi="Arial" w:cs="Arial"/>
          <w:b/>
          <w:bCs/>
        </w:rPr>
        <w:t xml:space="preserve"> (Y)</w:t>
      </w:r>
    </w:p>
    <w:p w:rsidR="00F875EC" w:rsidRPr="00D82F2C" w:rsidRDefault="00F875EC" w:rsidP="00AA5BCB">
      <w:pPr>
        <w:spacing w:line="240" w:lineRule="auto"/>
        <w:ind w:firstLine="720"/>
        <w:jc w:val="both"/>
        <w:rPr>
          <w:rFonts w:ascii="Arial" w:hAnsi="Arial" w:cs="Arial"/>
        </w:rPr>
      </w:pPr>
      <w:r w:rsidRPr="00D82F2C">
        <w:rPr>
          <w:rFonts w:ascii="Arial" w:hAnsi="Arial" w:cs="Arial"/>
        </w:rPr>
        <w:t xml:space="preserve">Kepuasan pelanggan atau </w:t>
      </w:r>
      <w:r w:rsidRPr="00D82F2C">
        <w:rPr>
          <w:rFonts w:ascii="Arial" w:hAnsi="Arial" w:cs="Arial"/>
          <w:i/>
          <w:iCs/>
        </w:rPr>
        <w:t xml:space="preserve">customer </w:t>
      </w:r>
      <w:r w:rsidRPr="00D82F2C">
        <w:rPr>
          <w:rFonts w:ascii="Arial" w:hAnsi="Arial" w:cs="Arial"/>
        </w:rPr>
        <w:t>dapat di definisikan sebagai suatu tingkatan dimana kebutuhan, keinginan serta harapan dari pelanggan dapat terpenuhi sehingga mengakibatkan terjadinya pembelian ulang atau kesetiaan berlanjut terhadap produk perusahaan, variabel kepuasan pelanggan terdiri dari tiga indikator, yaitu 1.Kepuasan yang menyeluruh, 2. Sesuai dengan keinginan Pelanggan dan 3. Sesuai harapan pelangga.</w:t>
      </w:r>
    </w:p>
    <w:p w:rsidR="00F875EC" w:rsidRPr="00D82F2C" w:rsidRDefault="00F875EC" w:rsidP="00AA5BCB">
      <w:pPr>
        <w:spacing w:after="0" w:line="240" w:lineRule="auto"/>
        <w:jc w:val="both"/>
        <w:rPr>
          <w:rFonts w:ascii="Arial" w:eastAsia="Times New Roman" w:hAnsi="Arial" w:cs="Arial"/>
          <w:b/>
        </w:rPr>
      </w:pPr>
      <w:r w:rsidRPr="00D82F2C">
        <w:rPr>
          <w:rFonts w:ascii="Arial" w:eastAsia="Times New Roman" w:hAnsi="Arial" w:cs="Arial"/>
          <w:b/>
        </w:rPr>
        <w:t>Pengujian Instrumen Data</w:t>
      </w:r>
    </w:p>
    <w:p w:rsidR="000F6B50" w:rsidRPr="00D82F2C" w:rsidRDefault="000F6B50" w:rsidP="00AA5BCB">
      <w:pPr>
        <w:spacing w:line="240" w:lineRule="auto"/>
        <w:ind w:firstLine="709"/>
        <w:jc w:val="both"/>
        <w:rPr>
          <w:rFonts w:ascii="Arial" w:eastAsia="Times New Roman" w:hAnsi="Arial" w:cs="Arial"/>
          <w:bCs/>
          <w:lang w:val="en-US"/>
        </w:rPr>
      </w:pPr>
      <w:r w:rsidRPr="00D82F2C">
        <w:rPr>
          <w:rFonts w:ascii="Arial" w:eastAsia="Times New Roman" w:hAnsi="Arial" w:cs="Arial"/>
          <w:bCs/>
        </w:rPr>
        <w:t>Merupakan alat pe</w:t>
      </w:r>
      <w:r w:rsidR="00F875EC" w:rsidRPr="00D82F2C">
        <w:rPr>
          <w:rFonts w:ascii="Arial" w:eastAsia="Times New Roman" w:hAnsi="Arial" w:cs="Arial"/>
          <w:bCs/>
        </w:rPr>
        <w:t>n</w:t>
      </w:r>
      <w:r w:rsidRPr="00D82F2C">
        <w:rPr>
          <w:rFonts w:ascii="Arial" w:eastAsia="Times New Roman" w:hAnsi="Arial" w:cs="Arial"/>
          <w:bCs/>
          <w:lang w:val="en-US"/>
        </w:rPr>
        <w:t>e</w:t>
      </w:r>
      <w:r w:rsidR="00F875EC" w:rsidRPr="00D82F2C">
        <w:rPr>
          <w:rFonts w:ascii="Arial" w:eastAsia="Times New Roman" w:hAnsi="Arial" w:cs="Arial"/>
          <w:bCs/>
        </w:rPr>
        <w:t>litian berupa angket yang nantinya akan disebarkan kepada responden. Sebelum melakukan analisis lebih jauh perlu dilakukan pengujian instrumen penelitian dimana dalam hal ini ada dua poin yaitu:</w:t>
      </w:r>
    </w:p>
    <w:p w:rsidR="00F875EC" w:rsidRPr="00D82F2C" w:rsidRDefault="00F875EC" w:rsidP="00746CE4">
      <w:pPr>
        <w:spacing w:after="0" w:line="240" w:lineRule="auto"/>
        <w:jc w:val="both"/>
        <w:rPr>
          <w:rFonts w:ascii="Arial" w:eastAsia="Times New Roman" w:hAnsi="Arial" w:cs="Arial"/>
          <w:bCs/>
          <w:lang w:val="en-US"/>
        </w:rPr>
      </w:pPr>
      <w:r w:rsidRPr="00D82F2C">
        <w:rPr>
          <w:rFonts w:ascii="Arial" w:eastAsia="Times New Roman" w:hAnsi="Arial" w:cs="Arial"/>
          <w:b/>
        </w:rPr>
        <w:lastRenderedPageBreak/>
        <w:t>Uji Validitas</w:t>
      </w:r>
    </w:p>
    <w:p w:rsidR="00F875EC" w:rsidRPr="00D82F2C" w:rsidRDefault="00F875EC" w:rsidP="000D0A26">
      <w:pPr>
        <w:spacing w:line="240" w:lineRule="auto"/>
        <w:ind w:firstLine="720"/>
        <w:jc w:val="both"/>
        <w:rPr>
          <w:rFonts w:ascii="Arial" w:eastAsia="Times New Roman" w:hAnsi="Arial" w:cs="Arial"/>
        </w:rPr>
      </w:pPr>
      <w:r w:rsidRPr="00D82F2C">
        <w:rPr>
          <w:rFonts w:ascii="Arial" w:eastAsia="Times New Roman" w:hAnsi="Arial" w:cs="Arial"/>
        </w:rPr>
        <w:t xml:space="preserve">Uji validitas adalah ukuran yang menunjukkan sejauh mana instrumen pengukur mampu mengukur apa yang ingin diukur. </w:t>
      </w:r>
      <w:r w:rsidRPr="00D82F2C">
        <w:rPr>
          <w:rFonts w:ascii="Arial" w:eastAsia="Times New Roman" w:hAnsi="Arial" w:cs="Arial"/>
          <w:lang w:val="de-DE"/>
        </w:rPr>
        <w:t xml:space="preserve">Pengujian validitas ini menggunakan alat bantu SPSS </w:t>
      </w:r>
      <w:r w:rsidRPr="00D82F2C">
        <w:rPr>
          <w:rFonts w:ascii="Arial" w:eastAsia="Times New Roman" w:hAnsi="Arial" w:cs="Arial"/>
        </w:rPr>
        <w:t>Koefisien korelasi tiap item akan dibandingkan dengan r tabel dengan taraf signifikansi 10%. Jika nilai korelasi suatu item/pertanyaan lebih kecil dari r tabel maka pertanyaan tersebut tidak valid begitu juga sebaliknya, jika nilai korelasi suatu item/pertanyaan lebih besar dari r tabel maka pertanyaan tersebut dikatakan valid.</w:t>
      </w:r>
    </w:p>
    <w:p w:rsidR="00F875EC" w:rsidRPr="00D82F2C" w:rsidRDefault="00F875EC" w:rsidP="00AA5BCB">
      <w:pPr>
        <w:spacing w:after="0" w:line="240" w:lineRule="auto"/>
        <w:jc w:val="both"/>
        <w:rPr>
          <w:rFonts w:ascii="Arial" w:eastAsia="Times New Roman" w:hAnsi="Arial" w:cs="Arial"/>
          <w:b/>
        </w:rPr>
      </w:pPr>
      <w:r w:rsidRPr="00D82F2C">
        <w:rPr>
          <w:rFonts w:ascii="Arial" w:eastAsia="Times New Roman" w:hAnsi="Arial" w:cs="Arial"/>
          <w:b/>
        </w:rPr>
        <w:t>Uji Reliabilitas</w:t>
      </w:r>
    </w:p>
    <w:p w:rsidR="000F6B50" w:rsidRPr="00D82F2C" w:rsidRDefault="00F875EC" w:rsidP="000D0A26">
      <w:pPr>
        <w:spacing w:line="240" w:lineRule="auto"/>
        <w:ind w:firstLine="720"/>
        <w:jc w:val="both"/>
        <w:rPr>
          <w:rFonts w:ascii="Arial" w:eastAsia="Times New Roman" w:hAnsi="Arial" w:cs="Arial"/>
          <w:lang w:val="en-US"/>
        </w:rPr>
      </w:pPr>
      <w:r w:rsidRPr="00D82F2C">
        <w:rPr>
          <w:rFonts w:ascii="Arial" w:eastAsia="Times New Roman" w:hAnsi="Arial" w:cs="Arial"/>
        </w:rPr>
        <w:t>Buktikuisionerdikatakanreliabeljikajawabanseseorangterhadapkuisioneradalah</w:t>
      </w:r>
      <w:r w:rsidR="00517ECF" w:rsidRPr="00D82F2C">
        <w:rPr>
          <w:rFonts w:ascii="Arial" w:eastAsia="Times New Roman" w:hAnsi="Arial" w:cs="Arial"/>
        </w:rPr>
        <w:t>konsisten.</w:t>
      </w:r>
      <w:r w:rsidRPr="00D82F2C">
        <w:rPr>
          <w:rFonts w:ascii="Arial" w:eastAsia="Times New Roman" w:hAnsi="Arial" w:cs="Arial"/>
        </w:rPr>
        <w:t>Dalampenelitianiniuntukmenentukankuisionerreliabelatautidakreliabelmenggunakan</w:t>
      </w:r>
      <w:r w:rsidR="00517ECF" w:rsidRPr="00D82F2C">
        <w:rPr>
          <w:rFonts w:ascii="Arial" w:eastAsia="Times New Roman" w:hAnsi="Arial" w:cs="Arial"/>
          <w:i/>
        </w:rPr>
        <w:t>alpha</w:t>
      </w:r>
      <w:r w:rsidRPr="00D82F2C">
        <w:rPr>
          <w:rFonts w:ascii="Arial" w:eastAsia="Times New Roman" w:hAnsi="Arial" w:cs="Arial"/>
          <w:i/>
        </w:rPr>
        <w:t>cronbach</w:t>
      </w:r>
      <w:r w:rsidR="00517ECF" w:rsidRPr="00D82F2C">
        <w:rPr>
          <w:rFonts w:ascii="Arial" w:eastAsia="Times New Roman" w:hAnsi="Arial" w:cs="Arial"/>
        </w:rPr>
        <w:t>pada program SPSS.</w:t>
      </w:r>
      <w:r w:rsidRPr="00D82F2C">
        <w:rPr>
          <w:rFonts w:ascii="Arial" w:eastAsia="Times New Roman" w:hAnsi="Arial" w:cs="Arial"/>
        </w:rPr>
        <w:t>MenurutSunyotokuisionerdikatakanreliabeljika</w:t>
      </w:r>
      <w:r w:rsidRPr="00D82F2C">
        <w:rPr>
          <w:rFonts w:ascii="Arial" w:eastAsia="Times New Roman" w:hAnsi="Arial" w:cs="Arial"/>
          <w:i/>
        </w:rPr>
        <w:t>alpha cronbach</w:t>
      </w:r>
      <w:r w:rsidRPr="00D82F2C">
        <w:rPr>
          <w:rFonts w:ascii="Arial" w:eastAsia="Times New Roman" w:hAnsi="Arial" w:cs="Arial"/>
        </w:rPr>
        <w:t>&gt; 0,60dantidak reliable jikasamadenganataudibawah 0.60.</w:t>
      </w:r>
    </w:p>
    <w:p w:rsidR="000F6B50" w:rsidRPr="00D82F2C" w:rsidRDefault="00F875EC" w:rsidP="006120C3">
      <w:pPr>
        <w:widowControl w:val="0"/>
        <w:autoSpaceDE w:val="0"/>
        <w:autoSpaceDN w:val="0"/>
        <w:adjustRightInd w:val="0"/>
        <w:spacing w:after="0" w:line="240" w:lineRule="auto"/>
        <w:ind w:right="29"/>
        <w:rPr>
          <w:rFonts w:ascii="Arial" w:eastAsia="Times New Roman" w:hAnsi="Arial" w:cs="Arial"/>
          <w:lang w:val="en-US"/>
        </w:rPr>
      </w:pPr>
      <w:r w:rsidRPr="00D82F2C">
        <w:rPr>
          <w:rFonts w:ascii="Arial" w:eastAsia="Times New Roman" w:hAnsi="Arial" w:cs="Arial"/>
          <w:b/>
          <w:lang w:val="en-US"/>
        </w:rPr>
        <w:t xml:space="preserve">Teknik </w:t>
      </w:r>
      <w:r w:rsidRPr="00D82F2C">
        <w:rPr>
          <w:rFonts w:ascii="Arial" w:eastAsia="Times New Roman" w:hAnsi="Arial" w:cs="Arial"/>
          <w:b/>
        </w:rPr>
        <w:t xml:space="preserve"> Analisis Data</w:t>
      </w:r>
      <w:r w:rsidRPr="00D82F2C">
        <w:rPr>
          <w:rFonts w:ascii="Arial" w:eastAsia="Times New Roman" w:hAnsi="Arial" w:cs="Arial"/>
          <w:b/>
          <w:lang w:val="en-US"/>
        </w:rPr>
        <w:t xml:space="preserve"> dan Uji Hipotesis</w:t>
      </w:r>
    </w:p>
    <w:p w:rsidR="00F875EC" w:rsidRPr="00D82F2C" w:rsidRDefault="00F875EC" w:rsidP="00746CE4">
      <w:pPr>
        <w:widowControl w:val="0"/>
        <w:autoSpaceDE w:val="0"/>
        <w:autoSpaceDN w:val="0"/>
        <w:adjustRightInd w:val="0"/>
        <w:spacing w:after="0" w:line="240" w:lineRule="auto"/>
        <w:ind w:right="29"/>
        <w:rPr>
          <w:rFonts w:ascii="Arial" w:eastAsia="Times New Roman" w:hAnsi="Arial" w:cs="Arial"/>
        </w:rPr>
      </w:pPr>
      <w:r w:rsidRPr="00D82F2C">
        <w:rPr>
          <w:rFonts w:ascii="Arial" w:eastAsia="Times New Roman" w:hAnsi="Arial" w:cs="Arial"/>
          <w:b/>
          <w:lang w:val="en-US"/>
        </w:rPr>
        <w:t>Teknik Analisis Data</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lang w:val="en-US"/>
        </w:rPr>
        <w:t>Dari data yang diperoleh akan dilakukan analisis data. Sehingga dari penelitian tersebut dapat diambil kesimpulan, yang hasilnya dapat dipertanggung jawabkan. Berikut langkah-langkah dalam menganalisis data:</w:t>
      </w:r>
    </w:p>
    <w:p w:rsidR="00F875EC" w:rsidRPr="00D82F2C" w:rsidRDefault="00F875EC" w:rsidP="00AA5BCB">
      <w:pPr>
        <w:spacing w:after="0" w:line="240" w:lineRule="auto"/>
        <w:jc w:val="both"/>
        <w:rPr>
          <w:rFonts w:ascii="Arial" w:eastAsia="Times New Roman" w:hAnsi="Arial" w:cs="Arial"/>
          <w:b/>
        </w:rPr>
      </w:pPr>
      <w:r w:rsidRPr="00D82F2C">
        <w:rPr>
          <w:rFonts w:ascii="Arial" w:eastAsia="Times New Roman" w:hAnsi="Arial" w:cs="Arial"/>
          <w:b/>
        </w:rPr>
        <w:t>Metode Analisis Deskriptif</w:t>
      </w:r>
    </w:p>
    <w:p w:rsidR="00F875EC" w:rsidRPr="00D82F2C" w:rsidRDefault="00F875EC" w:rsidP="00AA5BCB">
      <w:pPr>
        <w:spacing w:line="240" w:lineRule="auto"/>
        <w:ind w:firstLine="720"/>
        <w:jc w:val="both"/>
        <w:rPr>
          <w:rFonts w:ascii="Arial" w:eastAsia="Times New Roman" w:hAnsi="Arial" w:cs="Arial"/>
        </w:rPr>
      </w:pPr>
      <w:r w:rsidRPr="00D82F2C">
        <w:rPr>
          <w:rFonts w:ascii="Arial" w:eastAsia="Times New Roman" w:hAnsi="Arial" w:cs="Arial"/>
        </w:rPr>
        <w:t>Yaitusuatumetodedimana data yang telahdiperoleh, disusun, dikelompokkan, dianalisis, kemudiandiinterpretasikansehinggadiperolehgambarantentangmasalah yang dihadapidanuntukmenjelaskanhasilperhitungan.Data diperolehdari data primer berupahasilkuisioner yang telahdiisiolehsejumlahrespondenpenelitian.</w:t>
      </w:r>
    </w:p>
    <w:p w:rsidR="00F875EC" w:rsidRPr="00D82F2C" w:rsidRDefault="00F875EC" w:rsidP="00AA5BCB">
      <w:pPr>
        <w:spacing w:after="0" w:line="240" w:lineRule="auto"/>
        <w:jc w:val="both"/>
        <w:rPr>
          <w:rFonts w:ascii="Arial" w:eastAsia="Times New Roman" w:hAnsi="Arial" w:cs="Arial"/>
          <w:b/>
        </w:rPr>
      </w:pPr>
      <w:r w:rsidRPr="00D82F2C">
        <w:rPr>
          <w:rFonts w:ascii="Arial" w:eastAsia="Times New Roman" w:hAnsi="Arial" w:cs="Arial"/>
          <w:b/>
        </w:rPr>
        <w:t>Metode Analisis Kuantitatif</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lang w:val="en-US"/>
        </w:rPr>
        <w:t>Metode yang digunakan dalam penelitian ini ada</w:t>
      </w:r>
      <w:r w:rsidR="001250CF" w:rsidRPr="00D82F2C">
        <w:rPr>
          <w:rFonts w:ascii="Arial" w:eastAsia="Times New Roman" w:hAnsi="Arial" w:cs="Arial"/>
          <w:lang w:val="en-US"/>
        </w:rPr>
        <w:t>lah metode analisis statistik</w:t>
      </w:r>
      <w:r w:rsidRPr="00D82F2C">
        <w:rPr>
          <w:rFonts w:ascii="Arial" w:eastAsia="Times New Roman" w:hAnsi="Arial" w:cs="Arial"/>
          <w:lang w:val="en-US"/>
        </w:rPr>
        <w:t xml:space="preserve"> regresi linear berganda. Menurut Sugiyono, analisis regresi berganda </w:t>
      </w:r>
      <w:r w:rsidRPr="00D82F2C">
        <w:rPr>
          <w:rFonts w:ascii="Arial" w:eastAsia="Times New Roman" w:hAnsi="Arial" w:cs="Arial"/>
          <w:lang w:val="en-US"/>
        </w:rPr>
        <w:lastRenderedPageBreak/>
        <w:t>untuk mengetahui pengaruh variable bebas terhadap variable tidak bebas (terikat) atas perubahan dari setiap peningkatan atau penurunan variable bebas yang akan mempengaruhi variable terikat.</w:t>
      </w:r>
    </w:p>
    <w:p w:rsidR="00F875EC" w:rsidRPr="00D82F2C" w:rsidRDefault="00F875EC" w:rsidP="00AA5BCB">
      <w:pPr>
        <w:spacing w:line="240" w:lineRule="auto"/>
        <w:ind w:firstLine="720"/>
        <w:jc w:val="both"/>
        <w:rPr>
          <w:rFonts w:ascii="Arial" w:eastAsia="Times New Roman" w:hAnsi="Arial" w:cs="Arial"/>
        </w:rPr>
      </w:pPr>
      <w:r w:rsidRPr="00D82F2C">
        <w:rPr>
          <w:rFonts w:ascii="Arial" w:eastAsia="Times New Roman" w:hAnsi="Arial" w:cs="Arial"/>
          <w:lang w:val="en-US"/>
        </w:rPr>
        <w:t>Dalam hal ini metode</w:t>
      </w:r>
      <w:r w:rsidR="00A01405" w:rsidRPr="00D82F2C">
        <w:rPr>
          <w:rFonts w:ascii="Arial" w:eastAsia="Times New Roman" w:hAnsi="Arial" w:cs="Arial"/>
          <w:lang w:val="en-US"/>
        </w:rPr>
        <w:t xml:space="preserve"> analisis regresi linear bergan</w:t>
      </w:r>
      <w:r w:rsidR="00F24645" w:rsidRPr="00D82F2C">
        <w:rPr>
          <w:rFonts w:ascii="Arial" w:eastAsia="Times New Roman" w:hAnsi="Arial" w:cs="Arial"/>
          <w:lang w:val="en-US"/>
        </w:rPr>
        <w:t xml:space="preserve">da untuk memprediksi nilai </w:t>
      </w:r>
      <w:r w:rsidRPr="00D82F2C">
        <w:rPr>
          <w:rFonts w:ascii="Arial" w:eastAsia="Times New Roman" w:hAnsi="Arial" w:cs="Arial"/>
          <w:lang w:val="en-US"/>
        </w:rPr>
        <w:t xml:space="preserve">dari variable terikat yaitu </w:t>
      </w:r>
      <w:r w:rsidRPr="00D82F2C">
        <w:rPr>
          <w:rFonts w:ascii="Arial" w:eastAsia="Times New Roman" w:hAnsi="Arial" w:cs="Arial"/>
        </w:rPr>
        <w:t>kepuasan pelanggan</w:t>
      </w:r>
      <w:r w:rsidR="003A13FF" w:rsidRPr="00D82F2C">
        <w:rPr>
          <w:rFonts w:ascii="Arial" w:eastAsia="Times New Roman" w:hAnsi="Arial" w:cs="Arial"/>
          <w:lang w:val="en-US"/>
        </w:rPr>
        <w:t xml:space="preserve"> dengan ikut</w:t>
      </w:r>
      <w:r w:rsidRPr="00D82F2C">
        <w:rPr>
          <w:rFonts w:ascii="Arial" w:eastAsia="Times New Roman" w:hAnsi="Arial" w:cs="Arial"/>
        </w:rPr>
        <w:t>/</w:t>
      </w:r>
      <w:r w:rsidRPr="00D82F2C">
        <w:rPr>
          <w:rFonts w:ascii="Arial" w:eastAsia="Times New Roman" w:hAnsi="Arial" w:cs="Arial"/>
          <w:lang w:val="en-US"/>
        </w:rPr>
        <w:t xml:space="preserve">mempertimbangkan nilai-nilai variable bebas yaitu </w:t>
      </w:r>
      <w:r w:rsidRPr="00D82F2C">
        <w:rPr>
          <w:rFonts w:ascii="Arial" w:eastAsia="Times New Roman" w:hAnsi="Arial" w:cs="Arial"/>
        </w:rPr>
        <w:t>keandalan, daya tanggap, jaminan, perhatian, bukti langsung</w:t>
      </w:r>
      <w:r w:rsidRPr="00D82F2C">
        <w:rPr>
          <w:rFonts w:ascii="Arial" w:eastAsia="Times New Roman" w:hAnsi="Arial" w:cs="Arial"/>
          <w:lang w:val="en-US"/>
        </w:rPr>
        <w:t xml:space="preserve"> dapat diketahui pengaruh positif atau negati</w:t>
      </w:r>
      <w:r w:rsidRPr="00D82F2C">
        <w:rPr>
          <w:rFonts w:ascii="Arial" w:eastAsia="Times New Roman" w:hAnsi="Arial" w:cs="Arial"/>
        </w:rPr>
        <w:t>f kualitas layanan</w:t>
      </w:r>
      <w:r w:rsidRPr="00D82F2C">
        <w:rPr>
          <w:rFonts w:ascii="Arial" w:eastAsia="Times New Roman" w:hAnsi="Arial" w:cs="Arial"/>
          <w:lang w:val="en-US"/>
        </w:rPr>
        <w:t xml:space="preserve"> terhadap</w:t>
      </w:r>
      <w:r w:rsidRPr="00D82F2C">
        <w:rPr>
          <w:rFonts w:ascii="Arial" w:eastAsia="Times New Roman" w:hAnsi="Arial" w:cs="Arial"/>
        </w:rPr>
        <w:t xml:space="preserve"> kepuasan </w:t>
      </w:r>
      <w:r w:rsidRPr="00D82F2C">
        <w:rPr>
          <w:rFonts w:ascii="Arial" w:eastAsia="Times New Roman" w:hAnsi="Arial" w:cs="Arial"/>
          <w:i/>
          <w:iCs/>
        </w:rPr>
        <w:t>customer</w:t>
      </w:r>
      <w:r w:rsidRPr="00D82F2C">
        <w:rPr>
          <w:rFonts w:ascii="Arial" w:eastAsia="Times New Roman" w:hAnsi="Arial" w:cs="Arial"/>
          <w:lang w:val="en-US"/>
        </w:rPr>
        <w:t>. Adapun model persamaan yang digunakan adalah:</w:t>
      </w:r>
    </w:p>
    <w:p w:rsidR="00F875EC" w:rsidRPr="00D82F2C" w:rsidRDefault="00F875EC" w:rsidP="00AA5BCB">
      <w:pPr>
        <w:spacing w:line="240" w:lineRule="auto"/>
        <w:ind w:firstLine="360"/>
        <w:jc w:val="both"/>
        <w:rPr>
          <w:rFonts w:ascii="Arial" w:eastAsia="Times New Roman" w:hAnsi="Arial" w:cs="Arial"/>
          <w:b/>
          <w:vertAlign w:val="subscript"/>
          <w:lang w:val="en-US"/>
        </w:rPr>
      </w:pPr>
      <w:r w:rsidRPr="00D82F2C">
        <w:rPr>
          <w:rFonts w:ascii="Arial" w:eastAsia="Times New Roman" w:hAnsi="Arial" w:cs="Arial"/>
          <w:b/>
          <w:lang w:val="en-US"/>
        </w:rPr>
        <w:t>Y= a+b</w:t>
      </w:r>
      <w:r w:rsidRPr="00D82F2C">
        <w:rPr>
          <w:rFonts w:ascii="Arial" w:eastAsia="Times New Roman" w:hAnsi="Arial" w:cs="Arial"/>
          <w:b/>
          <w:vertAlign w:val="subscript"/>
          <w:lang w:val="en-US"/>
        </w:rPr>
        <w:t>1</w:t>
      </w:r>
      <w:r w:rsidRPr="00D82F2C">
        <w:rPr>
          <w:rFonts w:ascii="Arial" w:eastAsia="Times New Roman" w:hAnsi="Arial" w:cs="Arial"/>
          <w:b/>
          <w:lang w:val="en-US"/>
        </w:rPr>
        <w:t>X</w:t>
      </w:r>
      <w:r w:rsidRPr="00D82F2C">
        <w:rPr>
          <w:rFonts w:ascii="Arial" w:eastAsia="Times New Roman" w:hAnsi="Arial" w:cs="Arial"/>
          <w:b/>
          <w:vertAlign w:val="subscript"/>
          <w:lang w:val="en-US"/>
        </w:rPr>
        <w:t>1</w:t>
      </w:r>
      <w:r w:rsidRPr="00D82F2C">
        <w:rPr>
          <w:rFonts w:ascii="Arial" w:eastAsia="Times New Roman" w:hAnsi="Arial" w:cs="Arial"/>
          <w:b/>
          <w:lang w:val="en-US"/>
        </w:rPr>
        <w:t>+b</w:t>
      </w:r>
      <w:r w:rsidRPr="00D82F2C">
        <w:rPr>
          <w:rFonts w:ascii="Arial" w:eastAsia="Times New Roman" w:hAnsi="Arial" w:cs="Arial"/>
          <w:b/>
          <w:vertAlign w:val="subscript"/>
          <w:lang w:val="en-US"/>
        </w:rPr>
        <w:t>2</w:t>
      </w:r>
      <w:r w:rsidRPr="00D82F2C">
        <w:rPr>
          <w:rFonts w:ascii="Arial" w:eastAsia="Times New Roman" w:hAnsi="Arial" w:cs="Arial"/>
          <w:b/>
          <w:lang w:val="en-US"/>
        </w:rPr>
        <w:t>X</w:t>
      </w:r>
      <w:r w:rsidRPr="00D82F2C">
        <w:rPr>
          <w:rFonts w:ascii="Arial" w:eastAsia="Times New Roman" w:hAnsi="Arial" w:cs="Arial"/>
          <w:b/>
          <w:vertAlign w:val="subscript"/>
          <w:lang w:val="en-US"/>
        </w:rPr>
        <w:t>2</w:t>
      </w:r>
      <w:r w:rsidRPr="00D82F2C">
        <w:rPr>
          <w:rFonts w:ascii="Arial" w:eastAsia="Times New Roman" w:hAnsi="Arial" w:cs="Arial"/>
          <w:b/>
          <w:lang w:val="en-US"/>
        </w:rPr>
        <w:t>+b</w:t>
      </w:r>
      <w:r w:rsidRPr="00D82F2C">
        <w:rPr>
          <w:rFonts w:ascii="Arial" w:eastAsia="Times New Roman" w:hAnsi="Arial" w:cs="Arial"/>
          <w:b/>
          <w:vertAlign w:val="subscript"/>
          <w:lang w:val="en-US"/>
        </w:rPr>
        <w:t>3</w:t>
      </w:r>
      <w:r w:rsidRPr="00D82F2C">
        <w:rPr>
          <w:rFonts w:ascii="Arial" w:eastAsia="Times New Roman" w:hAnsi="Arial" w:cs="Arial"/>
          <w:b/>
          <w:lang w:val="en-US"/>
        </w:rPr>
        <w:t>X</w:t>
      </w:r>
      <w:r w:rsidRPr="00D82F2C">
        <w:rPr>
          <w:rFonts w:ascii="Arial" w:eastAsia="Times New Roman" w:hAnsi="Arial" w:cs="Arial"/>
          <w:b/>
          <w:vertAlign w:val="subscript"/>
          <w:lang w:val="en-US"/>
        </w:rPr>
        <w:t>3</w:t>
      </w:r>
      <w:r w:rsidRPr="00D82F2C">
        <w:rPr>
          <w:rFonts w:ascii="Arial" w:eastAsia="Times New Roman" w:hAnsi="Arial" w:cs="Arial"/>
          <w:b/>
          <w:lang w:val="en-US"/>
        </w:rPr>
        <w:t>+e</w:t>
      </w:r>
    </w:p>
    <w:p w:rsidR="00F875EC" w:rsidRPr="00D82F2C" w:rsidRDefault="00F875EC" w:rsidP="00AA5BCB">
      <w:pPr>
        <w:spacing w:line="240" w:lineRule="auto"/>
        <w:ind w:firstLine="360"/>
        <w:jc w:val="both"/>
        <w:rPr>
          <w:rFonts w:ascii="Arial" w:eastAsia="Times New Roman" w:hAnsi="Arial" w:cs="Arial"/>
        </w:rPr>
      </w:pPr>
      <w:r w:rsidRPr="00D82F2C">
        <w:rPr>
          <w:rFonts w:ascii="Arial" w:eastAsia="Times New Roman" w:hAnsi="Arial" w:cs="Arial"/>
          <w:lang w:val="en-US"/>
        </w:rPr>
        <w:t xml:space="preserve">Dimana: </w:t>
      </w:r>
    </w:p>
    <w:p w:rsidR="00F875EC" w:rsidRPr="00D82F2C" w:rsidRDefault="00723966" w:rsidP="00AA5BCB">
      <w:pPr>
        <w:spacing w:line="240" w:lineRule="auto"/>
        <w:ind w:firstLine="360"/>
        <w:jc w:val="both"/>
        <w:rPr>
          <w:rFonts w:ascii="Arial" w:eastAsia="Times New Roman" w:hAnsi="Arial" w:cs="Arial"/>
        </w:rPr>
      </w:pPr>
      <w:r>
        <w:rPr>
          <w:rFonts w:ascii="Arial" w:eastAsia="Times New Roman" w:hAnsi="Arial" w:cs="Arial"/>
          <w:lang w:val="en-US"/>
        </w:rPr>
        <w:t>Y</w:t>
      </w:r>
      <w:r>
        <w:rPr>
          <w:rFonts w:ascii="Arial" w:eastAsia="Times New Roman" w:hAnsi="Arial" w:cs="Arial"/>
          <w:lang w:val="en-US"/>
        </w:rPr>
        <w:tab/>
      </w:r>
      <w:r w:rsidR="00F875EC" w:rsidRPr="00D82F2C">
        <w:rPr>
          <w:rFonts w:ascii="Arial" w:eastAsia="Times New Roman" w:hAnsi="Arial" w:cs="Arial"/>
          <w:lang w:val="en-US"/>
        </w:rPr>
        <w:t xml:space="preserve">= </w:t>
      </w:r>
      <w:r w:rsidR="00F875EC" w:rsidRPr="00D82F2C">
        <w:rPr>
          <w:rFonts w:ascii="Arial" w:eastAsia="Times New Roman" w:hAnsi="Arial" w:cs="Arial"/>
        </w:rPr>
        <w:t>Kepuasan pelanggan</w:t>
      </w:r>
    </w:p>
    <w:p w:rsidR="00F875EC" w:rsidRPr="00D82F2C" w:rsidRDefault="00F875EC" w:rsidP="00AA5BCB">
      <w:pPr>
        <w:spacing w:line="240" w:lineRule="auto"/>
        <w:ind w:firstLine="360"/>
        <w:jc w:val="both"/>
        <w:rPr>
          <w:rFonts w:ascii="Arial" w:eastAsia="Times New Roman" w:hAnsi="Arial" w:cs="Arial"/>
        </w:rPr>
      </w:pPr>
      <w:r w:rsidRPr="00D82F2C">
        <w:rPr>
          <w:rFonts w:ascii="Arial" w:eastAsia="Times New Roman" w:hAnsi="Arial" w:cs="Arial"/>
          <w:lang w:val="en-US"/>
        </w:rPr>
        <w:t>a</w:t>
      </w:r>
      <w:r w:rsidRPr="00D82F2C">
        <w:rPr>
          <w:rFonts w:ascii="Arial" w:eastAsia="Times New Roman" w:hAnsi="Arial" w:cs="Arial"/>
          <w:lang w:val="en-US"/>
        </w:rPr>
        <w:tab/>
        <w:t>= Konstanta</w:t>
      </w:r>
    </w:p>
    <w:p w:rsidR="00F875EC" w:rsidRPr="00D82F2C" w:rsidRDefault="00F875EC" w:rsidP="00AA5BCB">
      <w:pPr>
        <w:spacing w:line="240" w:lineRule="auto"/>
        <w:ind w:firstLine="360"/>
        <w:jc w:val="both"/>
        <w:rPr>
          <w:rFonts w:ascii="Arial" w:eastAsia="Times New Roman" w:hAnsi="Arial" w:cs="Arial"/>
        </w:rPr>
      </w:pPr>
      <w:r w:rsidRPr="00D82F2C">
        <w:rPr>
          <w:rFonts w:ascii="Arial" w:eastAsia="Times New Roman" w:hAnsi="Arial" w:cs="Arial"/>
          <w:lang w:val="en-US"/>
        </w:rPr>
        <w:t>b1-b3= Koefisienr egresi</w:t>
      </w:r>
    </w:p>
    <w:p w:rsidR="00F875EC" w:rsidRPr="00D82F2C" w:rsidRDefault="00F875EC" w:rsidP="00AA5BCB">
      <w:pPr>
        <w:spacing w:line="240" w:lineRule="auto"/>
        <w:ind w:firstLine="360"/>
        <w:jc w:val="both"/>
        <w:rPr>
          <w:rFonts w:ascii="Arial" w:eastAsia="Times New Roman" w:hAnsi="Arial" w:cs="Arial"/>
        </w:rPr>
      </w:pPr>
      <w:r w:rsidRPr="00D82F2C">
        <w:rPr>
          <w:rFonts w:ascii="Arial" w:eastAsia="Times New Roman" w:hAnsi="Arial" w:cs="Arial"/>
          <w:lang w:val="en-US"/>
        </w:rPr>
        <w:t>X1</w:t>
      </w:r>
      <w:r w:rsidRPr="00D82F2C">
        <w:rPr>
          <w:rFonts w:ascii="Arial" w:eastAsia="Times New Roman" w:hAnsi="Arial" w:cs="Arial"/>
          <w:lang w:val="en-US"/>
        </w:rPr>
        <w:tab/>
        <w:t xml:space="preserve">= Variabel </w:t>
      </w:r>
      <w:r w:rsidRPr="00D82F2C">
        <w:rPr>
          <w:rFonts w:ascii="Arial" w:eastAsia="Times New Roman" w:hAnsi="Arial" w:cs="Arial"/>
        </w:rPr>
        <w:t>keandalan</w:t>
      </w:r>
    </w:p>
    <w:p w:rsidR="00F875EC" w:rsidRPr="00D82F2C" w:rsidRDefault="00F875EC" w:rsidP="00AA5BCB">
      <w:pPr>
        <w:spacing w:line="240" w:lineRule="auto"/>
        <w:ind w:firstLine="360"/>
        <w:jc w:val="both"/>
        <w:rPr>
          <w:rFonts w:ascii="Arial" w:eastAsia="Times New Roman" w:hAnsi="Arial" w:cs="Arial"/>
        </w:rPr>
      </w:pPr>
      <w:r w:rsidRPr="00D82F2C">
        <w:rPr>
          <w:rFonts w:ascii="Arial" w:eastAsia="Times New Roman" w:hAnsi="Arial" w:cs="Arial"/>
          <w:lang w:val="en-US"/>
        </w:rPr>
        <w:t>X2</w:t>
      </w:r>
      <w:r w:rsidRPr="00D82F2C">
        <w:rPr>
          <w:rFonts w:ascii="Arial" w:eastAsia="Times New Roman" w:hAnsi="Arial" w:cs="Arial"/>
          <w:lang w:val="en-US"/>
        </w:rPr>
        <w:tab/>
        <w:t xml:space="preserve">=Variabel </w:t>
      </w:r>
      <w:r w:rsidRPr="00D82F2C">
        <w:rPr>
          <w:rFonts w:ascii="Arial" w:eastAsia="Times New Roman" w:hAnsi="Arial" w:cs="Arial"/>
        </w:rPr>
        <w:t>daya tanggap</w:t>
      </w:r>
    </w:p>
    <w:p w:rsidR="00F875EC" w:rsidRPr="00D82F2C" w:rsidRDefault="00F875EC" w:rsidP="00AA5BCB">
      <w:pPr>
        <w:spacing w:line="240" w:lineRule="auto"/>
        <w:ind w:firstLine="360"/>
        <w:jc w:val="both"/>
        <w:rPr>
          <w:rFonts w:ascii="Arial" w:eastAsia="Times New Roman" w:hAnsi="Arial" w:cs="Arial"/>
        </w:rPr>
      </w:pPr>
      <w:r w:rsidRPr="00D82F2C">
        <w:rPr>
          <w:rFonts w:ascii="Arial" w:eastAsia="Times New Roman" w:hAnsi="Arial" w:cs="Arial"/>
          <w:lang w:val="en-US"/>
        </w:rPr>
        <w:t>X3</w:t>
      </w:r>
      <w:r w:rsidRPr="00D82F2C">
        <w:rPr>
          <w:rFonts w:ascii="Arial" w:eastAsia="Times New Roman" w:hAnsi="Arial" w:cs="Arial"/>
          <w:lang w:val="en-US"/>
        </w:rPr>
        <w:tab/>
        <w:t xml:space="preserve">= Variabel </w:t>
      </w:r>
      <w:r w:rsidRPr="00D82F2C">
        <w:rPr>
          <w:rFonts w:ascii="Arial" w:eastAsia="Times New Roman" w:hAnsi="Arial" w:cs="Arial"/>
        </w:rPr>
        <w:t>perhatian</w:t>
      </w:r>
    </w:p>
    <w:p w:rsidR="00F875EC" w:rsidRPr="00D82F2C" w:rsidRDefault="00F875EC" w:rsidP="00AA5BCB">
      <w:pPr>
        <w:spacing w:line="240" w:lineRule="auto"/>
        <w:ind w:firstLine="360"/>
        <w:jc w:val="both"/>
        <w:rPr>
          <w:rFonts w:ascii="Arial" w:eastAsia="Times New Roman" w:hAnsi="Arial" w:cs="Arial"/>
          <w:lang w:val="en-US"/>
        </w:rPr>
      </w:pPr>
      <w:r w:rsidRPr="00D82F2C">
        <w:rPr>
          <w:rFonts w:ascii="Arial" w:eastAsia="Times New Roman" w:hAnsi="Arial" w:cs="Arial"/>
          <w:lang w:val="en-US"/>
        </w:rPr>
        <w:t>e</w:t>
      </w:r>
      <w:r w:rsidRPr="00D82F2C">
        <w:rPr>
          <w:rFonts w:ascii="Arial" w:eastAsia="Times New Roman" w:hAnsi="Arial" w:cs="Arial"/>
          <w:lang w:val="en-US"/>
        </w:rPr>
        <w:tab/>
        <w:t xml:space="preserve">= Standart error </w:t>
      </w:r>
      <w:r w:rsidRPr="00D82F2C">
        <w:rPr>
          <w:rFonts w:ascii="Arial" w:hAnsi="Arial" w:cs="Arial"/>
          <w:lang w:val="en-US"/>
        </w:rPr>
        <w:footnoteReference w:id="2"/>
      </w:r>
      <w:r w:rsidRPr="00D82F2C">
        <w:rPr>
          <w:rFonts w:ascii="Arial" w:eastAsia="Times New Roman" w:hAnsi="Arial" w:cs="Arial"/>
        </w:rPr>
        <w:t>.</w:t>
      </w:r>
    </w:p>
    <w:p w:rsidR="00723966" w:rsidRPr="00723966" w:rsidRDefault="00723966" w:rsidP="00723966">
      <w:pPr>
        <w:widowControl w:val="0"/>
        <w:autoSpaceDE w:val="0"/>
        <w:autoSpaceDN w:val="0"/>
        <w:adjustRightInd w:val="0"/>
        <w:spacing w:line="240" w:lineRule="auto"/>
        <w:ind w:left="720"/>
        <w:jc w:val="center"/>
        <w:rPr>
          <w:rFonts w:ascii="Arial" w:hAnsi="Arial" w:cs="Arial"/>
          <w:b/>
          <w:lang w:val="en-US"/>
        </w:rPr>
      </w:pPr>
      <w:r w:rsidRPr="00723966">
        <w:rPr>
          <w:rFonts w:ascii="Arial" w:hAnsi="Arial" w:cs="Arial"/>
          <w:b/>
        </w:rPr>
        <w:t>Kriteria Penilaian Korelasi</w:t>
      </w:r>
    </w:p>
    <w:tbl>
      <w:tblPr>
        <w:tblStyle w:val="TableGrid"/>
        <w:tblW w:w="0" w:type="auto"/>
        <w:jc w:val="center"/>
        <w:tblLook w:val="01E0"/>
      </w:tblPr>
      <w:tblGrid>
        <w:gridCol w:w="2049"/>
        <w:gridCol w:w="2206"/>
      </w:tblGrid>
      <w:tr w:rsidR="00723966" w:rsidRPr="00D82F2C" w:rsidTr="002819A0">
        <w:trPr>
          <w:jc w:val="center"/>
        </w:trPr>
        <w:tc>
          <w:tcPr>
            <w:tcW w:w="2347"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center"/>
              <w:rPr>
                <w:rFonts w:ascii="Arial" w:hAnsi="Arial" w:cs="Arial"/>
                <w:b/>
                <w:sz w:val="22"/>
                <w:szCs w:val="22"/>
              </w:rPr>
            </w:pPr>
            <w:r w:rsidRPr="00D82F2C">
              <w:rPr>
                <w:rFonts w:ascii="Arial" w:hAnsi="Arial" w:cs="Arial"/>
                <w:b/>
                <w:sz w:val="22"/>
                <w:szCs w:val="22"/>
              </w:rPr>
              <w:t>Interval Koefisian</w:t>
            </w:r>
          </w:p>
        </w:tc>
        <w:tc>
          <w:tcPr>
            <w:tcW w:w="2526"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center"/>
              <w:rPr>
                <w:rFonts w:ascii="Arial" w:hAnsi="Arial" w:cs="Arial"/>
                <w:b/>
                <w:sz w:val="22"/>
                <w:szCs w:val="22"/>
              </w:rPr>
            </w:pPr>
            <w:r w:rsidRPr="00D82F2C">
              <w:rPr>
                <w:rFonts w:ascii="Arial" w:hAnsi="Arial" w:cs="Arial"/>
                <w:b/>
                <w:sz w:val="22"/>
                <w:szCs w:val="22"/>
              </w:rPr>
              <w:t>Tingkat Hubungan</w:t>
            </w:r>
          </w:p>
        </w:tc>
      </w:tr>
      <w:tr w:rsidR="00723966" w:rsidRPr="00D82F2C" w:rsidTr="002819A0">
        <w:trPr>
          <w:jc w:val="center"/>
        </w:trPr>
        <w:tc>
          <w:tcPr>
            <w:tcW w:w="2347"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0.00 – 0.199</w:t>
            </w:r>
          </w:p>
        </w:tc>
        <w:tc>
          <w:tcPr>
            <w:tcW w:w="2526"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Sangat Rendah</w:t>
            </w:r>
          </w:p>
        </w:tc>
      </w:tr>
      <w:tr w:rsidR="00723966" w:rsidRPr="00D82F2C" w:rsidTr="002819A0">
        <w:trPr>
          <w:jc w:val="center"/>
        </w:trPr>
        <w:tc>
          <w:tcPr>
            <w:tcW w:w="2347"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0.20 – 0.399</w:t>
            </w:r>
          </w:p>
        </w:tc>
        <w:tc>
          <w:tcPr>
            <w:tcW w:w="2526"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Rendah</w:t>
            </w:r>
          </w:p>
        </w:tc>
      </w:tr>
      <w:tr w:rsidR="00723966" w:rsidRPr="00D82F2C" w:rsidTr="002819A0">
        <w:trPr>
          <w:jc w:val="center"/>
        </w:trPr>
        <w:tc>
          <w:tcPr>
            <w:tcW w:w="2347"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0.40 – 0.599</w:t>
            </w:r>
          </w:p>
        </w:tc>
        <w:tc>
          <w:tcPr>
            <w:tcW w:w="2526"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Sedang</w:t>
            </w:r>
          </w:p>
        </w:tc>
      </w:tr>
      <w:tr w:rsidR="00723966" w:rsidRPr="00D82F2C" w:rsidTr="002819A0">
        <w:trPr>
          <w:jc w:val="center"/>
        </w:trPr>
        <w:tc>
          <w:tcPr>
            <w:tcW w:w="2347"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0.60 – 0.799</w:t>
            </w:r>
          </w:p>
        </w:tc>
        <w:tc>
          <w:tcPr>
            <w:tcW w:w="2526"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Kuat</w:t>
            </w:r>
          </w:p>
        </w:tc>
      </w:tr>
      <w:tr w:rsidR="00723966" w:rsidRPr="00D82F2C" w:rsidTr="002819A0">
        <w:trPr>
          <w:trHeight w:val="179"/>
          <w:jc w:val="center"/>
        </w:trPr>
        <w:tc>
          <w:tcPr>
            <w:tcW w:w="2347"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0.80 – 1.000</w:t>
            </w:r>
          </w:p>
        </w:tc>
        <w:tc>
          <w:tcPr>
            <w:tcW w:w="2526" w:type="dxa"/>
            <w:tcBorders>
              <w:top w:val="single" w:sz="4" w:space="0" w:color="auto"/>
              <w:left w:val="single" w:sz="4" w:space="0" w:color="auto"/>
              <w:bottom w:val="single" w:sz="4" w:space="0" w:color="auto"/>
              <w:right w:val="single" w:sz="4" w:space="0" w:color="auto"/>
            </w:tcBorders>
            <w:hideMark/>
          </w:tcPr>
          <w:p w:rsidR="00723966" w:rsidRPr="00D82F2C" w:rsidRDefault="00723966" w:rsidP="002819A0">
            <w:pPr>
              <w:widowControl w:val="0"/>
              <w:autoSpaceDE w:val="0"/>
              <w:autoSpaceDN w:val="0"/>
              <w:adjustRightInd w:val="0"/>
              <w:spacing w:after="120"/>
              <w:jc w:val="both"/>
              <w:rPr>
                <w:rFonts w:ascii="Arial" w:hAnsi="Arial" w:cs="Arial"/>
                <w:sz w:val="22"/>
                <w:szCs w:val="22"/>
              </w:rPr>
            </w:pPr>
            <w:r w:rsidRPr="00D82F2C">
              <w:rPr>
                <w:rFonts w:ascii="Arial" w:hAnsi="Arial" w:cs="Arial"/>
                <w:sz w:val="22"/>
                <w:szCs w:val="22"/>
              </w:rPr>
              <w:t>Sangat Kuat</w:t>
            </w:r>
          </w:p>
        </w:tc>
      </w:tr>
    </w:tbl>
    <w:p w:rsidR="00723966" w:rsidRDefault="00723966" w:rsidP="00AA5BCB">
      <w:pPr>
        <w:widowControl w:val="0"/>
        <w:autoSpaceDE w:val="0"/>
        <w:autoSpaceDN w:val="0"/>
        <w:adjustRightInd w:val="0"/>
        <w:spacing w:line="240" w:lineRule="auto"/>
        <w:ind w:left="720"/>
        <w:jc w:val="center"/>
        <w:rPr>
          <w:rFonts w:ascii="Arial" w:hAnsi="Arial" w:cs="Arial"/>
          <w:lang w:val="en-US"/>
        </w:rPr>
      </w:pPr>
    </w:p>
    <w:p w:rsidR="00723966" w:rsidRDefault="00723966" w:rsidP="00AA5BCB">
      <w:pPr>
        <w:widowControl w:val="0"/>
        <w:autoSpaceDE w:val="0"/>
        <w:autoSpaceDN w:val="0"/>
        <w:adjustRightInd w:val="0"/>
        <w:spacing w:line="240" w:lineRule="auto"/>
        <w:ind w:left="720"/>
        <w:jc w:val="center"/>
        <w:rPr>
          <w:rFonts w:ascii="Arial" w:hAnsi="Arial" w:cs="Arial"/>
          <w:lang w:val="en-US"/>
        </w:rPr>
      </w:pPr>
    </w:p>
    <w:p w:rsidR="00723966" w:rsidRDefault="00723966" w:rsidP="00AA5BCB">
      <w:pPr>
        <w:widowControl w:val="0"/>
        <w:autoSpaceDE w:val="0"/>
        <w:autoSpaceDN w:val="0"/>
        <w:adjustRightInd w:val="0"/>
        <w:spacing w:line="240" w:lineRule="auto"/>
        <w:ind w:left="720"/>
        <w:jc w:val="center"/>
        <w:rPr>
          <w:rFonts w:ascii="Arial" w:hAnsi="Arial" w:cs="Arial"/>
          <w:lang w:val="en-US"/>
        </w:rPr>
      </w:pPr>
    </w:p>
    <w:p w:rsidR="00723966" w:rsidRDefault="00723966" w:rsidP="00AA5BCB">
      <w:pPr>
        <w:widowControl w:val="0"/>
        <w:autoSpaceDE w:val="0"/>
        <w:autoSpaceDN w:val="0"/>
        <w:adjustRightInd w:val="0"/>
        <w:spacing w:line="240" w:lineRule="auto"/>
        <w:ind w:left="720"/>
        <w:jc w:val="center"/>
        <w:rPr>
          <w:rFonts w:ascii="Arial" w:hAnsi="Arial" w:cs="Arial"/>
          <w:lang w:val="en-US"/>
        </w:rPr>
      </w:pPr>
    </w:p>
    <w:p w:rsidR="00723966" w:rsidRPr="00723966" w:rsidRDefault="00723966" w:rsidP="00AA5BCB">
      <w:pPr>
        <w:widowControl w:val="0"/>
        <w:autoSpaceDE w:val="0"/>
        <w:autoSpaceDN w:val="0"/>
        <w:adjustRightInd w:val="0"/>
        <w:spacing w:line="240" w:lineRule="auto"/>
        <w:ind w:left="720"/>
        <w:jc w:val="center"/>
        <w:rPr>
          <w:rFonts w:ascii="Arial" w:hAnsi="Arial" w:cs="Arial"/>
          <w:lang w:val="en-US"/>
        </w:rPr>
        <w:sectPr w:rsidR="00723966" w:rsidRPr="00723966" w:rsidSect="00723966">
          <w:type w:val="continuous"/>
          <w:pgSz w:w="11906" w:h="16838" w:code="9"/>
          <w:pgMar w:top="1418" w:right="1418" w:bottom="1418" w:left="1701" w:header="709" w:footer="709" w:gutter="0"/>
          <w:pgNumType w:start="1"/>
          <w:cols w:num="2" w:space="708"/>
          <w:titlePg/>
          <w:docGrid w:linePitch="360"/>
        </w:sectPr>
      </w:pPr>
    </w:p>
    <w:p w:rsidR="00F875EC" w:rsidRPr="00D82F2C" w:rsidRDefault="00F875EC" w:rsidP="00746CE4">
      <w:pPr>
        <w:spacing w:after="0" w:line="240" w:lineRule="auto"/>
        <w:jc w:val="both"/>
        <w:rPr>
          <w:rFonts w:ascii="Arial" w:eastAsia="Times New Roman" w:hAnsi="Arial" w:cs="Arial"/>
          <w:bCs/>
          <w:lang w:val="en-US"/>
        </w:rPr>
      </w:pPr>
      <w:r w:rsidRPr="00D82F2C">
        <w:rPr>
          <w:rFonts w:ascii="Arial" w:eastAsia="Times New Roman" w:hAnsi="Arial" w:cs="Arial"/>
          <w:b/>
        </w:rPr>
        <w:lastRenderedPageBreak/>
        <w:t>Uji Hipotesis</w:t>
      </w:r>
    </w:p>
    <w:p w:rsidR="00F24645" w:rsidRPr="00D82F2C" w:rsidRDefault="00F875EC" w:rsidP="00F24645">
      <w:pPr>
        <w:spacing w:line="240" w:lineRule="auto"/>
        <w:ind w:firstLine="720"/>
        <w:jc w:val="both"/>
        <w:rPr>
          <w:rFonts w:ascii="Arial" w:eastAsia="Times New Roman" w:hAnsi="Arial" w:cs="Arial"/>
          <w:bCs/>
          <w:lang w:val="en-US"/>
        </w:rPr>
      </w:pPr>
      <w:r w:rsidRPr="00D82F2C">
        <w:rPr>
          <w:rFonts w:ascii="Arial" w:eastAsia="Times New Roman" w:hAnsi="Arial" w:cs="Arial"/>
          <w:bCs/>
        </w:rPr>
        <w:t>Untuk membuktikan kebenaran dari hipotesa yang diajukan dalam penelitian ini mak</w:t>
      </w:r>
      <w:r w:rsidRPr="00D82F2C">
        <w:rPr>
          <w:rFonts w:ascii="Arial" w:eastAsia="Times New Roman" w:hAnsi="Arial" w:cs="Arial"/>
          <w:bCs/>
          <w:lang w:val="en-US"/>
        </w:rPr>
        <w:t>a</w:t>
      </w:r>
      <w:r w:rsidRPr="00D82F2C">
        <w:rPr>
          <w:rFonts w:ascii="Arial" w:eastAsia="Times New Roman" w:hAnsi="Arial" w:cs="Arial"/>
          <w:bCs/>
        </w:rPr>
        <w:t xml:space="preserve"> perlu dibuktikan dengan melakukan uji hipotesa dengan menggunakan uji F/simultan, uji t/parsial, dan R</w:t>
      </w:r>
      <w:r w:rsidRPr="00D82F2C">
        <w:rPr>
          <w:rFonts w:ascii="Arial" w:eastAsia="Times New Roman" w:hAnsi="Arial" w:cs="Arial"/>
          <w:bCs/>
          <w:vertAlign w:val="superscript"/>
        </w:rPr>
        <w:t xml:space="preserve">2  </w:t>
      </w:r>
      <w:r w:rsidRPr="00D82F2C">
        <w:rPr>
          <w:rFonts w:ascii="Arial" w:eastAsia="Times New Roman" w:hAnsi="Arial" w:cs="Arial"/>
          <w:bCs/>
        </w:rPr>
        <w:t>/ koefisien determinasi.</w:t>
      </w:r>
    </w:p>
    <w:p w:rsidR="00F875EC" w:rsidRPr="00D82F2C" w:rsidRDefault="00F875EC" w:rsidP="00746CE4">
      <w:pPr>
        <w:spacing w:after="0" w:line="240" w:lineRule="auto"/>
        <w:jc w:val="both"/>
        <w:rPr>
          <w:rFonts w:ascii="Arial" w:eastAsia="Times New Roman" w:hAnsi="Arial" w:cs="Arial"/>
          <w:bCs/>
          <w:lang w:val="en-US"/>
        </w:rPr>
      </w:pPr>
      <w:r w:rsidRPr="00D82F2C">
        <w:rPr>
          <w:rFonts w:ascii="Arial" w:eastAsia="Times New Roman" w:hAnsi="Arial" w:cs="Arial"/>
          <w:b/>
        </w:rPr>
        <w:t>Uji-F/Simultan</w:t>
      </w:r>
    </w:p>
    <w:p w:rsidR="00F875EC" w:rsidRPr="00D82F2C" w:rsidRDefault="00F875EC" w:rsidP="00AA5BCB">
      <w:pPr>
        <w:spacing w:line="240" w:lineRule="auto"/>
        <w:ind w:firstLine="720"/>
        <w:jc w:val="both"/>
        <w:rPr>
          <w:rFonts w:ascii="Arial" w:eastAsia="Times New Roman" w:hAnsi="Arial" w:cs="Arial"/>
          <w:bCs/>
          <w:lang w:val="en-US"/>
        </w:rPr>
      </w:pPr>
      <w:r w:rsidRPr="00D82F2C">
        <w:rPr>
          <w:rFonts w:ascii="Arial" w:eastAsia="Times New Roman" w:hAnsi="Arial" w:cs="Arial"/>
          <w:bCs/>
        </w:rPr>
        <w:t xml:space="preserve">Uji-F yaitu uji statistik bagi koefisien regresi yang serentak atau bersama-sama mempengaruhi Y. Artinya uji ini digunakan untuk mengetahui pengaruh variabel bebas terhadap variabel terikat, </w:t>
      </w:r>
    </w:p>
    <w:p w:rsidR="00F875EC" w:rsidRPr="00D82F2C" w:rsidRDefault="00F875EC" w:rsidP="00AA5BCB">
      <w:pPr>
        <w:spacing w:line="240" w:lineRule="auto"/>
        <w:jc w:val="both"/>
        <w:rPr>
          <w:rFonts w:ascii="Arial" w:eastAsia="Times New Roman" w:hAnsi="Arial" w:cs="Arial"/>
          <w:bCs/>
        </w:rPr>
      </w:pPr>
      <w:r w:rsidRPr="00D82F2C">
        <w:rPr>
          <w:rFonts w:ascii="Arial" w:eastAsia="Times New Roman" w:hAnsi="Arial" w:cs="Arial"/>
          <w:bCs/>
        </w:rPr>
        <w:t>yaitu apakah variabel X (X1,X2,X3,X4,X5) benar-benar berpengaruh secara bersama-sama terhadap variabel Y. Dimana jika F hitung &gt; F tabel, maka Ha diterima atau secara bersama-sama variabel bebas dapat menerangkan variabel terikatnya secara serentak. Sebaliknya apabila F hitung &lt; F tabel, maka Ho diterima atau secara bersama-sama variabel bebas tidak memiliki pengaruh terhadap variabel terikat. Untuk mengetahui signifikan atau tidak pengaruh secara bersama-sama variabel bebas terhadap variabel terikat maka digunakan probability sebesar 5% (α=0,05)</w:t>
      </w:r>
    </w:p>
    <w:p w:rsidR="00F875EC" w:rsidRPr="00D82F2C" w:rsidRDefault="00F875EC" w:rsidP="003E19B7">
      <w:pPr>
        <w:pStyle w:val="ListParagraph"/>
        <w:numPr>
          <w:ilvl w:val="1"/>
          <w:numId w:val="17"/>
        </w:numPr>
        <w:spacing w:after="0" w:line="240" w:lineRule="auto"/>
        <w:jc w:val="both"/>
        <w:rPr>
          <w:rFonts w:ascii="Arial" w:eastAsia="Times New Roman" w:hAnsi="Arial" w:cs="Arial"/>
          <w:bCs/>
        </w:rPr>
      </w:pPr>
      <w:r w:rsidRPr="00D82F2C">
        <w:rPr>
          <w:rFonts w:ascii="Arial" w:eastAsia="Times New Roman" w:hAnsi="Arial" w:cs="Arial"/>
          <w:bCs/>
        </w:rPr>
        <w:t>Jika sig &gt; α (0,05), maka Ho diterima Ha ditolak.</w:t>
      </w:r>
    </w:p>
    <w:p w:rsidR="00F875EC" w:rsidRPr="00D82F2C" w:rsidRDefault="00F875EC" w:rsidP="003E19B7">
      <w:pPr>
        <w:pStyle w:val="ListParagraph"/>
        <w:numPr>
          <w:ilvl w:val="1"/>
          <w:numId w:val="17"/>
        </w:numPr>
        <w:spacing w:after="0" w:line="240" w:lineRule="auto"/>
        <w:jc w:val="both"/>
        <w:rPr>
          <w:rFonts w:ascii="Arial" w:eastAsia="Times New Roman" w:hAnsi="Arial" w:cs="Arial"/>
          <w:bCs/>
        </w:rPr>
      </w:pPr>
      <w:r w:rsidRPr="00D82F2C">
        <w:rPr>
          <w:rFonts w:ascii="Arial" w:eastAsia="Times New Roman" w:hAnsi="Arial" w:cs="Arial"/>
          <w:bCs/>
        </w:rPr>
        <w:t>Jika sig &lt; α (0,05), maka Ho ditolak Ha diterima.</w:t>
      </w:r>
    </w:p>
    <w:p w:rsidR="00F875EC" w:rsidRPr="00D82F2C" w:rsidRDefault="00F875EC" w:rsidP="003E19B7">
      <w:pPr>
        <w:pStyle w:val="ListParagraph"/>
        <w:numPr>
          <w:ilvl w:val="0"/>
          <w:numId w:val="16"/>
        </w:numPr>
        <w:spacing w:after="0" w:line="240" w:lineRule="auto"/>
        <w:jc w:val="both"/>
        <w:rPr>
          <w:rFonts w:ascii="Arial" w:eastAsia="Times New Roman" w:hAnsi="Arial" w:cs="Arial"/>
          <w:b/>
        </w:rPr>
      </w:pPr>
      <w:r w:rsidRPr="00D82F2C">
        <w:rPr>
          <w:rFonts w:ascii="Arial" w:eastAsia="Times New Roman" w:hAnsi="Arial" w:cs="Arial"/>
          <w:b/>
        </w:rPr>
        <w:t>Uji-t/ Parsial</w:t>
      </w:r>
    </w:p>
    <w:p w:rsidR="00D82F2C" w:rsidRPr="00D82F2C" w:rsidRDefault="00D82F2C" w:rsidP="00D82F2C">
      <w:pPr>
        <w:spacing w:after="0" w:line="240" w:lineRule="auto"/>
        <w:jc w:val="both"/>
        <w:rPr>
          <w:rFonts w:ascii="Arial" w:eastAsia="Times New Roman" w:hAnsi="Arial" w:cs="Arial"/>
          <w:b/>
          <w:lang w:val="en-US"/>
        </w:rPr>
      </w:pPr>
    </w:p>
    <w:p w:rsidR="00F875EC" w:rsidRPr="00D82F2C" w:rsidRDefault="00F875EC" w:rsidP="00AA5BCB">
      <w:pPr>
        <w:spacing w:line="240" w:lineRule="auto"/>
        <w:ind w:firstLine="720"/>
        <w:jc w:val="both"/>
        <w:rPr>
          <w:rFonts w:ascii="Arial" w:eastAsia="Times New Roman" w:hAnsi="Arial" w:cs="Arial"/>
          <w:noProof/>
          <w:lang w:val="en-US"/>
        </w:rPr>
      </w:pPr>
      <w:r w:rsidRPr="00D82F2C">
        <w:rPr>
          <w:rFonts w:ascii="Arial" w:eastAsia="Times New Roman" w:hAnsi="Arial" w:cs="Arial"/>
          <w:bCs/>
        </w:rPr>
        <w:t xml:space="preserve">Uji-t, merupakan uji statistik bagi koefisien regresi dengan hanya satu koefisien regresi yang mempengaruhi Y. Uji ini menggunakan uji t, yaitu: artinya uji ini digunakan untuk mengetahui apakah masing-masing variabel bebas secara sendiri-sendiri berpengaruh secara signifikan terhadap variabel terikat. </w:t>
      </w:r>
      <w:r w:rsidRPr="00D82F2C">
        <w:rPr>
          <w:rFonts w:ascii="Arial" w:eastAsia="Times New Roman" w:hAnsi="Arial" w:cs="Arial"/>
        </w:rPr>
        <w:t xml:space="preserve">Jika t </w:t>
      </w:r>
      <w:r w:rsidRPr="00D82F2C">
        <w:rPr>
          <w:rFonts w:ascii="Arial" w:eastAsia="Times New Roman" w:hAnsi="Arial" w:cs="Arial"/>
          <w:bCs/>
          <w:vertAlign w:val="subscript"/>
        </w:rPr>
        <w:t>hitung</w:t>
      </w:r>
      <w:r w:rsidRPr="00D82F2C">
        <w:rPr>
          <w:rFonts w:ascii="Arial" w:eastAsia="Times New Roman" w:hAnsi="Arial" w:cs="Arial"/>
        </w:rPr>
        <w:t>&gt; t</w:t>
      </w:r>
      <w:r w:rsidR="008A6162" w:rsidRPr="00D82F2C">
        <w:rPr>
          <w:rFonts w:ascii="Arial" w:hAnsi="Arial" w:cs="Arial"/>
          <w:position w:val="-14"/>
          <w:lang w:val="en-US"/>
        </w:rPr>
        <w:object w:dxaOrig="10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20.2pt" o:ole="">
            <v:imagedata r:id="rId12" o:title=""/>
          </v:shape>
          <o:OLEObject Type="Embed" ProgID="Equation.3" ShapeID="_x0000_i1025" DrawAspect="Content" ObjectID="_1570257590" r:id="rId13"/>
        </w:object>
      </w:r>
      <w:r w:rsidRPr="00D82F2C">
        <w:rPr>
          <w:rFonts w:ascii="Arial" w:eastAsia="Times New Roman" w:hAnsi="Arial" w:cs="Arial"/>
        </w:rPr>
        <w:t xml:space="preserve">maka dapat disimpulkan bahwa variabel bebas tersebut berpengaruh secara signifikan terhadap variabel terikat (Terima Ha). </w:t>
      </w:r>
      <w:r w:rsidRPr="00D82F2C">
        <w:rPr>
          <w:rFonts w:ascii="Arial" w:eastAsia="Times New Roman" w:hAnsi="Arial" w:cs="Arial"/>
          <w:noProof/>
        </w:rPr>
        <w:t xml:space="preserve">Sebaliknya jika </w:t>
      </w:r>
      <w:r w:rsidRPr="00D82F2C">
        <w:rPr>
          <w:rFonts w:ascii="Arial" w:eastAsia="Times New Roman" w:hAnsi="Arial" w:cs="Arial"/>
        </w:rPr>
        <w:t>t</w:t>
      </w:r>
      <w:r w:rsidRPr="00D82F2C">
        <w:rPr>
          <w:rFonts w:ascii="Arial" w:eastAsia="Times New Roman" w:hAnsi="Arial" w:cs="Arial"/>
          <w:vertAlign w:val="subscript"/>
        </w:rPr>
        <w:t>hitung</w:t>
      </w:r>
      <w:r w:rsidRPr="00D82F2C">
        <w:rPr>
          <w:rFonts w:ascii="Arial" w:eastAsia="Times New Roman" w:hAnsi="Arial" w:cs="Arial"/>
        </w:rPr>
        <w:t>&lt; t</w:t>
      </w:r>
      <w:r w:rsidR="008A6162" w:rsidRPr="00D82F2C">
        <w:rPr>
          <w:rFonts w:ascii="Arial" w:hAnsi="Arial" w:cs="Arial"/>
          <w:position w:val="-14"/>
          <w:lang w:val="en-US"/>
        </w:rPr>
        <w:object w:dxaOrig="1020" w:dyaOrig="380">
          <v:shape id="_x0000_i1026" type="#_x0000_t75" style="width:50.45pt;height:20.2pt" o:ole="">
            <v:imagedata r:id="rId14" o:title=""/>
          </v:shape>
          <o:OLEObject Type="Embed" ProgID="Equation.3" ShapeID="_x0000_i1026" DrawAspect="Content" ObjectID="_1570257591" r:id="rId15"/>
        </w:object>
      </w:r>
      <w:r w:rsidRPr="00D82F2C">
        <w:rPr>
          <w:rFonts w:ascii="Arial" w:eastAsia="Times New Roman" w:hAnsi="Arial" w:cs="Arial"/>
          <w:noProof/>
        </w:rPr>
        <w:t xml:space="preserve">maka </w:t>
      </w:r>
      <w:r w:rsidRPr="00D82F2C">
        <w:rPr>
          <w:rFonts w:ascii="Arial" w:eastAsia="Times New Roman" w:hAnsi="Arial" w:cs="Arial"/>
          <w:noProof/>
        </w:rPr>
        <w:lastRenderedPageBreak/>
        <w:t xml:space="preserve">dapat dikatakan tidak signifikan (Tolak Ha). Dan pengambilan keputusan dengan cara membandingkan antara </w:t>
      </w:r>
      <m:oMath>
        <m:sSub>
          <m:sSubPr>
            <m:ctrlPr>
              <w:rPr>
                <w:rFonts w:ascii="Cambria Math" w:eastAsia="Times New Roman" w:hAnsi="Cambria Math" w:cs="Arial"/>
                <w:i/>
                <w:noProof/>
              </w:rPr>
            </m:ctrlPr>
          </m:sSubPr>
          <m:e>
            <m:r>
              <w:rPr>
                <w:rFonts w:ascii="Cambria Math" w:eastAsia="Times New Roman" w:hAnsi="Cambria Math" w:cs="Arial"/>
                <w:noProof/>
              </w:rPr>
              <m:t>t</m:t>
            </m:r>
          </m:e>
          <m:sub>
            <m:r>
              <w:rPr>
                <w:rFonts w:ascii="Cambria Math" w:eastAsia="Times New Roman" w:hAnsi="Cambria Math" w:cs="Arial"/>
                <w:noProof/>
              </w:rPr>
              <m:t>tabel</m:t>
            </m:r>
          </m:sub>
        </m:sSub>
      </m:oMath>
      <w:r w:rsidRPr="00D82F2C">
        <w:rPr>
          <w:rFonts w:ascii="Arial" w:eastAsia="Times New Roman" w:hAnsi="Arial" w:cs="Arial"/>
          <w:noProof/>
        </w:rPr>
        <w:t xml:space="preserve">dengan </w:t>
      </w:r>
      <m:oMath>
        <m:sSub>
          <m:sSubPr>
            <m:ctrlPr>
              <w:rPr>
                <w:rFonts w:ascii="Cambria Math" w:eastAsia="Times New Roman" w:hAnsi="Cambria Math" w:cs="Arial"/>
                <w:i/>
                <w:noProof/>
              </w:rPr>
            </m:ctrlPr>
          </m:sSubPr>
          <m:e>
            <m:r>
              <w:rPr>
                <w:rFonts w:ascii="Cambria Math" w:eastAsia="Times New Roman" w:hAnsi="Cambria Math" w:cs="Arial"/>
                <w:noProof/>
              </w:rPr>
              <m:t>t</m:t>
            </m:r>
          </m:e>
          <m:sub>
            <m:r>
              <w:rPr>
                <w:rFonts w:ascii="Cambria Math" w:eastAsia="Times New Roman" w:hAnsi="Cambria Math" w:cs="Arial"/>
                <w:noProof/>
              </w:rPr>
              <m:t xml:space="preserve">hitung.  </m:t>
            </m:r>
          </m:sub>
        </m:sSub>
      </m:oMath>
    </w:p>
    <w:p w:rsidR="00F875EC" w:rsidRPr="00D82F2C" w:rsidRDefault="00F875EC" w:rsidP="003E19B7">
      <w:pPr>
        <w:pStyle w:val="ListParagraph"/>
        <w:numPr>
          <w:ilvl w:val="0"/>
          <w:numId w:val="16"/>
        </w:numPr>
        <w:spacing w:after="0" w:line="240" w:lineRule="auto"/>
        <w:jc w:val="both"/>
        <w:rPr>
          <w:rFonts w:ascii="Arial" w:eastAsia="Times New Roman" w:hAnsi="Arial" w:cs="Arial"/>
          <w:b/>
        </w:rPr>
      </w:pPr>
      <w:r w:rsidRPr="00D82F2C">
        <w:rPr>
          <w:rFonts w:ascii="Arial" w:eastAsia="Times New Roman" w:hAnsi="Arial" w:cs="Arial"/>
          <w:b/>
        </w:rPr>
        <w:t xml:space="preserve">Koefisien Determinasi </w:t>
      </w:r>
      <w:r w:rsidRPr="00D82F2C">
        <w:rPr>
          <w:rFonts w:ascii="Arial" w:eastAsia="Times New Roman" w:hAnsi="Arial" w:cs="Arial"/>
          <w:b/>
          <w:lang w:val="en-US"/>
        </w:rPr>
        <w:t>(R</w:t>
      </w:r>
      <w:r w:rsidRPr="00D82F2C">
        <w:rPr>
          <w:rFonts w:ascii="Arial" w:eastAsia="Times New Roman" w:hAnsi="Arial" w:cs="Arial"/>
          <w:b/>
          <w:vertAlign w:val="superscript"/>
          <w:lang w:val="en-US"/>
        </w:rPr>
        <w:t>2</w:t>
      </w:r>
      <w:r w:rsidRPr="00D82F2C">
        <w:rPr>
          <w:rFonts w:ascii="Arial" w:eastAsia="Times New Roman" w:hAnsi="Arial" w:cs="Arial"/>
          <w:b/>
          <w:lang w:val="en-US"/>
        </w:rPr>
        <w:t>)/IdentifikasiDeterminasi (R</w:t>
      </w:r>
      <w:r w:rsidRPr="00D82F2C">
        <w:rPr>
          <w:rFonts w:ascii="Arial" w:eastAsia="Times New Roman" w:hAnsi="Arial" w:cs="Arial"/>
          <w:b/>
          <w:vertAlign w:val="superscript"/>
          <w:lang w:val="en-US"/>
        </w:rPr>
        <w:t>2</w:t>
      </w:r>
      <w:r w:rsidRPr="00D82F2C">
        <w:rPr>
          <w:rFonts w:ascii="Arial" w:eastAsia="Times New Roman" w:hAnsi="Arial" w:cs="Arial"/>
          <w:b/>
          <w:lang w:val="en-US"/>
        </w:rPr>
        <w:t>)</w:t>
      </w:r>
    </w:p>
    <w:p w:rsidR="00F875EC" w:rsidRPr="00D82F2C" w:rsidRDefault="00F875EC" w:rsidP="00AA5BCB">
      <w:pPr>
        <w:spacing w:line="240" w:lineRule="auto"/>
        <w:ind w:firstLine="720"/>
        <w:jc w:val="both"/>
        <w:rPr>
          <w:rFonts w:ascii="Arial" w:hAnsi="Arial" w:cs="Arial"/>
        </w:rPr>
      </w:pPr>
      <w:r w:rsidRPr="00D82F2C">
        <w:rPr>
          <w:rFonts w:ascii="Arial" w:hAnsi="Arial" w:cs="Arial"/>
        </w:rPr>
        <w:t xml:space="preserve">Koefisien </w:t>
      </w:r>
      <w:r w:rsidRPr="00D82F2C">
        <w:rPr>
          <w:rFonts w:ascii="Arial" w:eastAsia="Times New Roman" w:hAnsi="Arial" w:cs="Arial"/>
        </w:rPr>
        <w:t>determinasi</w:t>
      </w:r>
      <w:r w:rsidRPr="00D82F2C">
        <w:rPr>
          <w:rFonts w:ascii="Arial" w:hAnsi="Arial" w:cs="Arial"/>
        </w:rPr>
        <w:t xml:space="preserve"> (R²) dilakukan untuk mengukur seberapa besar pengaruh yang ditunjukkan oleh variabel bebas yaitu </w:t>
      </w:r>
      <w:r w:rsidRPr="00D82F2C">
        <w:rPr>
          <w:rFonts w:ascii="Arial" w:eastAsia="Times New Roman" w:hAnsi="Arial" w:cs="Arial"/>
        </w:rPr>
        <w:t>keandalan (X</w:t>
      </w:r>
      <w:r w:rsidRPr="00D82F2C">
        <w:rPr>
          <w:rFonts w:ascii="Arial" w:eastAsia="Times New Roman" w:hAnsi="Arial" w:cs="Arial"/>
          <w:vertAlign w:val="subscript"/>
        </w:rPr>
        <w:t>1</w:t>
      </w:r>
      <w:r w:rsidRPr="00D82F2C">
        <w:rPr>
          <w:rFonts w:ascii="Arial" w:eastAsia="Times New Roman" w:hAnsi="Arial" w:cs="Arial"/>
        </w:rPr>
        <w:t>)</w:t>
      </w:r>
      <w:r w:rsidRPr="00D82F2C">
        <w:rPr>
          <w:rFonts w:ascii="Arial" w:hAnsi="Arial" w:cs="Arial"/>
        </w:rPr>
        <w:t xml:space="preserve">, </w:t>
      </w:r>
      <w:r w:rsidRPr="00D82F2C">
        <w:rPr>
          <w:rFonts w:ascii="Arial" w:eastAsia="Times New Roman" w:hAnsi="Arial" w:cs="Arial"/>
        </w:rPr>
        <w:t>penentuan kepuasan nasabah terhadap daya tanggap (X</w:t>
      </w:r>
      <w:r w:rsidRPr="00D82F2C">
        <w:rPr>
          <w:rFonts w:ascii="Arial" w:eastAsia="Times New Roman" w:hAnsi="Arial" w:cs="Arial"/>
          <w:vertAlign w:val="subscript"/>
        </w:rPr>
        <w:t>2</w:t>
      </w:r>
      <w:r w:rsidRPr="00D82F2C">
        <w:rPr>
          <w:rFonts w:ascii="Arial" w:eastAsia="Times New Roman" w:hAnsi="Arial" w:cs="Arial"/>
        </w:rPr>
        <w:t>), jaminan (X</w:t>
      </w:r>
      <w:r w:rsidRPr="00D82F2C">
        <w:rPr>
          <w:rFonts w:ascii="Arial" w:eastAsia="Times New Roman" w:hAnsi="Arial" w:cs="Arial"/>
          <w:vertAlign w:val="subscript"/>
        </w:rPr>
        <w:t>3</w:t>
      </w:r>
      <w:r w:rsidRPr="00D82F2C">
        <w:rPr>
          <w:rFonts w:ascii="Arial" w:eastAsia="Times New Roman" w:hAnsi="Arial" w:cs="Arial"/>
        </w:rPr>
        <w:t>), perhatian (X</w:t>
      </w:r>
      <w:r w:rsidRPr="00D82F2C">
        <w:rPr>
          <w:rFonts w:ascii="Arial" w:eastAsia="Times New Roman" w:hAnsi="Arial" w:cs="Arial"/>
          <w:vertAlign w:val="subscript"/>
        </w:rPr>
        <w:t>4</w:t>
      </w:r>
      <w:r w:rsidRPr="00D82F2C">
        <w:rPr>
          <w:rFonts w:ascii="Arial" w:eastAsia="Times New Roman" w:hAnsi="Arial" w:cs="Arial"/>
        </w:rPr>
        <w:t>), bukti langsung (X</w:t>
      </w:r>
      <w:r w:rsidRPr="00D82F2C">
        <w:rPr>
          <w:rFonts w:ascii="Arial" w:eastAsia="Times New Roman" w:hAnsi="Arial" w:cs="Arial"/>
          <w:vertAlign w:val="subscript"/>
        </w:rPr>
        <w:t>5</w:t>
      </w:r>
      <w:r w:rsidRPr="00D82F2C">
        <w:rPr>
          <w:rFonts w:ascii="Arial" w:eastAsia="Times New Roman" w:hAnsi="Arial" w:cs="Arial"/>
        </w:rPr>
        <w:t xml:space="preserve">), </w:t>
      </w:r>
      <w:r w:rsidRPr="00D82F2C">
        <w:rPr>
          <w:rFonts w:ascii="Arial" w:hAnsi="Arial" w:cs="Arial"/>
        </w:rPr>
        <w:t xml:space="preserve">terhadap variabel terikat yaitu kepuasan </w:t>
      </w:r>
      <w:r w:rsidRPr="00D82F2C">
        <w:rPr>
          <w:rFonts w:ascii="Arial" w:hAnsi="Arial" w:cs="Arial"/>
          <w:i/>
          <w:iCs/>
        </w:rPr>
        <w:t>customer</w:t>
      </w:r>
      <w:r w:rsidRPr="00D82F2C">
        <w:rPr>
          <w:rFonts w:ascii="Arial" w:hAnsi="Arial" w:cs="Arial"/>
        </w:rPr>
        <w:t xml:space="preserve"> (Y).</w:t>
      </w:r>
    </w:p>
    <w:p w:rsidR="00F875EC" w:rsidRPr="00D82F2C" w:rsidRDefault="00F875EC" w:rsidP="00AA5BCB">
      <w:pPr>
        <w:spacing w:line="240" w:lineRule="auto"/>
        <w:ind w:firstLine="720"/>
        <w:jc w:val="both"/>
        <w:rPr>
          <w:rFonts w:ascii="Arial" w:hAnsi="Arial" w:cs="Arial"/>
          <w:lang w:val="en-US"/>
        </w:rPr>
      </w:pPr>
      <w:r w:rsidRPr="00D82F2C">
        <w:rPr>
          <w:rFonts w:ascii="Arial" w:eastAsia="Times New Roman" w:hAnsi="Arial" w:cs="Arial"/>
        </w:rPr>
        <w:t>Menurut Kuncoro Nilai R</w:t>
      </w:r>
      <w:r w:rsidRPr="00D82F2C">
        <w:rPr>
          <w:rFonts w:ascii="Arial" w:eastAsia="Times New Roman" w:hAnsi="Arial" w:cs="Arial"/>
          <w:vertAlign w:val="superscript"/>
        </w:rPr>
        <w:t>2</w:t>
      </w:r>
      <w:r w:rsidRPr="00D82F2C">
        <w:rPr>
          <w:rFonts w:ascii="Arial" w:eastAsia="Times New Roman" w:hAnsi="Arial" w:cs="Arial"/>
        </w:rPr>
        <w:t xml:space="preserve"> adalah antara nol dan satu, nilai R</w:t>
      </w:r>
      <w:r w:rsidRPr="00D82F2C">
        <w:rPr>
          <w:rFonts w:ascii="Arial" w:eastAsia="Times New Roman" w:hAnsi="Arial" w:cs="Arial"/>
          <w:vertAlign w:val="superscript"/>
        </w:rPr>
        <w:t xml:space="preserve">2 </w:t>
      </w:r>
      <w:r w:rsidRPr="00D82F2C">
        <w:rPr>
          <w:rFonts w:ascii="Arial" w:eastAsia="Times New Roman" w:hAnsi="Arial" w:cs="Arial"/>
        </w:rPr>
        <w:t>yang mendekati nol maka kemampuan variabel-variabel independen dalam menjelaskan variasi variabel dependen sangat  terbatas. Nilai R</w:t>
      </w:r>
      <w:r w:rsidRPr="00D82F2C">
        <w:rPr>
          <w:rFonts w:ascii="Arial" w:eastAsia="Times New Roman" w:hAnsi="Arial" w:cs="Arial"/>
          <w:vertAlign w:val="superscript"/>
        </w:rPr>
        <w:t xml:space="preserve">2 </w:t>
      </w:r>
      <w:r w:rsidRPr="00D82F2C">
        <w:rPr>
          <w:rFonts w:ascii="Arial" w:eastAsia="Times New Roman" w:hAnsi="Arial" w:cs="Arial"/>
        </w:rPr>
        <w:t>yang mendekatisatumakavariabelindependenmemberikanhampirsemuainformasi ya</w:t>
      </w:r>
      <w:r w:rsidR="00B5130C" w:rsidRPr="00D82F2C">
        <w:rPr>
          <w:rFonts w:ascii="Arial" w:eastAsia="Times New Roman" w:hAnsi="Arial" w:cs="Arial"/>
        </w:rPr>
        <w:t xml:space="preserve">ng </w:t>
      </w:r>
      <w:r w:rsidRPr="00D82F2C">
        <w:rPr>
          <w:rFonts w:ascii="Arial" w:eastAsia="Times New Roman" w:hAnsi="Arial" w:cs="Arial"/>
        </w:rPr>
        <w:t>dibutuhkanolehvariasivariabeldependen. Dengandemikianmakabaikatauburuknyasuatupersamaanregresiditentukanolehnilai R</w:t>
      </w:r>
      <w:r w:rsidRPr="00D82F2C">
        <w:rPr>
          <w:rFonts w:ascii="Arial" w:eastAsia="Times New Roman" w:hAnsi="Arial" w:cs="Arial"/>
          <w:vertAlign w:val="superscript"/>
        </w:rPr>
        <w:t>2</w:t>
      </w:r>
      <w:r w:rsidRPr="00D82F2C">
        <w:rPr>
          <w:rFonts w:ascii="Arial" w:eastAsia="Times New Roman" w:hAnsi="Arial" w:cs="Arial"/>
        </w:rPr>
        <w:t>-nya yang mempunyainilaiantaranoldansatu.</w:t>
      </w:r>
    </w:p>
    <w:p w:rsidR="00F875EC" w:rsidRPr="00D82F2C" w:rsidRDefault="00F875EC" w:rsidP="00AA5BCB">
      <w:pPr>
        <w:spacing w:line="240" w:lineRule="auto"/>
        <w:ind w:firstLine="720"/>
        <w:jc w:val="both"/>
        <w:rPr>
          <w:rFonts w:ascii="Arial" w:eastAsia="Times New Roman" w:hAnsi="Arial" w:cs="Arial"/>
          <w:lang w:val="en-US"/>
        </w:rPr>
      </w:pPr>
      <w:r w:rsidRPr="00D82F2C">
        <w:rPr>
          <w:rFonts w:ascii="Arial" w:eastAsia="Times New Roman" w:hAnsi="Arial" w:cs="Arial"/>
        </w:rPr>
        <w:t>Paparan di atas dapat dijelaskan bahwa jika nilai R</w:t>
      </w:r>
      <w:r w:rsidRPr="00D82F2C">
        <w:rPr>
          <w:rFonts w:ascii="Arial" w:eastAsia="Times New Roman" w:hAnsi="Arial" w:cs="Arial"/>
          <w:vertAlign w:val="superscript"/>
        </w:rPr>
        <w:t xml:space="preserve">2 </w:t>
      </w:r>
      <w:r w:rsidRPr="00D82F2C">
        <w:rPr>
          <w:rFonts w:ascii="Arial" w:eastAsia="Times New Roman" w:hAnsi="Arial" w:cs="Arial"/>
        </w:rPr>
        <w:t>semakin mendekati nol, maka semakin kecil pula pengaruh variabel-variabel independen (Variabel-variabel X) terhadap nilai variabel dependen  (Variabel Y), sebaliknya jika nilai R</w:t>
      </w:r>
      <w:r w:rsidRPr="00D82F2C">
        <w:rPr>
          <w:rFonts w:ascii="Arial" w:eastAsia="Times New Roman" w:hAnsi="Arial" w:cs="Arial"/>
          <w:vertAlign w:val="superscript"/>
        </w:rPr>
        <w:t>2</w:t>
      </w:r>
      <w:r w:rsidRPr="00D82F2C">
        <w:rPr>
          <w:rFonts w:ascii="Arial" w:eastAsia="Times New Roman" w:hAnsi="Arial" w:cs="Arial"/>
        </w:rPr>
        <w:t xml:space="preserve"> semakin mendekati 1 maka semakin besar pula pengaruh variabel-variabel independen (Variabel-variabel X) terhadap nilai variabel dependen  (Variabel Y).</w:t>
      </w:r>
    </w:p>
    <w:p w:rsidR="000F6B50" w:rsidRPr="00D82F2C" w:rsidRDefault="000F6B50" w:rsidP="00746CE4">
      <w:pPr>
        <w:spacing w:after="0" w:line="240" w:lineRule="auto"/>
        <w:rPr>
          <w:rFonts w:ascii="Arial" w:hAnsi="Arial" w:cs="Arial"/>
          <w:b/>
          <w:color w:val="000000"/>
          <w:lang w:val="en-US"/>
        </w:rPr>
      </w:pPr>
      <w:r w:rsidRPr="00D82F2C">
        <w:rPr>
          <w:rFonts w:ascii="Arial" w:hAnsi="Arial" w:cs="Arial"/>
          <w:b/>
          <w:color w:val="000000"/>
          <w:lang w:val="en-US"/>
        </w:rPr>
        <w:t>HASIL PENELITIAN DAN PEMBAHASAN</w:t>
      </w:r>
    </w:p>
    <w:p w:rsidR="000F6B50" w:rsidRPr="00D82F2C" w:rsidRDefault="000F6B50" w:rsidP="00AA5BCB">
      <w:pPr>
        <w:spacing w:after="0" w:line="240" w:lineRule="auto"/>
        <w:rPr>
          <w:rFonts w:ascii="Arial" w:hAnsi="Arial" w:cs="Arial"/>
          <w:b/>
          <w:color w:val="000000"/>
          <w:lang w:val="en-US"/>
        </w:rPr>
      </w:pPr>
      <w:r w:rsidRPr="00D82F2C">
        <w:rPr>
          <w:rFonts w:ascii="Arial" w:hAnsi="Arial" w:cs="Arial"/>
          <w:b/>
          <w:color w:val="000000"/>
          <w:lang w:val="en-US"/>
        </w:rPr>
        <w:t>Hasil Penelitian</w:t>
      </w:r>
    </w:p>
    <w:p w:rsidR="000F6B50" w:rsidRPr="00D82F2C" w:rsidRDefault="000F6B50" w:rsidP="00AA5BCB">
      <w:pPr>
        <w:spacing w:after="0" w:line="240" w:lineRule="auto"/>
        <w:rPr>
          <w:rFonts w:ascii="Arial" w:hAnsi="Arial" w:cs="Arial"/>
          <w:b/>
          <w:color w:val="000000"/>
          <w:lang w:val="en-US"/>
        </w:rPr>
      </w:pPr>
      <w:r w:rsidRPr="00D82F2C">
        <w:rPr>
          <w:rFonts w:ascii="Arial" w:hAnsi="Arial" w:cs="Arial"/>
          <w:b/>
          <w:color w:val="000000"/>
        </w:rPr>
        <w:t>Uji validitas dan Reliabilitas</w:t>
      </w:r>
    </w:p>
    <w:p w:rsidR="00D0553F" w:rsidRPr="00D82F2C" w:rsidRDefault="000F6B50" w:rsidP="00AA5BCB">
      <w:pPr>
        <w:pStyle w:val="ListParagraph"/>
        <w:spacing w:line="240" w:lineRule="auto"/>
        <w:ind w:left="0" w:firstLine="709"/>
        <w:jc w:val="both"/>
        <w:rPr>
          <w:rFonts w:ascii="Arial" w:hAnsi="Arial" w:cs="Arial"/>
          <w:color w:val="000000"/>
          <w:lang w:val="en-US"/>
        </w:rPr>
      </w:pPr>
      <w:r w:rsidRPr="00D82F2C">
        <w:rPr>
          <w:rFonts w:ascii="Arial" w:hAnsi="Arial" w:cs="Arial"/>
          <w:color w:val="000000"/>
        </w:rPr>
        <w:t xml:space="preserve">Sebelum data dianalisis, dilakukan </w:t>
      </w:r>
      <w:r w:rsidRPr="00D82F2C">
        <w:rPr>
          <w:rFonts w:ascii="Arial" w:hAnsi="Arial" w:cs="Arial"/>
          <w:i/>
          <w:iCs/>
          <w:color w:val="000000"/>
        </w:rPr>
        <w:t xml:space="preserve">Test of Validity </w:t>
      </w:r>
      <w:r w:rsidRPr="00D82F2C">
        <w:rPr>
          <w:rFonts w:ascii="Arial" w:hAnsi="Arial" w:cs="Arial"/>
          <w:color w:val="000000"/>
        </w:rPr>
        <w:t>untuk mengetahui apakah alat ukur yang telah disusun valid atau tidak. Dari sejumlah pertanyaan yang diajukan kepada responden, kemudian dikelompokkan masing-masing variabel yaitu masing-</w:t>
      </w:r>
      <w:r w:rsidRPr="00D82F2C">
        <w:rPr>
          <w:rFonts w:ascii="Arial" w:hAnsi="Arial" w:cs="Arial"/>
          <w:color w:val="000000"/>
        </w:rPr>
        <w:lastRenderedPageBreak/>
        <w:t>masing 3 pertanyaan untuk variabel keandalan (X1), daya tanggap (X2), perhatian (X3), bukti langsung (X4), jaminan kepastian (X5) dan kepuasan pelanggan (Y). Setelah dikelompokkan item-item tersebut kemudian dilakukan pengujian untuk mengetahui apakah alat pengukur yang berupa pertanyaan-pertanyaan tersebut dapat mengukur masing-masing variabel yang digunakan dalam model penelitian ini.</w:t>
      </w:r>
    </w:p>
    <w:p w:rsidR="000F6B50" w:rsidRPr="00D82F2C" w:rsidRDefault="000F6B50" w:rsidP="002A5408">
      <w:pPr>
        <w:spacing w:after="0" w:line="240" w:lineRule="auto"/>
        <w:jc w:val="both"/>
        <w:rPr>
          <w:rFonts w:ascii="Arial" w:hAnsi="Arial" w:cs="Arial"/>
          <w:b/>
          <w:color w:val="000000"/>
        </w:rPr>
      </w:pPr>
      <w:r w:rsidRPr="00D82F2C">
        <w:rPr>
          <w:rFonts w:ascii="Arial" w:hAnsi="Arial" w:cs="Arial"/>
          <w:b/>
          <w:color w:val="000000"/>
        </w:rPr>
        <w:t>Uji Validitas</w:t>
      </w:r>
    </w:p>
    <w:p w:rsidR="000F6B50" w:rsidRPr="00D82F2C" w:rsidRDefault="000F6B50" w:rsidP="00036403">
      <w:pPr>
        <w:spacing w:line="240" w:lineRule="auto"/>
        <w:ind w:firstLine="720"/>
        <w:jc w:val="both"/>
        <w:rPr>
          <w:rFonts w:ascii="Arial" w:hAnsi="Arial" w:cs="Arial"/>
          <w:color w:val="000000"/>
          <w:lang w:val="en-US"/>
        </w:rPr>
      </w:pPr>
      <w:r w:rsidRPr="00D82F2C">
        <w:rPr>
          <w:rFonts w:ascii="Arial" w:hAnsi="Arial" w:cs="Arial"/>
          <w:color w:val="000000"/>
        </w:rPr>
        <w:t xml:space="preserve">Menurut Sugiyono (2003:267) validitas adalah alat ukur yang digunakan untuk mengukur valid tidaknya suatu instrumen (kuesioner). Berikut disajikan hasil perhitungan validitas dengan menggunakan </w:t>
      </w:r>
      <w:r w:rsidRPr="00D82F2C">
        <w:rPr>
          <w:rFonts w:ascii="Arial" w:hAnsi="Arial" w:cs="Arial"/>
          <w:i/>
          <w:iCs/>
          <w:color w:val="000000"/>
        </w:rPr>
        <w:t>SPSS 20 for Window</w:t>
      </w:r>
      <w:r w:rsidRPr="00D82F2C">
        <w:rPr>
          <w:rFonts w:ascii="Arial" w:hAnsi="Arial" w:cs="Arial"/>
          <w:color w:val="000000"/>
        </w:rPr>
        <w:t>.</w:t>
      </w:r>
    </w:p>
    <w:p w:rsidR="000F6B50" w:rsidRPr="00D82F2C" w:rsidRDefault="00036403" w:rsidP="00AA5BCB">
      <w:pPr>
        <w:spacing w:line="240" w:lineRule="auto"/>
        <w:ind w:firstLine="709"/>
        <w:rPr>
          <w:rFonts w:ascii="Arial" w:hAnsi="Arial" w:cs="Arial"/>
          <w:color w:val="000000"/>
        </w:rPr>
      </w:pPr>
      <w:r w:rsidRPr="00D82F2C">
        <w:rPr>
          <w:rFonts w:ascii="Arial" w:hAnsi="Arial" w:cs="Arial"/>
          <w:color w:val="000000"/>
        </w:rPr>
        <w:t>Dari</w:t>
      </w:r>
      <w:r w:rsidR="000F6B50" w:rsidRPr="00D82F2C">
        <w:rPr>
          <w:rFonts w:ascii="Arial" w:hAnsi="Arial" w:cs="Arial"/>
          <w:color w:val="000000"/>
        </w:rPr>
        <w:t xml:space="preserve"> uji validitas dapat diketahui bahwa dari 18 butir yang diuji dinyatakan valid. Hal ini dapat dilihat dari nilai </w:t>
      </w:r>
      <w:r w:rsidR="000F6B50" w:rsidRPr="00D82F2C">
        <w:rPr>
          <w:rFonts w:ascii="Arial" w:hAnsi="Arial" w:cs="Arial"/>
          <w:color w:val="000000"/>
        </w:rPr>
        <w:lastRenderedPageBreak/>
        <w:t>korelasi suatu pertanyaan leih besar dari r tabel.</w:t>
      </w:r>
    </w:p>
    <w:p w:rsidR="000F6B50" w:rsidRPr="00D82F2C" w:rsidRDefault="000F6B50" w:rsidP="00AA5BCB">
      <w:pPr>
        <w:spacing w:after="0" w:line="240" w:lineRule="auto"/>
        <w:rPr>
          <w:rFonts w:ascii="Arial" w:hAnsi="Arial" w:cs="Arial"/>
          <w:b/>
          <w:color w:val="000000"/>
          <w:lang w:val="en-US"/>
        </w:rPr>
      </w:pPr>
      <w:r w:rsidRPr="00D82F2C">
        <w:rPr>
          <w:rFonts w:ascii="Arial" w:hAnsi="Arial" w:cs="Arial"/>
          <w:b/>
          <w:color w:val="000000"/>
        </w:rPr>
        <w:t>Uji Reliabilitas</w:t>
      </w:r>
    </w:p>
    <w:p w:rsidR="000F6B50" w:rsidRPr="00D82F2C" w:rsidRDefault="000F6B50" w:rsidP="00AA5BCB">
      <w:pPr>
        <w:pStyle w:val="ListParagraph"/>
        <w:spacing w:line="240" w:lineRule="auto"/>
        <w:ind w:left="0" w:firstLine="709"/>
        <w:jc w:val="both"/>
        <w:rPr>
          <w:rFonts w:ascii="Arial" w:hAnsi="Arial" w:cs="Arial"/>
          <w:color w:val="000000"/>
        </w:rPr>
      </w:pPr>
      <w:r w:rsidRPr="00D82F2C">
        <w:rPr>
          <w:rFonts w:ascii="Arial" w:hAnsi="Arial" w:cs="Arial"/>
          <w:color w:val="000000"/>
        </w:rPr>
        <w:t xml:space="preserve">Pengujian ini bertujuan untuk mengukur sejauh mana konsistensi dari suatu instrumen penelitian. Suatu kuesioner dikatakan reliable apabila jawaban responden terhadap pertanyaan tersebut konsisten dari waktu ke waktu. Hasil uji ini akan dinyatakan dalam koefisien </w:t>
      </w:r>
      <w:r w:rsidRPr="00D82F2C">
        <w:rPr>
          <w:rFonts w:ascii="Arial" w:hAnsi="Arial" w:cs="Arial"/>
          <w:i/>
          <w:iCs/>
          <w:color w:val="000000"/>
        </w:rPr>
        <w:t>alpha</w:t>
      </w:r>
      <w:r w:rsidRPr="00D82F2C">
        <w:rPr>
          <w:rFonts w:ascii="Arial" w:hAnsi="Arial" w:cs="Arial"/>
          <w:color w:val="000000"/>
        </w:rPr>
        <w:t xml:space="preserve">, yang berkisar antara angka 0 s.d 1. Semakin mendekati 1 sebuah alat ukur dikatakan semakin reliable dan sebaliknya. Kemudian Sekaran, (2000) membagi tingkatan reliabilitas dengan kriteria sebagai berikut. Jika </w:t>
      </w:r>
      <w:r w:rsidRPr="00D82F2C">
        <w:rPr>
          <w:rFonts w:ascii="Arial" w:hAnsi="Arial" w:cs="Arial"/>
          <w:i/>
          <w:iCs/>
          <w:color w:val="000000"/>
        </w:rPr>
        <w:t xml:space="preserve">alpha </w:t>
      </w:r>
      <w:r w:rsidRPr="00D82F2C">
        <w:rPr>
          <w:rFonts w:ascii="Arial" w:hAnsi="Arial" w:cs="Arial"/>
          <w:color w:val="000000"/>
        </w:rPr>
        <w:t xml:space="preserve">atau r hitung </w:t>
      </w:r>
      <w:r w:rsidRPr="00D82F2C">
        <w:rPr>
          <w:rFonts w:ascii="Arial" w:eastAsia="Times New Roman" w:hAnsi="Arial" w:cs="Arial"/>
          <w:lang w:val="en-US"/>
        </w:rPr>
        <w:t xml:space="preserve">Hasil  α  ≥ 0,60 = </w:t>
      </w:r>
      <w:r w:rsidR="008A6162" w:rsidRPr="00D82F2C">
        <w:rPr>
          <w:rFonts w:ascii="Arial" w:eastAsia="Times New Roman" w:hAnsi="Arial" w:cs="Arial"/>
          <w:lang w:val="en-US"/>
        </w:rPr>
        <w:t xml:space="preserve">reliable </w:t>
      </w:r>
      <w:r w:rsidRPr="00D82F2C">
        <w:rPr>
          <w:rFonts w:ascii="Arial" w:hAnsi="Arial" w:cs="Arial"/>
          <w:color w:val="000000"/>
        </w:rPr>
        <w:t xml:space="preserve">dan jika </w:t>
      </w:r>
      <w:r w:rsidRPr="00D82F2C">
        <w:rPr>
          <w:rFonts w:ascii="Arial" w:eastAsia="Times New Roman" w:hAnsi="Arial" w:cs="Arial"/>
          <w:lang w:val="en-US"/>
        </w:rPr>
        <w:t>Hasil  α&lt; 0,60 = tidakreliab</w:t>
      </w:r>
      <w:r w:rsidRPr="00D82F2C">
        <w:rPr>
          <w:rFonts w:ascii="Arial" w:eastAsia="Times New Roman" w:hAnsi="Arial" w:cs="Arial"/>
        </w:rPr>
        <w:t>el</w:t>
      </w:r>
      <w:r w:rsidRPr="00D82F2C">
        <w:rPr>
          <w:rFonts w:ascii="Arial" w:hAnsi="Arial" w:cs="Arial"/>
          <w:color w:val="000000"/>
        </w:rPr>
        <w:t xml:space="preserve">. Sebagaimana uji validitas, uji reliabilitas juga dilakukan dengan menggunakan bantuan program </w:t>
      </w:r>
      <w:r w:rsidRPr="00D82F2C">
        <w:rPr>
          <w:rFonts w:ascii="Arial" w:hAnsi="Arial" w:cs="Arial"/>
          <w:i/>
          <w:iCs/>
          <w:color w:val="000000"/>
        </w:rPr>
        <w:t>SPSS 20 forwindows</w:t>
      </w:r>
      <w:r w:rsidRPr="00D82F2C">
        <w:rPr>
          <w:rFonts w:ascii="Arial" w:hAnsi="Arial" w:cs="Arial"/>
          <w:color w:val="000000"/>
        </w:rPr>
        <w:t>.</w:t>
      </w:r>
    </w:p>
    <w:p w:rsidR="00723966" w:rsidRDefault="00723966" w:rsidP="00AA5BCB">
      <w:pPr>
        <w:pStyle w:val="ListParagraph"/>
        <w:spacing w:line="240" w:lineRule="auto"/>
        <w:ind w:left="0" w:firstLine="709"/>
        <w:jc w:val="center"/>
        <w:rPr>
          <w:rFonts w:ascii="Arial" w:hAnsi="Arial" w:cs="Arial"/>
          <w:color w:val="000000"/>
        </w:rPr>
        <w:sectPr w:rsidR="00723966" w:rsidSect="00723966">
          <w:type w:val="continuous"/>
          <w:pgSz w:w="11906" w:h="16838" w:code="9"/>
          <w:pgMar w:top="1418" w:right="1418" w:bottom="1418" w:left="1701" w:header="709" w:footer="709" w:gutter="0"/>
          <w:pgNumType w:start="1"/>
          <w:cols w:num="2" w:space="708"/>
          <w:titlePg/>
          <w:docGrid w:linePitch="360"/>
        </w:sectPr>
      </w:pPr>
    </w:p>
    <w:p w:rsidR="00723966" w:rsidRDefault="00723966" w:rsidP="00AA5BCB">
      <w:pPr>
        <w:pStyle w:val="ListParagraph"/>
        <w:spacing w:line="240" w:lineRule="auto"/>
        <w:ind w:left="0" w:firstLine="709"/>
        <w:jc w:val="center"/>
        <w:rPr>
          <w:rFonts w:ascii="Arial" w:hAnsi="Arial" w:cs="Arial"/>
          <w:b/>
          <w:color w:val="000000"/>
          <w:sz w:val="20"/>
          <w:szCs w:val="20"/>
          <w:lang w:val="en-US"/>
        </w:rPr>
      </w:pPr>
    </w:p>
    <w:p w:rsidR="000F6B50" w:rsidRPr="00723966" w:rsidRDefault="000F6B50" w:rsidP="00AA5BCB">
      <w:pPr>
        <w:pStyle w:val="ListParagraph"/>
        <w:spacing w:line="240" w:lineRule="auto"/>
        <w:ind w:left="0" w:firstLine="709"/>
        <w:jc w:val="center"/>
        <w:rPr>
          <w:rFonts w:ascii="Arial" w:hAnsi="Arial" w:cs="Arial"/>
          <w:b/>
          <w:color w:val="000000"/>
          <w:sz w:val="20"/>
          <w:szCs w:val="20"/>
        </w:rPr>
      </w:pPr>
      <w:r w:rsidRPr="00723966">
        <w:rPr>
          <w:rFonts w:ascii="Arial" w:hAnsi="Arial" w:cs="Arial"/>
          <w:b/>
          <w:color w:val="000000"/>
          <w:sz w:val="20"/>
          <w:szCs w:val="20"/>
        </w:rPr>
        <w:t>Hasil Uji Reabilitas</w:t>
      </w:r>
    </w:p>
    <w:tbl>
      <w:tblPr>
        <w:tblStyle w:val="TableGrid"/>
        <w:tblW w:w="0" w:type="auto"/>
        <w:tblInd w:w="108" w:type="dxa"/>
        <w:tblLook w:val="04A0"/>
      </w:tblPr>
      <w:tblGrid>
        <w:gridCol w:w="3077"/>
        <w:gridCol w:w="2178"/>
        <w:gridCol w:w="2576"/>
      </w:tblGrid>
      <w:tr w:rsidR="000F6B50" w:rsidRPr="00D82F2C" w:rsidTr="000F6B50">
        <w:trPr>
          <w:trHeight w:val="291"/>
        </w:trPr>
        <w:tc>
          <w:tcPr>
            <w:tcW w:w="3077" w:type="dxa"/>
          </w:tcPr>
          <w:p w:rsidR="000F6B50" w:rsidRPr="00D82F2C" w:rsidRDefault="000F6B50" w:rsidP="00AA5BCB">
            <w:pPr>
              <w:pStyle w:val="ListParagraph"/>
              <w:ind w:left="0"/>
              <w:jc w:val="center"/>
              <w:rPr>
                <w:rFonts w:ascii="Arial" w:hAnsi="Arial" w:cs="Arial"/>
                <w:b/>
                <w:bCs/>
                <w:color w:val="000000"/>
                <w:sz w:val="22"/>
                <w:szCs w:val="22"/>
              </w:rPr>
            </w:pPr>
            <w:r w:rsidRPr="00D82F2C">
              <w:rPr>
                <w:rFonts w:ascii="Arial" w:hAnsi="Arial" w:cs="Arial"/>
                <w:b/>
                <w:bCs/>
                <w:color w:val="000000"/>
                <w:sz w:val="22"/>
                <w:szCs w:val="22"/>
              </w:rPr>
              <w:t>Variabel</w:t>
            </w:r>
          </w:p>
        </w:tc>
        <w:tc>
          <w:tcPr>
            <w:tcW w:w="2178" w:type="dxa"/>
          </w:tcPr>
          <w:p w:rsidR="000F6B50" w:rsidRPr="00D82F2C" w:rsidRDefault="000F6B50" w:rsidP="00AA5BCB">
            <w:pPr>
              <w:pStyle w:val="ListParagraph"/>
              <w:ind w:left="0"/>
              <w:jc w:val="center"/>
              <w:rPr>
                <w:rFonts w:ascii="Arial" w:hAnsi="Arial" w:cs="Arial"/>
                <w:b/>
                <w:bCs/>
                <w:color w:val="000000"/>
                <w:sz w:val="22"/>
                <w:szCs w:val="22"/>
              </w:rPr>
            </w:pPr>
            <w:r w:rsidRPr="00D82F2C">
              <w:rPr>
                <w:rFonts w:ascii="Arial" w:hAnsi="Arial" w:cs="Arial"/>
                <w:b/>
                <w:bCs/>
                <w:color w:val="000000"/>
                <w:sz w:val="22"/>
                <w:szCs w:val="22"/>
              </w:rPr>
              <w:t>Koefisien Alpha</w:t>
            </w:r>
          </w:p>
        </w:tc>
        <w:tc>
          <w:tcPr>
            <w:tcW w:w="2576" w:type="dxa"/>
          </w:tcPr>
          <w:p w:rsidR="000F6B50" w:rsidRPr="00D82F2C" w:rsidRDefault="000F6B50" w:rsidP="00AA5BCB">
            <w:pPr>
              <w:pStyle w:val="ListParagraph"/>
              <w:ind w:left="0"/>
              <w:jc w:val="center"/>
              <w:rPr>
                <w:rFonts w:ascii="Arial" w:hAnsi="Arial" w:cs="Arial"/>
                <w:b/>
                <w:bCs/>
                <w:color w:val="000000"/>
                <w:sz w:val="22"/>
                <w:szCs w:val="22"/>
              </w:rPr>
            </w:pPr>
            <w:r w:rsidRPr="00D82F2C">
              <w:rPr>
                <w:rFonts w:ascii="Arial" w:hAnsi="Arial" w:cs="Arial"/>
                <w:b/>
                <w:bCs/>
                <w:color w:val="000000"/>
                <w:sz w:val="22"/>
                <w:szCs w:val="22"/>
              </w:rPr>
              <w:t>Status</w:t>
            </w:r>
          </w:p>
        </w:tc>
      </w:tr>
      <w:tr w:rsidR="000F6B50" w:rsidRPr="00D82F2C" w:rsidTr="000F6B50">
        <w:trPr>
          <w:trHeight w:val="1792"/>
        </w:trPr>
        <w:tc>
          <w:tcPr>
            <w:tcW w:w="3077" w:type="dxa"/>
          </w:tcPr>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Keandalan</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Sikap Tanggap</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Perhatian</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Kualitas Produk(Bukti Fisik)</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Jaminan Kepastian</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Kepuasan Pelanggan</w:t>
            </w:r>
          </w:p>
        </w:tc>
        <w:tc>
          <w:tcPr>
            <w:tcW w:w="2178" w:type="dxa"/>
          </w:tcPr>
          <w:p w:rsidR="000F6B50" w:rsidRPr="00D82F2C" w:rsidRDefault="000F6B50" w:rsidP="00AA5BCB">
            <w:pPr>
              <w:pStyle w:val="ListParagraph"/>
              <w:ind w:left="0"/>
              <w:jc w:val="center"/>
              <w:rPr>
                <w:rFonts w:ascii="Arial" w:hAnsi="Arial" w:cs="Arial"/>
                <w:color w:val="000000"/>
                <w:sz w:val="22"/>
                <w:szCs w:val="22"/>
              </w:rPr>
            </w:pPr>
            <w:r w:rsidRPr="00D82F2C">
              <w:rPr>
                <w:rFonts w:ascii="Arial" w:hAnsi="Arial" w:cs="Arial"/>
                <w:color w:val="000000"/>
                <w:sz w:val="22"/>
                <w:szCs w:val="22"/>
              </w:rPr>
              <w:t>0,684</w:t>
            </w:r>
          </w:p>
          <w:p w:rsidR="000F6B50" w:rsidRPr="00D82F2C" w:rsidRDefault="000F6B50" w:rsidP="00AA5BCB">
            <w:pPr>
              <w:pStyle w:val="ListParagraph"/>
              <w:ind w:left="0"/>
              <w:jc w:val="center"/>
              <w:rPr>
                <w:rFonts w:ascii="Arial" w:hAnsi="Arial" w:cs="Arial"/>
                <w:color w:val="000000"/>
                <w:sz w:val="22"/>
                <w:szCs w:val="22"/>
              </w:rPr>
            </w:pPr>
            <w:r w:rsidRPr="00D82F2C">
              <w:rPr>
                <w:rFonts w:ascii="Arial" w:hAnsi="Arial" w:cs="Arial"/>
                <w:color w:val="000000"/>
                <w:sz w:val="22"/>
                <w:szCs w:val="22"/>
              </w:rPr>
              <w:t>0,628</w:t>
            </w:r>
          </w:p>
          <w:p w:rsidR="000F6B50" w:rsidRPr="00D82F2C" w:rsidRDefault="000F6B50" w:rsidP="00AA5BCB">
            <w:pPr>
              <w:pStyle w:val="ListParagraph"/>
              <w:ind w:left="0"/>
              <w:jc w:val="center"/>
              <w:rPr>
                <w:rFonts w:ascii="Arial" w:hAnsi="Arial" w:cs="Arial"/>
                <w:color w:val="000000"/>
                <w:sz w:val="22"/>
                <w:szCs w:val="22"/>
              </w:rPr>
            </w:pPr>
            <w:r w:rsidRPr="00D82F2C">
              <w:rPr>
                <w:rFonts w:ascii="Arial" w:hAnsi="Arial" w:cs="Arial"/>
                <w:color w:val="000000"/>
                <w:sz w:val="22"/>
                <w:szCs w:val="22"/>
              </w:rPr>
              <w:t>0,641</w:t>
            </w:r>
          </w:p>
          <w:p w:rsidR="000F6B50" w:rsidRPr="00D82F2C" w:rsidRDefault="000F6B50" w:rsidP="00AA5BCB">
            <w:pPr>
              <w:pStyle w:val="ListParagraph"/>
              <w:ind w:left="0"/>
              <w:jc w:val="center"/>
              <w:rPr>
                <w:rFonts w:ascii="Arial" w:hAnsi="Arial" w:cs="Arial"/>
                <w:color w:val="000000"/>
                <w:sz w:val="22"/>
                <w:szCs w:val="22"/>
              </w:rPr>
            </w:pPr>
            <w:r w:rsidRPr="00D82F2C">
              <w:rPr>
                <w:rFonts w:ascii="Arial" w:hAnsi="Arial" w:cs="Arial"/>
                <w:color w:val="000000"/>
                <w:sz w:val="22"/>
                <w:szCs w:val="22"/>
              </w:rPr>
              <w:t>0,685</w:t>
            </w:r>
          </w:p>
          <w:p w:rsidR="000F6B50" w:rsidRPr="00D82F2C" w:rsidRDefault="000F6B50" w:rsidP="00AA5BCB">
            <w:pPr>
              <w:pStyle w:val="ListParagraph"/>
              <w:ind w:left="0"/>
              <w:jc w:val="center"/>
              <w:rPr>
                <w:rFonts w:ascii="Arial" w:hAnsi="Arial" w:cs="Arial"/>
                <w:color w:val="000000"/>
                <w:sz w:val="22"/>
                <w:szCs w:val="22"/>
              </w:rPr>
            </w:pPr>
            <w:r w:rsidRPr="00D82F2C">
              <w:rPr>
                <w:rFonts w:ascii="Arial" w:hAnsi="Arial" w:cs="Arial"/>
                <w:color w:val="000000"/>
                <w:sz w:val="22"/>
                <w:szCs w:val="22"/>
              </w:rPr>
              <w:t>0,750</w:t>
            </w:r>
          </w:p>
          <w:p w:rsidR="000F6B50" w:rsidRPr="00D82F2C" w:rsidRDefault="000F6B50" w:rsidP="00AA5BCB">
            <w:pPr>
              <w:pStyle w:val="ListParagraph"/>
              <w:ind w:left="0"/>
              <w:jc w:val="center"/>
              <w:rPr>
                <w:rFonts w:ascii="Arial" w:hAnsi="Arial" w:cs="Arial"/>
                <w:color w:val="000000"/>
                <w:sz w:val="22"/>
                <w:szCs w:val="22"/>
              </w:rPr>
            </w:pPr>
            <w:r w:rsidRPr="00D82F2C">
              <w:rPr>
                <w:rFonts w:ascii="Arial" w:hAnsi="Arial" w:cs="Arial"/>
                <w:color w:val="000000"/>
                <w:sz w:val="22"/>
                <w:szCs w:val="22"/>
              </w:rPr>
              <w:t>0,765</w:t>
            </w:r>
          </w:p>
        </w:tc>
        <w:tc>
          <w:tcPr>
            <w:tcW w:w="2576" w:type="dxa"/>
          </w:tcPr>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Reliabel diterima</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Reliabel diterima</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Reliabel diterima</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Reliabel diterima</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Reliabel diterima</w:t>
            </w:r>
          </w:p>
          <w:p w:rsidR="000F6B50" w:rsidRPr="00D82F2C" w:rsidRDefault="000F6B50" w:rsidP="00AA5BCB">
            <w:pPr>
              <w:pStyle w:val="ListParagraph"/>
              <w:ind w:left="0"/>
              <w:jc w:val="both"/>
              <w:rPr>
                <w:rFonts w:ascii="Arial" w:hAnsi="Arial" w:cs="Arial"/>
                <w:color w:val="000000"/>
                <w:sz w:val="22"/>
                <w:szCs w:val="22"/>
              </w:rPr>
            </w:pPr>
            <w:r w:rsidRPr="00D82F2C">
              <w:rPr>
                <w:rFonts w:ascii="Arial" w:hAnsi="Arial" w:cs="Arial"/>
                <w:color w:val="000000"/>
                <w:sz w:val="22"/>
                <w:szCs w:val="22"/>
              </w:rPr>
              <w:t>Reliabel diterima</w:t>
            </w:r>
          </w:p>
        </w:tc>
      </w:tr>
    </w:tbl>
    <w:p w:rsidR="000F6B50" w:rsidRPr="00723966" w:rsidRDefault="000F6B50" w:rsidP="00AA5BCB">
      <w:pPr>
        <w:spacing w:line="240" w:lineRule="auto"/>
        <w:jc w:val="both"/>
        <w:rPr>
          <w:rFonts w:ascii="Arial" w:hAnsi="Arial" w:cs="Arial"/>
          <w:b/>
          <w:color w:val="000000"/>
          <w:sz w:val="20"/>
          <w:szCs w:val="20"/>
          <w:lang w:val="en-US"/>
        </w:rPr>
      </w:pPr>
      <w:r w:rsidRPr="00723966">
        <w:rPr>
          <w:rFonts w:ascii="Arial" w:hAnsi="Arial" w:cs="Arial"/>
          <w:b/>
          <w:color w:val="000000"/>
          <w:sz w:val="20"/>
          <w:szCs w:val="20"/>
        </w:rPr>
        <w:t>Sumber : Data primer yang sudah diolah</w:t>
      </w:r>
    </w:p>
    <w:p w:rsidR="00723966" w:rsidRDefault="00723966" w:rsidP="00AA5BCB">
      <w:pPr>
        <w:spacing w:line="240" w:lineRule="auto"/>
        <w:ind w:firstLine="720"/>
        <w:jc w:val="both"/>
        <w:rPr>
          <w:rFonts w:ascii="Arial" w:hAnsi="Arial" w:cs="Arial"/>
          <w:color w:val="000000"/>
        </w:rPr>
        <w:sectPr w:rsidR="00723966" w:rsidSect="008071C3">
          <w:type w:val="continuous"/>
          <w:pgSz w:w="11906" w:h="16838" w:code="9"/>
          <w:pgMar w:top="1418" w:right="1418" w:bottom="1418" w:left="1701" w:header="709" w:footer="709" w:gutter="0"/>
          <w:pgNumType w:start="1"/>
          <w:cols w:space="708"/>
          <w:titlePg/>
          <w:docGrid w:linePitch="360"/>
        </w:sectPr>
      </w:pPr>
    </w:p>
    <w:p w:rsidR="000F6B50" w:rsidRPr="00D82F2C" w:rsidRDefault="000F6B50" w:rsidP="00AA5BCB">
      <w:pPr>
        <w:spacing w:line="240" w:lineRule="auto"/>
        <w:ind w:firstLine="720"/>
        <w:jc w:val="both"/>
        <w:rPr>
          <w:rFonts w:ascii="Arial" w:hAnsi="Arial" w:cs="Arial"/>
          <w:color w:val="000000"/>
        </w:rPr>
      </w:pPr>
      <w:r w:rsidRPr="00D82F2C">
        <w:rPr>
          <w:rFonts w:ascii="Arial" w:hAnsi="Arial" w:cs="Arial"/>
          <w:color w:val="000000"/>
        </w:rPr>
        <w:lastRenderedPageBreak/>
        <w:t xml:space="preserve">Dari tabel tersebut dapat dilihat besarnya koefisien untuk variabel keandalan sebesar 0,684, artinya konsistensi responden dalam menjawab pertanyaan sebesar 68,4% dapat dipercaya dengan status realibel diterima. Sedangkan untuk variabel sikap tanggap, koefisien </w:t>
      </w:r>
      <w:r w:rsidRPr="00D82F2C">
        <w:rPr>
          <w:rFonts w:ascii="Arial" w:hAnsi="Arial" w:cs="Arial"/>
          <w:i/>
          <w:iCs/>
          <w:color w:val="000000"/>
        </w:rPr>
        <w:t xml:space="preserve">alpha </w:t>
      </w:r>
      <w:r w:rsidRPr="00D82F2C">
        <w:rPr>
          <w:rFonts w:ascii="Arial" w:hAnsi="Arial" w:cs="Arial"/>
          <w:color w:val="000000"/>
        </w:rPr>
        <w:t xml:space="preserve">yang dihasilkan sebesar 0,628, artinya konsistensi responden dalam menjawab pertanyaan sebesar 62,8% dapat dipercaya dengan status realibel diterima, koefisien </w:t>
      </w:r>
      <w:r w:rsidRPr="00D82F2C">
        <w:rPr>
          <w:rFonts w:ascii="Arial" w:hAnsi="Arial" w:cs="Arial"/>
          <w:i/>
          <w:iCs/>
          <w:color w:val="000000"/>
        </w:rPr>
        <w:t xml:space="preserve">alpha </w:t>
      </w:r>
      <w:r w:rsidRPr="00D82F2C">
        <w:rPr>
          <w:rFonts w:ascii="Arial" w:hAnsi="Arial" w:cs="Arial"/>
          <w:color w:val="000000"/>
        </w:rPr>
        <w:t xml:space="preserve">untuk variabel perhatian sebesar 0,641 atau konsistensi responden dalam menjawab pertanyaan sebesar 64,1% dapat dipercaya dengan status realibel diterima, koefisien alpha untuk variabel bukti fisiki sebesar 0,685 atau konsistensi responden dalam menjawab pertanyaan sebesar 68,5% dapat </w:t>
      </w:r>
      <w:r w:rsidRPr="00D82F2C">
        <w:rPr>
          <w:rFonts w:ascii="Arial" w:hAnsi="Arial" w:cs="Arial"/>
          <w:color w:val="000000"/>
        </w:rPr>
        <w:lastRenderedPageBreak/>
        <w:t xml:space="preserve">dipercaya status realibel diterima, koefisien </w:t>
      </w:r>
      <w:r w:rsidRPr="00D82F2C">
        <w:rPr>
          <w:rFonts w:ascii="Arial" w:hAnsi="Arial" w:cs="Arial"/>
          <w:i/>
          <w:iCs/>
          <w:color w:val="000000"/>
        </w:rPr>
        <w:t xml:space="preserve">alpha </w:t>
      </w:r>
      <w:r w:rsidRPr="00D82F2C">
        <w:rPr>
          <w:rFonts w:ascii="Arial" w:hAnsi="Arial" w:cs="Arial"/>
          <w:color w:val="000000"/>
        </w:rPr>
        <w:t xml:space="preserve">untuk variabel jaminan kepastian sebesar 0,750 yang artinya konsistensi responden dalam menjawab pertanyaan sebesar 75% dapat dipercaya status realibel diterima dan koefisien </w:t>
      </w:r>
      <w:r w:rsidRPr="00D82F2C">
        <w:rPr>
          <w:rFonts w:ascii="Arial" w:hAnsi="Arial" w:cs="Arial"/>
          <w:i/>
          <w:iCs/>
          <w:color w:val="000000"/>
        </w:rPr>
        <w:t xml:space="preserve">alpha </w:t>
      </w:r>
      <w:r w:rsidRPr="00D82F2C">
        <w:rPr>
          <w:rFonts w:ascii="Arial" w:hAnsi="Arial" w:cs="Arial"/>
          <w:color w:val="000000"/>
        </w:rPr>
        <w:t xml:space="preserve">untuk variabel kepuasan pelanggan sebesar 0,765 atau konsistensi responden dalam menjawab pertanyaan sebesar 76,5% dapat dipercaya status realibel diterima. </w:t>
      </w:r>
    </w:p>
    <w:p w:rsidR="000F6B50" w:rsidRPr="00D82F2C" w:rsidRDefault="000F6B50" w:rsidP="00AA5BCB">
      <w:pPr>
        <w:spacing w:line="240" w:lineRule="auto"/>
        <w:ind w:firstLine="720"/>
        <w:jc w:val="both"/>
        <w:rPr>
          <w:rFonts w:ascii="Arial" w:hAnsi="Arial" w:cs="Arial"/>
          <w:color w:val="000000"/>
          <w:lang w:val="en-US"/>
        </w:rPr>
      </w:pPr>
      <w:r w:rsidRPr="00D82F2C">
        <w:rPr>
          <w:rFonts w:ascii="Arial" w:hAnsi="Arial" w:cs="Arial"/>
          <w:color w:val="000000"/>
        </w:rPr>
        <w:t xml:space="preserve">Pada tabel hasil uji realibilitas tersebut menunjukkan mayoritas variabel dalam penelitian yaitu variabel keandalan, daya tanggap, empati, bukti langsung, jaminan kepastian dan kepuasan pelanggan berada pada status realibel diterima. Dengan demikian penelitian ini bisa digunakan sebagai </w:t>
      </w:r>
      <w:r w:rsidRPr="00D82F2C">
        <w:rPr>
          <w:rFonts w:ascii="Arial" w:hAnsi="Arial" w:cs="Arial"/>
          <w:color w:val="000000"/>
        </w:rPr>
        <w:lastRenderedPageBreak/>
        <w:t>acuan penelitian sejenis sehingga bisa dipakai menggenerelasi ke perusahaan lain.</w:t>
      </w:r>
    </w:p>
    <w:p w:rsidR="000F6B50" w:rsidRPr="00D82F2C" w:rsidRDefault="000F6B50" w:rsidP="002A5408">
      <w:pPr>
        <w:spacing w:after="0" w:line="240" w:lineRule="auto"/>
        <w:jc w:val="both"/>
        <w:rPr>
          <w:rFonts w:ascii="Arial" w:hAnsi="Arial" w:cs="Arial"/>
          <w:b/>
        </w:rPr>
      </w:pPr>
      <w:r w:rsidRPr="00D82F2C">
        <w:rPr>
          <w:rFonts w:ascii="Arial" w:hAnsi="Arial" w:cs="Arial"/>
          <w:b/>
        </w:rPr>
        <w:t>Analisis Deskripsi Variabel</w:t>
      </w:r>
    </w:p>
    <w:p w:rsidR="000F6B50" w:rsidRPr="00D82F2C" w:rsidRDefault="000F6B50" w:rsidP="00AA5BCB">
      <w:pPr>
        <w:pStyle w:val="ListParagraph"/>
        <w:spacing w:line="240" w:lineRule="auto"/>
        <w:ind w:left="0" w:firstLine="709"/>
        <w:jc w:val="both"/>
        <w:rPr>
          <w:rFonts w:ascii="Arial" w:hAnsi="Arial" w:cs="Arial"/>
          <w:color w:val="000000"/>
        </w:rPr>
      </w:pPr>
      <w:r w:rsidRPr="00D82F2C">
        <w:rPr>
          <w:rFonts w:ascii="Arial" w:hAnsi="Arial" w:cs="Arial"/>
          <w:color w:val="000000"/>
        </w:rPr>
        <w:t>Berdasarkan instrumen penelitian dengan cara kuesioner diperoleh nilai-nilai dari masing-masing item seperti yang tersaji dalam data distribusi frekuensi masing-masing item. Berikut ini akan disajikan distribusi frekuensi variabel keandalan, daya tanggap, empati, bukti langsung, jaminan kepastian dan kepuasan pelanggan.</w:t>
      </w:r>
    </w:p>
    <w:p w:rsidR="000F6B50" w:rsidRPr="00D82F2C" w:rsidRDefault="000F6B50" w:rsidP="003E19B7">
      <w:pPr>
        <w:pStyle w:val="ListParagraph"/>
        <w:numPr>
          <w:ilvl w:val="0"/>
          <w:numId w:val="19"/>
        </w:numPr>
        <w:spacing w:line="240" w:lineRule="auto"/>
        <w:ind w:left="284" w:hanging="284"/>
        <w:jc w:val="both"/>
        <w:rPr>
          <w:rFonts w:ascii="Arial" w:hAnsi="Arial" w:cs="Arial"/>
          <w:color w:val="000000"/>
        </w:rPr>
      </w:pPr>
      <w:r w:rsidRPr="00D82F2C">
        <w:rPr>
          <w:rFonts w:ascii="Arial" w:hAnsi="Arial" w:cs="Arial"/>
          <w:color w:val="000000"/>
        </w:rPr>
        <w:t>Keandalan</w:t>
      </w:r>
    </w:p>
    <w:p w:rsidR="000F6B50" w:rsidRPr="00D82F2C" w:rsidRDefault="000F6B50" w:rsidP="001677E9">
      <w:pPr>
        <w:pStyle w:val="ListParagraph"/>
        <w:spacing w:line="240" w:lineRule="auto"/>
        <w:ind w:left="284" w:firstLine="567"/>
        <w:jc w:val="both"/>
        <w:rPr>
          <w:rFonts w:ascii="Arial" w:hAnsi="Arial" w:cs="Arial"/>
          <w:color w:val="000000"/>
          <w:lang w:val="en-US"/>
        </w:rPr>
      </w:pPr>
      <w:r w:rsidRPr="00D82F2C">
        <w:rPr>
          <w:rFonts w:ascii="Arial" w:hAnsi="Arial" w:cs="Arial"/>
          <w:color w:val="000000"/>
        </w:rPr>
        <w:t>Dari hasil penelitian yang dilakukan, dapat diketahui bahwa 65% responden sangat setuju dengan penanganan masalah yang dikeluhkan pelanggan sesuai dengan jadwal, 58% responden menyatakan sangat setuju atas penanganan masalah yang dihadapi oleh pelanggan dengan cepat dan tepat, dan 70% responden juga menyatakan kemampuan memenuhi dalam membantu pelanggan dalam mencari barang yang dibutuhkan yang dapat memuaskan pel</w:t>
      </w:r>
      <w:r w:rsidR="001677E9" w:rsidRPr="00D82F2C">
        <w:rPr>
          <w:rFonts w:ascii="Arial" w:hAnsi="Arial" w:cs="Arial"/>
          <w:color w:val="000000"/>
        </w:rPr>
        <w:t>anggan.</w:t>
      </w:r>
    </w:p>
    <w:p w:rsidR="000F6B50" w:rsidRPr="00D82F2C" w:rsidRDefault="000F6B50" w:rsidP="003E19B7">
      <w:pPr>
        <w:pStyle w:val="ListParagraph"/>
        <w:numPr>
          <w:ilvl w:val="0"/>
          <w:numId w:val="19"/>
        </w:numPr>
        <w:spacing w:line="240" w:lineRule="auto"/>
        <w:ind w:left="284" w:hanging="284"/>
        <w:jc w:val="both"/>
        <w:rPr>
          <w:rFonts w:ascii="Arial" w:hAnsi="Arial" w:cs="Arial"/>
          <w:color w:val="000000"/>
        </w:rPr>
      </w:pPr>
      <w:r w:rsidRPr="00D82F2C">
        <w:rPr>
          <w:rFonts w:ascii="Arial" w:hAnsi="Arial" w:cs="Arial"/>
          <w:color w:val="000000"/>
        </w:rPr>
        <w:t>Sikap Tanggap</w:t>
      </w:r>
    </w:p>
    <w:p w:rsidR="000F6B50" w:rsidRPr="00D82F2C" w:rsidRDefault="000F6B50" w:rsidP="001677E9">
      <w:pPr>
        <w:pStyle w:val="ListParagraph"/>
        <w:spacing w:line="240" w:lineRule="auto"/>
        <w:ind w:left="284" w:firstLine="567"/>
        <w:jc w:val="both"/>
        <w:rPr>
          <w:rFonts w:ascii="Arial" w:hAnsi="Arial" w:cs="Arial"/>
          <w:color w:val="000000"/>
          <w:lang w:val="en-US"/>
        </w:rPr>
      </w:pPr>
      <w:r w:rsidRPr="00D82F2C">
        <w:rPr>
          <w:rFonts w:ascii="Arial" w:hAnsi="Arial" w:cs="Arial"/>
          <w:color w:val="000000"/>
        </w:rPr>
        <w:t>Dari hasil penelitian yang dilakukan dapat diketahui bahwa 52% responden sangat setuju dengan penanganan yang dibutuhkan pelanggan, 57% responden menjawab sangat setuju dengan merespon keluhan dari pelanggan mengenai kualitas barang dengan baik, 74% responden menyatakan sangat setuju dengan memberikan solusi ata</w:t>
      </w:r>
      <w:r w:rsidR="001677E9" w:rsidRPr="00D82F2C">
        <w:rPr>
          <w:rFonts w:ascii="Arial" w:hAnsi="Arial" w:cs="Arial"/>
          <w:color w:val="000000"/>
        </w:rPr>
        <w:t>smasalah yang dialami pelanggan</w:t>
      </w:r>
      <w:r w:rsidRPr="00D82F2C">
        <w:rPr>
          <w:rFonts w:ascii="Arial" w:hAnsi="Arial" w:cs="Arial"/>
          <w:color w:val="000000"/>
        </w:rPr>
        <w:t>.</w:t>
      </w:r>
    </w:p>
    <w:p w:rsidR="000F6B50" w:rsidRPr="00D82F2C" w:rsidRDefault="000F6B50" w:rsidP="003E19B7">
      <w:pPr>
        <w:pStyle w:val="ListParagraph"/>
        <w:numPr>
          <w:ilvl w:val="0"/>
          <w:numId w:val="19"/>
        </w:numPr>
        <w:spacing w:line="240" w:lineRule="auto"/>
        <w:ind w:left="284" w:hanging="284"/>
        <w:jc w:val="both"/>
        <w:rPr>
          <w:rFonts w:ascii="Arial" w:hAnsi="Arial" w:cs="Arial"/>
          <w:color w:val="000000"/>
        </w:rPr>
      </w:pPr>
      <w:r w:rsidRPr="00D82F2C">
        <w:rPr>
          <w:rFonts w:ascii="Arial" w:hAnsi="Arial" w:cs="Arial"/>
          <w:color w:val="000000"/>
        </w:rPr>
        <w:t>Perhatian</w:t>
      </w:r>
    </w:p>
    <w:p w:rsidR="000F6B50" w:rsidRPr="00D82F2C" w:rsidRDefault="000F6B50" w:rsidP="001677E9">
      <w:pPr>
        <w:pStyle w:val="ListParagraph"/>
        <w:spacing w:line="240" w:lineRule="auto"/>
        <w:ind w:left="284" w:firstLine="567"/>
        <w:jc w:val="both"/>
        <w:rPr>
          <w:rFonts w:ascii="Arial" w:hAnsi="Arial" w:cs="Arial"/>
          <w:color w:val="000000"/>
          <w:lang w:val="en-US"/>
        </w:rPr>
      </w:pPr>
      <w:r w:rsidRPr="00D82F2C">
        <w:rPr>
          <w:rFonts w:ascii="Arial" w:hAnsi="Arial" w:cs="Arial"/>
          <w:color w:val="000000"/>
        </w:rPr>
        <w:t xml:space="preserve">Dari hasil penelitian terhadap pelanggan Luwes dapat dilihat distribusi jawaban responden terhadap setiap pertanyaan untuk variabel 77 empati. Adapun distribusi jawaban responden adalah sebagai berikut, 54% responden berpendapat setuju dengan Informasi program diskon dan promosi lainnya,  serta informasi penggunaan kartu, 50% responden menyatakan sangat setuju dengan Informasi lokasi tempat </w:t>
      </w:r>
      <w:r w:rsidRPr="00D82F2C">
        <w:rPr>
          <w:rFonts w:ascii="Arial" w:hAnsi="Arial" w:cs="Arial"/>
          <w:color w:val="000000"/>
        </w:rPr>
        <w:lastRenderedPageBreak/>
        <w:t>pengaduan sertamembuka pelayanan informasi terhadap segala keluhan pelanggan yang diberikan 24 jam hingga tuntas, 66% responden menyatakan setuju dengan memahami kebutuhan pelanggan serta berapa lama garansi yang diberikan kepada pelanggan.</w:t>
      </w:r>
    </w:p>
    <w:p w:rsidR="000F6B50" w:rsidRPr="00D82F2C" w:rsidRDefault="000F6B50" w:rsidP="003E19B7">
      <w:pPr>
        <w:pStyle w:val="ListParagraph"/>
        <w:numPr>
          <w:ilvl w:val="0"/>
          <w:numId w:val="19"/>
        </w:numPr>
        <w:spacing w:line="240" w:lineRule="auto"/>
        <w:ind w:left="284" w:hanging="284"/>
        <w:jc w:val="both"/>
        <w:rPr>
          <w:rFonts w:ascii="Arial" w:hAnsi="Arial" w:cs="Arial"/>
          <w:color w:val="000000"/>
        </w:rPr>
      </w:pPr>
      <w:r w:rsidRPr="00D82F2C">
        <w:rPr>
          <w:rFonts w:ascii="Arial" w:hAnsi="Arial" w:cs="Arial"/>
          <w:color w:val="000000"/>
        </w:rPr>
        <w:t>Bukti langsung</w:t>
      </w:r>
    </w:p>
    <w:p w:rsidR="000F6B50" w:rsidRPr="00D82F2C" w:rsidRDefault="000F6B50" w:rsidP="001677E9">
      <w:pPr>
        <w:pStyle w:val="ListParagraph"/>
        <w:spacing w:line="240" w:lineRule="auto"/>
        <w:ind w:left="284" w:firstLine="567"/>
        <w:jc w:val="both"/>
        <w:rPr>
          <w:rFonts w:ascii="Arial" w:hAnsi="Arial" w:cs="Arial"/>
          <w:color w:val="000000"/>
          <w:lang w:val="en-US"/>
        </w:rPr>
      </w:pPr>
      <w:r w:rsidRPr="00D82F2C">
        <w:rPr>
          <w:rFonts w:ascii="Arial" w:hAnsi="Arial" w:cs="Arial"/>
          <w:color w:val="000000"/>
        </w:rPr>
        <w:t>Berdasarkan hasil penelitian dapat dilihat bahwa 57% responden menyatakan setuju dengan fasilitas tempat belanja dan ketataan produk yang rapi serta kenyamanan yang didapatkan pada tempat pengaduan dan keluhan pelanggan, 61% reseponden menyatakan sangat setuju dengan penampilan karyawan yang rapi serta bersih, dan 56% responden menyatakan setuju dengan kelengkapan dan ketersediaan barang yang dijual.</w:t>
      </w:r>
    </w:p>
    <w:p w:rsidR="000F6B50" w:rsidRPr="00D82F2C" w:rsidRDefault="000F6B50" w:rsidP="003E19B7">
      <w:pPr>
        <w:pStyle w:val="ListParagraph"/>
        <w:numPr>
          <w:ilvl w:val="0"/>
          <w:numId w:val="19"/>
        </w:numPr>
        <w:spacing w:line="240" w:lineRule="auto"/>
        <w:ind w:left="284" w:hanging="284"/>
        <w:jc w:val="both"/>
        <w:rPr>
          <w:rFonts w:ascii="Arial" w:hAnsi="Arial" w:cs="Arial"/>
          <w:color w:val="000000"/>
        </w:rPr>
      </w:pPr>
      <w:r w:rsidRPr="00D82F2C">
        <w:rPr>
          <w:rFonts w:ascii="Arial" w:hAnsi="Arial" w:cs="Arial"/>
          <w:color w:val="000000"/>
        </w:rPr>
        <w:t>Jaminan Kepastian</w:t>
      </w:r>
    </w:p>
    <w:p w:rsidR="000F6B50" w:rsidRPr="00D82F2C" w:rsidRDefault="000F6B50" w:rsidP="001677E9">
      <w:pPr>
        <w:pStyle w:val="ListParagraph"/>
        <w:spacing w:line="240" w:lineRule="auto"/>
        <w:ind w:left="284" w:firstLine="567"/>
        <w:jc w:val="both"/>
        <w:rPr>
          <w:rFonts w:ascii="Arial" w:hAnsi="Arial" w:cs="Arial"/>
          <w:color w:val="000000"/>
          <w:lang w:val="en-US"/>
        </w:rPr>
      </w:pPr>
      <w:r w:rsidRPr="00D82F2C">
        <w:rPr>
          <w:rFonts w:ascii="Arial" w:hAnsi="Arial" w:cs="Arial"/>
          <w:color w:val="000000"/>
        </w:rPr>
        <w:t>Berdasarkan hasil penelitian diketahui bahwa 51% responden berpendapat setuju bahwa karyawan menguasaiknowledge produk, 64% responden menyatakan sangat setuju dengan adanya tenaga pelayanan yang berpengalaman, ramah dan sopan dala menghadapi pelanggan, dan 57% responden menyatakan sangat setuju dengan ketepatan solusi yang diberikan kepada pelanggan.</w:t>
      </w:r>
    </w:p>
    <w:p w:rsidR="000F6B50" w:rsidRPr="00D82F2C" w:rsidRDefault="000F6B50" w:rsidP="003E19B7">
      <w:pPr>
        <w:pStyle w:val="ListParagraph"/>
        <w:numPr>
          <w:ilvl w:val="0"/>
          <w:numId w:val="19"/>
        </w:numPr>
        <w:spacing w:line="240" w:lineRule="auto"/>
        <w:ind w:left="284" w:hanging="284"/>
        <w:jc w:val="both"/>
        <w:rPr>
          <w:rFonts w:ascii="Arial" w:hAnsi="Arial" w:cs="Arial"/>
          <w:color w:val="000000"/>
        </w:rPr>
      </w:pPr>
      <w:r w:rsidRPr="00D82F2C">
        <w:rPr>
          <w:rFonts w:ascii="Arial" w:hAnsi="Arial" w:cs="Arial"/>
          <w:color w:val="000000"/>
        </w:rPr>
        <w:t>Kepuasan Pelanggan</w:t>
      </w:r>
    </w:p>
    <w:p w:rsidR="000F6B50" w:rsidRPr="00D82F2C" w:rsidRDefault="000F6B50" w:rsidP="001677E9">
      <w:pPr>
        <w:pStyle w:val="ListParagraph"/>
        <w:spacing w:line="240" w:lineRule="auto"/>
        <w:ind w:left="284" w:firstLine="567"/>
        <w:jc w:val="both"/>
        <w:rPr>
          <w:rFonts w:ascii="Arial" w:hAnsi="Arial" w:cs="Arial"/>
          <w:color w:val="000000"/>
          <w:lang w:val="en-US"/>
        </w:rPr>
      </w:pPr>
      <w:r w:rsidRPr="00D82F2C">
        <w:rPr>
          <w:rFonts w:ascii="Arial" w:hAnsi="Arial" w:cs="Arial"/>
          <w:color w:val="000000"/>
        </w:rPr>
        <w:t>Sedangkan untuk variabel kepuasan pelanggan, sebanyak 70% responden menyatakan sangat setuju telah memperoleh berbagai pelayanan dan semua itu sesuai dengan keinginan pelanggan, 62% responden menyatakan sangat setuju bahwa fasilitas yang telah diberikan kepadanya sudah sesuai dengan kebutuhan dan keinginan pelanggan, 57 % responden merasa puas dalam memilih produk PT.Telesh</w:t>
      </w:r>
      <w:r w:rsidR="001677E9" w:rsidRPr="00D82F2C">
        <w:rPr>
          <w:rFonts w:ascii="Arial" w:hAnsi="Arial" w:cs="Arial"/>
          <w:color w:val="000000"/>
        </w:rPr>
        <w:t>indo Shop.</w:t>
      </w:r>
    </w:p>
    <w:p w:rsidR="000F6B50" w:rsidRPr="00D82F2C" w:rsidRDefault="000F6B50" w:rsidP="002A5408">
      <w:pPr>
        <w:spacing w:after="0" w:line="240" w:lineRule="auto"/>
        <w:jc w:val="both"/>
        <w:rPr>
          <w:rFonts w:ascii="Arial" w:hAnsi="Arial" w:cs="Arial"/>
          <w:b/>
        </w:rPr>
      </w:pPr>
      <w:r w:rsidRPr="00D82F2C">
        <w:rPr>
          <w:rFonts w:ascii="Arial" w:hAnsi="Arial" w:cs="Arial"/>
          <w:b/>
        </w:rPr>
        <w:t>Hasil analisis Regresi</w:t>
      </w:r>
    </w:p>
    <w:p w:rsidR="000F6B50" w:rsidRPr="00D82F2C" w:rsidRDefault="000F6B50" w:rsidP="006F53D9">
      <w:pPr>
        <w:pStyle w:val="ListParagraph"/>
        <w:spacing w:line="240" w:lineRule="auto"/>
        <w:ind w:left="0" w:firstLine="709"/>
        <w:jc w:val="both"/>
        <w:rPr>
          <w:rFonts w:ascii="Arial" w:hAnsi="Arial" w:cs="Arial"/>
          <w:color w:val="000000"/>
          <w:lang w:val="en-US"/>
        </w:rPr>
      </w:pPr>
      <w:r w:rsidRPr="00D82F2C">
        <w:rPr>
          <w:rFonts w:ascii="Arial" w:hAnsi="Arial" w:cs="Arial"/>
          <w:color w:val="000000"/>
        </w:rPr>
        <w:t>Analisis regresi dari keseluruhan variabel independen</w:t>
      </w:r>
      <w:r w:rsidR="006F53D9" w:rsidRPr="00D82F2C">
        <w:rPr>
          <w:rFonts w:ascii="Arial" w:hAnsi="Arial" w:cs="Arial"/>
          <w:color w:val="000000"/>
        </w:rPr>
        <w:t xml:space="preserve"> terhadap variabel dependen</w:t>
      </w:r>
      <w:r w:rsidR="006F53D9" w:rsidRPr="00D82F2C">
        <w:rPr>
          <w:rFonts w:ascii="Arial" w:hAnsi="Arial" w:cs="Arial"/>
          <w:color w:val="000000"/>
          <w:lang w:val="en-US"/>
        </w:rPr>
        <w:t xml:space="preserve">. </w:t>
      </w:r>
      <w:r w:rsidRPr="00D82F2C">
        <w:rPr>
          <w:rFonts w:ascii="Arial" w:hAnsi="Arial" w:cs="Arial"/>
          <w:color w:val="000000"/>
        </w:rPr>
        <w:t xml:space="preserve">Dengan menggunakan angka-angka pada tabel di atas, maka diperoleh model persamaan regresinya </w:t>
      </w:r>
      <w:r w:rsidRPr="00D82F2C">
        <w:rPr>
          <w:rFonts w:ascii="Arial" w:hAnsi="Arial" w:cs="Arial"/>
          <w:color w:val="000000"/>
        </w:rPr>
        <w:lastRenderedPageBreak/>
        <w:t xml:space="preserve">sebagai berikut. Y = 0,425+ 0,479X1 + 0,197X2 + 0,193X3 + 0,187X4 + 0,038X5 . </w:t>
      </w:r>
    </w:p>
    <w:p w:rsidR="000F6B50" w:rsidRPr="00D82F2C" w:rsidRDefault="000F6B50" w:rsidP="00AA5BCB">
      <w:pPr>
        <w:pStyle w:val="ListParagraph"/>
        <w:spacing w:line="240" w:lineRule="auto"/>
        <w:ind w:left="0" w:firstLine="709"/>
        <w:jc w:val="both"/>
        <w:rPr>
          <w:rFonts w:ascii="Arial" w:hAnsi="Arial" w:cs="Arial"/>
          <w:color w:val="000000"/>
        </w:rPr>
      </w:pPr>
      <w:r w:rsidRPr="00D82F2C">
        <w:rPr>
          <w:rFonts w:ascii="Arial" w:hAnsi="Arial" w:cs="Arial"/>
          <w:color w:val="000000"/>
        </w:rPr>
        <w:t>Berdasarkan persamaan diatas dapat menunjukkan bahwa :</w:t>
      </w:r>
    </w:p>
    <w:p w:rsidR="000F6B50" w:rsidRPr="00D82F2C" w:rsidRDefault="000F6B50" w:rsidP="003E19B7">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Koefisien regresi dari semua variabel bebas menunjukkan nilai yang positif. Hal ini bahwa semua variabel bebas mempunyai hubungan yang searah/positif terhadap variabel terikatnya.</w:t>
      </w:r>
    </w:p>
    <w:p w:rsidR="000F6B50" w:rsidRPr="00D82F2C" w:rsidRDefault="000F6B50" w:rsidP="003E19B7">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 xml:space="preserve">Nilai Koefisien Regresi X1 0,479 artinya jika pelayanan dari dimensi X1 mengalami peningkatan, maka tingkat kepuasan pelanggan akan naik dengan asumsi variabel lain konstan. </w:t>
      </w:r>
    </w:p>
    <w:p w:rsidR="000F6B50" w:rsidRPr="00D82F2C" w:rsidRDefault="000F6B50" w:rsidP="003E19B7">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 xml:space="preserve">Nilai Koefisien Regresi X2 0,197 artinya jika pelayanan dari dimensi X2 mengalami peningkatan, maka tingkat kepuasan pelanggan akan naik dengan asumsi variabel lain konstan. </w:t>
      </w:r>
    </w:p>
    <w:p w:rsidR="00723966" w:rsidRPr="00723966" w:rsidRDefault="000F6B50" w:rsidP="00723966">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 xml:space="preserve">Nilai Koefisien Regresi X3 0,193 artinya jika pelayanan dari dimensi X3 mengalami peningkatan, maka tingkat kepuasan pelanggan akan naik </w:t>
      </w:r>
      <w:r w:rsidRPr="00D82F2C">
        <w:rPr>
          <w:rFonts w:ascii="Arial" w:hAnsi="Arial" w:cs="Arial"/>
          <w:color w:val="000000"/>
        </w:rPr>
        <w:lastRenderedPageBreak/>
        <w:t xml:space="preserve">dengan asumsi variabel lain konstan. </w:t>
      </w:r>
    </w:p>
    <w:p w:rsidR="00723966" w:rsidRPr="00723966" w:rsidRDefault="00723966" w:rsidP="00723966">
      <w:pPr>
        <w:pStyle w:val="ListParagraph"/>
        <w:spacing w:line="240" w:lineRule="auto"/>
        <w:ind w:left="993"/>
        <w:jc w:val="both"/>
        <w:rPr>
          <w:rFonts w:ascii="Arial" w:hAnsi="Arial" w:cs="Arial"/>
          <w:color w:val="000000"/>
        </w:rPr>
      </w:pPr>
    </w:p>
    <w:p w:rsidR="000F6B50" w:rsidRPr="00D82F2C" w:rsidRDefault="000F6B50" w:rsidP="003E19B7">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 xml:space="preserve">Nilai Koefisien Regresi X4 0,187 artinya jika pelayanan dari dimensi X4 mengalami peningkatan, maka tingkat kepuasan pelanggan akan naik dengan asumsi variabel lain konstan. </w:t>
      </w:r>
    </w:p>
    <w:p w:rsidR="000F6B50" w:rsidRPr="00D82F2C" w:rsidRDefault="000F6B50" w:rsidP="003E19B7">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 xml:space="preserve">Nilai Koefisien Regresi X5 0,038 artinya jika pelayanan dari dimensi X5 mengalami peningkatan, maka tingkat kepuasan pelanggan akan naik dengan asumsi variabel lain konstan. </w:t>
      </w:r>
    </w:p>
    <w:p w:rsidR="00D0553F" w:rsidRPr="00D82F2C" w:rsidRDefault="000F6B50" w:rsidP="006F53D9">
      <w:pPr>
        <w:pStyle w:val="ListParagraph"/>
        <w:numPr>
          <w:ilvl w:val="3"/>
          <w:numId w:val="18"/>
        </w:numPr>
        <w:spacing w:line="240" w:lineRule="auto"/>
        <w:ind w:left="993" w:hanging="284"/>
        <w:jc w:val="both"/>
        <w:rPr>
          <w:rFonts w:ascii="Arial" w:hAnsi="Arial" w:cs="Arial"/>
          <w:color w:val="000000"/>
        </w:rPr>
      </w:pPr>
      <w:r w:rsidRPr="00D82F2C">
        <w:rPr>
          <w:rFonts w:ascii="Arial" w:hAnsi="Arial" w:cs="Arial"/>
          <w:color w:val="000000"/>
        </w:rPr>
        <w:t xml:space="preserve">Dari kelima variabel bebas yang digunakan yang memberikan pengaruh yang paling dominan adalah variabel </w:t>
      </w:r>
      <w:r w:rsidRPr="00D82F2C">
        <w:rPr>
          <w:rFonts w:ascii="Arial" w:hAnsi="Arial" w:cs="Arial"/>
          <w:i/>
          <w:color w:val="000000"/>
        </w:rPr>
        <w:t>Reliability</w:t>
      </w:r>
      <w:r w:rsidRPr="00D82F2C">
        <w:rPr>
          <w:rFonts w:ascii="Arial" w:hAnsi="Arial" w:cs="Arial"/>
          <w:color w:val="000000"/>
        </w:rPr>
        <w:t xml:space="preserve"> dengan koefisien regresinya sebesar 0,479.</w:t>
      </w:r>
    </w:p>
    <w:p w:rsidR="00D0553F" w:rsidRPr="00D82F2C" w:rsidRDefault="000F6B50" w:rsidP="008747B4">
      <w:pPr>
        <w:spacing w:after="0" w:line="240" w:lineRule="auto"/>
        <w:jc w:val="both"/>
        <w:rPr>
          <w:rFonts w:ascii="Arial" w:hAnsi="Arial" w:cs="Arial"/>
          <w:color w:val="000000"/>
          <w:lang w:val="en-US"/>
        </w:rPr>
      </w:pPr>
      <w:r w:rsidRPr="00D82F2C">
        <w:rPr>
          <w:rFonts w:ascii="Arial" w:hAnsi="Arial" w:cs="Arial"/>
          <w:b/>
        </w:rPr>
        <w:t>Uji –F/Simultan dan Uji-t/Parsial</w:t>
      </w:r>
    </w:p>
    <w:p w:rsidR="000F6B50" w:rsidRPr="00D82F2C" w:rsidRDefault="000F6B50" w:rsidP="008747B4">
      <w:pPr>
        <w:spacing w:after="0" w:line="240" w:lineRule="auto"/>
        <w:jc w:val="both"/>
        <w:rPr>
          <w:rFonts w:ascii="Arial" w:hAnsi="Arial" w:cs="Arial"/>
          <w:color w:val="000000"/>
        </w:rPr>
      </w:pPr>
      <w:r w:rsidRPr="00D82F2C">
        <w:rPr>
          <w:rFonts w:ascii="Arial" w:hAnsi="Arial" w:cs="Arial"/>
          <w:b/>
        </w:rPr>
        <w:t>Uji - F</w:t>
      </w:r>
    </w:p>
    <w:p w:rsidR="000F6B50" w:rsidRPr="00D82F2C" w:rsidRDefault="000F6B50" w:rsidP="00AA5BCB">
      <w:pPr>
        <w:pStyle w:val="ListParagraph"/>
        <w:spacing w:line="240" w:lineRule="auto"/>
        <w:ind w:left="0" w:firstLine="709"/>
        <w:jc w:val="both"/>
        <w:rPr>
          <w:rFonts w:ascii="Arial" w:hAnsi="Arial" w:cs="Arial"/>
          <w:color w:val="000000"/>
          <w:lang w:val="en-US"/>
        </w:rPr>
      </w:pPr>
      <w:r w:rsidRPr="00D82F2C">
        <w:rPr>
          <w:rFonts w:ascii="Arial" w:hAnsi="Arial" w:cs="Arial"/>
          <w:color w:val="000000"/>
        </w:rPr>
        <w:t>Pengaruh secara serempak variabel keandalan, sikap tanggap, perhatian, bukti fisik dan jaminan kepastian terhadap kepuasan pelanggan dapat dilihat pada Tabel 4.9 berikut :</w:t>
      </w:r>
    </w:p>
    <w:p w:rsidR="00723966" w:rsidRPr="00723966" w:rsidRDefault="00723966" w:rsidP="00723966">
      <w:pPr>
        <w:spacing w:line="240" w:lineRule="auto"/>
        <w:rPr>
          <w:rFonts w:ascii="Arial" w:hAnsi="Arial" w:cs="Arial"/>
          <w:color w:val="000000"/>
          <w:lang w:val="en-US"/>
        </w:rPr>
        <w:sectPr w:rsidR="00723966" w:rsidRPr="00723966" w:rsidSect="0022004E">
          <w:type w:val="continuous"/>
          <w:pgSz w:w="11906" w:h="16838" w:code="9"/>
          <w:pgMar w:top="1418" w:right="1418" w:bottom="1418" w:left="1701" w:header="709" w:footer="709" w:gutter="0"/>
          <w:pgNumType w:start="269"/>
          <w:cols w:num="2" w:space="708"/>
          <w:titlePg/>
          <w:docGrid w:linePitch="360"/>
        </w:sectPr>
      </w:pPr>
    </w:p>
    <w:p w:rsidR="000F6B50" w:rsidRPr="00723966" w:rsidRDefault="000F6B50" w:rsidP="00723966">
      <w:pPr>
        <w:pStyle w:val="ListParagraph"/>
        <w:spacing w:line="240" w:lineRule="auto"/>
        <w:ind w:left="0"/>
        <w:rPr>
          <w:rFonts w:ascii="Arial" w:hAnsi="Arial" w:cs="Arial"/>
          <w:b/>
          <w:color w:val="000000"/>
          <w:lang w:val="en-US"/>
        </w:rPr>
      </w:pPr>
    </w:p>
    <w:tbl>
      <w:tblPr>
        <w:tblW w:w="7160" w:type="dxa"/>
        <w:tblInd w:w="93" w:type="dxa"/>
        <w:tblLook w:val="04A0"/>
      </w:tblPr>
      <w:tblGrid>
        <w:gridCol w:w="339"/>
        <w:gridCol w:w="1647"/>
        <w:gridCol w:w="1085"/>
        <w:gridCol w:w="913"/>
        <w:gridCol w:w="1286"/>
        <w:gridCol w:w="953"/>
        <w:gridCol w:w="937"/>
      </w:tblGrid>
      <w:tr w:rsidR="000F6B50" w:rsidRPr="00723966" w:rsidTr="000F6B50">
        <w:trPr>
          <w:cantSplit/>
          <w:trHeight w:val="315"/>
        </w:trPr>
        <w:tc>
          <w:tcPr>
            <w:tcW w:w="7160" w:type="dxa"/>
            <w:gridSpan w:val="7"/>
            <w:tcBorders>
              <w:top w:val="nil"/>
              <w:left w:val="nil"/>
              <w:bottom w:val="single" w:sz="12" w:space="0" w:color="000000"/>
              <w:right w:val="nil"/>
            </w:tcBorders>
            <w:shd w:val="clear" w:color="000000" w:fill="FFFFFF"/>
            <w:vAlign w:val="bottom"/>
            <w:hideMark/>
          </w:tcPr>
          <w:p w:rsidR="000F6B50" w:rsidRPr="00723966" w:rsidRDefault="000F6B50" w:rsidP="00AA5BCB">
            <w:pPr>
              <w:spacing w:after="0" w:line="240" w:lineRule="auto"/>
              <w:jc w:val="center"/>
              <w:rPr>
                <w:rFonts w:ascii="Arial" w:eastAsia="Times New Roman" w:hAnsi="Arial" w:cs="Arial"/>
                <w:b/>
                <w:bCs/>
                <w:color w:val="000000"/>
                <w:sz w:val="20"/>
                <w:lang w:eastAsia="id-ID"/>
              </w:rPr>
            </w:pPr>
            <w:r w:rsidRPr="00723966">
              <w:rPr>
                <w:rFonts w:ascii="Arial" w:eastAsia="Times New Roman" w:hAnsi="Arial" w:cs="Arial"/>
                <w:b/>
                <w:bCs/>
                <w:color w:val="000000"/>
                <w:sz w:val="20"/>
                <w:lang w:eastAsia="id-ID"/>
              </w:rPr>
              <w:t>ANOVA</w:t>
            </w:r>
            <w:r w:rsidRPr="00723966">
              <w:rPr>
                <w:rFonts w:ascii="Arial" w:eastAsia="Times New Roman" w:hAnsi="Arial" w:cs="Arial"/>
                <w:b/>
                <w:bCs/>
                <w:color w:val="000000"/>
                <w:sz w:val="20"/>
                <w:vertAlign w:val="superscript"/>
                <w:lang w:eastAsia="id-ID"/>
              </w:rPr>
              <w:t>a</w:t>
            </w:r>
          </w:p>
        </w:tc>
      </w:tr>
      <w:tr w:rsidR="000F6B50" w:rsidRPr="00D82F2C" w:rsidTr="000F6B50">
        <w:trPr>
          <w:cantSplit/>
          <w:trHeight w:val="510"/>
        </w:trPr>
        <w:tc>
          <w:tcPr>
            <w:tcW w:w="2000" w:type="dxa"/>
            <w:gridSpan w:val="2"/>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0F6B50" w:rsidRPr="00D82F2C" w:rsidRDefault="000F6B50" w:rsidP="00AA5BCB">
            <w:pPr>
              <w:spacing w:after="0" w:line="240" w:lineRule="auto"/>
              <w:jc w:val="center"/>
              <w:rPr>
                <w:rFonts w:ascii="Arial" w:eastAsia="Times New Roman" w:hAnsi="Arial" w:cs="Arial"/>
                <w:b/>
                <w:bCs/>
                <w:color w:val="000000"/>
                <w:lang w:eastAsia="id-ID"/>
              </w:rPr>
            </w:pPr>
            <w:r w:rsidRPr="00D82F2C">
              <w:rPr>
                <w:rFonts w:ascii="Arial" w:eastAsia="Times New Roman" w:hAnsi="Arial" w:cs="Arial"/>
                <w:b/>
                <w:bCs/>
                <w:color w:val="000000"/>
                <w:lang w:eastAsia="id-ID"/>
              </w:rPr>
              <w:t>Model</w:t>
            </w:r>
          </w:p>
        </w:tc>
        <w:tc>
          <w:tcPr>
            <w:tcW w:w="960" w:type="dxa"/>
            <w:tcBorders>
              <w:top w:val="nil"/>
              <w:left w:val="nil"/>
              <w:bottom w:val="single" w:sz="12" w:space="0" w:color="000000"/>
              <w:right w:val="single" w:sz="8" w:space="0" w:color="000000"/>
            </w:tcBorders>
            <w:shd w:val="clear" w:color="000000" w:fill="FFFFFF"/>
            <w:vAlign w:val="center"/>
            <w:hideMark/>
          </w:tcPr>
          <w:p w:rsidR="000F6B50" w:rsidRPr="00D82F2C" w:rsidRDefault="000F6B50" w:rsidP="00AA5BCB">
            <w:pPr>
              <w:spacing w:after="0" w:line="240" w:lineRule="auto"/>
              <w:jc w:val="center"/>
              <w:rPr>
                <w:rFonts w:ascii="Arial" w:eastAsia="Times New Roman" w:hAnsi="Arial" w:cs="Arial"/>
                <w:b/>
                <w:bCs/>
                <w:color w:val="000000"/>
                <w:lang w:eastAsia="id-ID"/>
              </w:rPr>
            </w:pPr>
            <w:r w:rsidRPr="00D82F2C">
              <w:rPr>
                <w:rFonts w:ascii="Arial" w:eastAsia="Times New Roman" w:hAnsi="Arial" w:cs="Arial"/>
                <w:b/>
                <w:bCs/>
                <w:color w:val="000000"/>
                <w:lang w:eastAsia="id-ID"/>
              </w:rPr>
              <w:t>Sum of Squares</w:t>
            </w:r>
          </w:p>
        </w:tc>
        <w:tc>
          <w:tcPr>
            <w:tcW w:w="960" w:type="dxa"/>
            <w:tcBorders>
              <w:top w:val="nil"/>
              <w:left w:val="nil"/>
              <w:bottom w:val="single" w:sz="12" w:space="0" w:color="000000"/>
              <w:right w:val="single" w:sz="8" w:space="0" w:color="000000"/>
            </w:tcBorders>
            <w:shd w:val="clear" w:color="000000" w:fill="FFFFFF"/>
            <w:vAlign w:val="center"/>
            <w:hideMark/>
          </w:tcPr>
          <w:p w:rsidR="000F6B50" w:rsidRPr="00D82F2C" w:rsidRDefault="000F6B50" w:rsidP="00AA5BCB">
            <w:pPr>
              <w:spacing w:after="0" w:line="240" w:lineRule="auto"/>
              <w:jc w:val="center"/>
              <w:rPr>
                <w:rFonts w:ascii="Arial" w:eastAsia="Times New Roman" w:hAnsi="Arial" w:cs="Arial"/>
                <w:b/>
                <w:bCs/>
                <w:color w:val="000000"/>
                <w:lang w:eastAsia="id-ID"/>
              </w:rPr>
            </w:pPr>
            <w:r w:rsidRPr="00D82F2C">
              <w:rPr>
                <w:rFonts w:ascii="Arial" w:eastAsia="Times New Roman" w:hAnsi="Arial" w:cs="Arial"/>
                <w:b/>
                <w:bCs/>
                <w:color w:val="000000"/>
                <w:lang w:eastAsia="id-ID"/>
              </w:rPr>
              <w:t>df</w:t>
            </w:r>
          </w:p>
        </w:tc>
        <w:tc>
          <w:tcPr>
            <w:tcW w:w="1320" w:type="dxa"/>
            <w:tcBorders>
              <w:top w:val="nil"/>
              <w:left w:val="nil"/>
              <w:bottom w:val="single" w:sz="12" w:space="0" w:color="000000"/>
              <w:right w:val="single" w:sz="8" w:space="0" w:color="000000"/>
            </w:tcBorders>
            <w:shd w:val="clear" w:color="000000" w:fill="FFFFFF"/>
            <w:vAlign w:val="center"/>
            <w:hideMark/>
          </w:tcPr>
          <w:p w:rsidR="000F6B50" w:rsidRPr="00D82F2C" w:rsidRDefault="000F6B50" w:rsidP="00AA5BCB">
            <w:pPr>
              <w:spacing w:after="0" w:line="240" w:lineRule="auto"/>
              <w:jc w:val="center"/>
              <w:rPr>
                <w:rFonts w:ascii="Arial" w:eastAsia="Times New Roman" w:hAnsi="Arial" w:cs="Arial"/>
                <w:b/>
                <w:bCs/>
                <w:color w:val="000000"/>
                <w:lang w:eastAsia="id-ID"/>
              </w:rPr>
            </w:pPr>
            <w:r w:rsidRPr="00D82F2C">
              <w:rPr>
                <w:rFonts w:ascii="Arial" w:eastAsia="Times New Roman" w:hAnsi="Arial" w:cs="Arial"/>
                <w:b/>
                <w:bCs/>
                <w:color w:val="000000"/>
                <w:lang w:eastAsia="id-ID"/>
              </w:rPr>
              <w:t>Mean Square</w:t>
            </w:r>
          </w:p>
        </w:tc>
        <w:tc>
          <w:tcPr>
            <w:tcW w:w="960" w:type="dxa"/>
            <w:tcBorders>
              <w:top w:val="nil"/>
              <w:left w:val="nil"/>
              <w:bottom w:val="single" w:sz="12" w:space="0" w:color="000000"/>
              <w:right w:val="single" w:sz="8" w:space="0" w:color="000000"/>
            </w:tcBorders>
            <w:shd w:val="clear" w:color="000000" w:fill="FFFFFF"/>
            <w:vAlign w:val="center"/>
            <w:hideMark/>
          </w:tcPr>
          <w:p w:rsidR="000F6B50" w:rsidRPr="00D82F2C" w:rsidRDefault="000F6B50" w:rsidP="00AA5BCB">
            <w:pPr>
              <w:spacing w:after="0" w:line="240" w:lineRule="auto"/>
              <w:jc w:val="center"/>
              <w:rPr>
                <w:rFonts w:ascii="Arial" w:eastAsia="Times New Roman" w:hAnsi="Arial" w:cs="Arial"/>
                <w:b/>
                <w:bCs/>
                <w:color w:val="000000"/>
                <w:lang w:eastAsia="id-ID"/>
              </w:rPr>
            </w:pPr>
            <w:r w:rsidRPr="00D82F2C">
              <w:rPr>
                <w:rFonts w:ascii="Arial" w:eastAsia="Times New Roman" w:hAnsi="Arial" w:cs="Arial"/>
                <w:b/>
                <w:bCs/>
                <w:color w:val="000000"/>
                <w:lang w:eastAsia="id-ID"/>
              </w:rPr>
              <w:t>F</w:t>
            </w:r>
          </w:p>
        </w:tc>
        <w:tc>
          <w:tcPr>
            <w:tcW w:w="960" w:type="dxa"/>
            <w:tcBorders>
              <w:top w:val="nil"/>
              <w:left w:val="nil"/>
              <w:bottom w:val="single" w:sz="12" w:space="0" w:color="000000"/>
              <w:right w:val="single" w:sz="12" w:space="0" w:color="000000"/>
            </w:tcBorders>
            <w:shd w:val="clear" w:color="000000" w:fill="FFFFFF"/>
            <w:vAlign w:val="center"/>
            <w:hideMark/>
          </w:tcPr>
          <w:p w:rsidR="000F6B50" w:rsidRPr="00D82F2C" w:rsidRDefault="000F6B50" w:rsidP="00AA5BCB">
            <w:pPr>
              <w:spacing w:after="0" w:line="240" w:lineRule="auto"/>
              <w:jc w:val="center"/>
              <w:rPr>
                <w:rFonts w:ascii="Arial" w:eastAsia="Times New Roman" w:hAnsi="Arial" w:cs="Arial"/>
                <w:b/>
                <w:bCs/>
                <w:color w:val="000000"/>
                <w:lang w:eastAsia="id-ID"/>
              </w:rPr>
            </w:pPr>
            <w:r w:rsidRPr="00D82F2C">
              <w:rPr>
                <w:rFonts w:ascii="Arial" w:eastAsia="Times New Roman" w:hAnsi="Arial" w:cs="Arial"/>
                <w:b/>
                <w:bCs/>
                <w:color w:val="000000"/>
                <w:lang w:eastAsia="id-ID"/>
              </w:rPr>
              <w:t>Sig.</w:t>
            </w:r>
          </w:p>
        </w:tc>
      </w:tr>
      <w:tr w:rsidR="000F6B50" w:rsidRPr="00D82F2C" w:rsidTr="000F6B50">
        <w:trPr>
          <w:cantSplit/>
          <w:trHeight w:val="315"/>
        </w:trPr>
        <w:tc>
          <w:tcPr>
            <w:tcW w:w="320" w:type="dxa"/>
            <w:vMerge w:val="restart"/>
            <w:tcBorders>
              <w:top w:val="nil"/>
              <w:left w:val="single" w:sz="12" w:space="0" w:color="000000"/>
              <w:bottom w:val="single" w:sz="12" w:space="0" w:color="000000"/>
              <w:right w:val="nil"/>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1</w:t>
            </w:r>
          </w:p>
        </w:tc>
        <w:tc>
          <w:tcPr>
            <w:tcW w:w="1680" w:type="dxa"/>
            <w:tcBorders>
              <w:top w:val="nil"/>
              <w:left w:val="nil"/>
              <w:bottom w:val="nil"/>
              <w:right w:val="single" w:sz="12" w:space="0" w:color="000000"/>
            </w:tcBorders>
            <w:shd w:val="clear" w:color="000000" w:fill="FFFFFF"/>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Regression</w:t>
            </w:r>
          </w:p>
        </w:tc>
        <w:tc>
          <w:tcPr>
            <w:tcW w:w="96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3.975</w:t>
            </w:r>
          </w:p>
        </w:tc>
        <w:tc>
          <w:tcPr>
            <w:tcW w:w="96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5</w:t>
            </w:r>
          </w:p>
        </w:tc>
        <w:tc>
          <w:tcPr>
            <w:tcW w:w="132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.795</w:t>
            </w:r>
          </w:p>
        </w:tc>
        <w:tc>
          <w:tcPr>
            <w:tcW w:w="96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15.272</w:t>
            </w:r>
          </w:p>
        </w:tc>
        <w:tc>
          <w:tcPr>
            <w:tcW w:w="960" w:type="dxa"/>
            <w:tcBorders>
              <w:top w:val="nil"/>
              <w:left w:val="nil"/>
              <w:bottom w:val="nil"/>
              <w:right w:val="single" w:sz="12"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.000</w:t>
            </w:r>
            <w:r w:rsidRPr="00D82F2C">
              <w:rPr>
                <w:rFonts w:ascii="Arial" w:eastAsia="Times New Roman" w:hAnsi="Arial" w:cs="Arial"/>
                <w:color w:val="000000"/>
                <w:vertAlign w:val="superscript"/>
                <w:lang w:eastAsia="id-ID"/>
              </w:rPr>
              <w:t>b</w:t>
            </w:r>
          </w:p>
        </w:tc>
      </w:tr>
      <w:tr w:rsidR="000F6B50" w:rsidRPr="00D82F2C" w:rsidTr="000F6B50">
        <w:trPr>
          <w:trHeight w:val="315"/>
        </w:trPr>
        <w:tc>
          <w:tcPr>
            <w:tcW w:w="320" w:type="dxa"/>
            <w:vMerge/>
            <w:tcBorders>
              <w:top w:val="nil"/>
              <w:left w:val="single" w:sz="12" w:space="0" w:color="000000"/>
              <w:bottom w:val="single" w:sz="12" w:space="0" w:color="000000"/>
              <w:right w:val="nil"/>
            </w:tcBorders>
            <w:vAlign w:val="center"/>
            <w:hideMark/>
          </w:tcPr>
          <w:p w:rsidR="000F6B50" w:rsidRPr="00D82F2C" w:rsidRDefault="000F6B50" w:rsidP="00AA5BCB">
            <w:pPr>
              <w:spacing w:after="0" w:line="240" w:lineRule="auto"/>
              <w:rPr>
                <w:rFonts w:ascii="Arial" w:eastAsia="Times New Roman" w:hAnsi="Arial" w:cs="Arial"/>
                <w:color w:val="000000"/>
                <w:lang w:eastAsia="id-ID"/>
              </w:rPr>
            </w:pPr>
          </w:p>
        </w:tc>
        <w:tc>
          <w:tcPr>
            <w:tcW w:w="1680" w:type="dxa"/>
            <w:tcBorders>
              <w:top w:val="nil"/>
              <w:left w:val="nil"/>
              <w:bottom w:val="nil"/>
              <w:right w:val="single" w:sz="12" w:space="0" w:color="000000"/>
            </w:tcBorders>
            <w:shd w:val="clear" w:color="000000" w:fill="FFFFFF"/>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Residual</w:t>
            </w:r>
          </w:p>
        </w:tc>
        <w:tc>
          <w:tcPr>
            <w:tcW w:w="96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4.893</w:t>
            </w:r>
          </w:p>
        </w:tc>
        <w:tc>
          <w:tcPr>
            <w:tcW w:w="96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94</w:t>
            </w:r>
          </w:p>
        </w:tc>
        <w:tc>
          <w:tcPr>
            <w:tcW w:w="1320" w:type="dxa"/>
            <w:tcBorders>
              <w:top w:val="nil"/>
              <w:left w:val="nil"/>
              <w:bottom w:val="nil"/>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.052</w:t>
            </w:r>
          </w:p>
        </w:tc>
        <w:tc>
          <w:tcPr>
            <w:tcW w:w="960" w:type="dxa"/>
            <w:tcBorders>
              <w:top w:val="nil"/>
              <w:left w:val="nil"/>
              <w:bottom w:val="nil"/>
              <w:right w:val="single" w:sz="8" w:space="0" w:color="000000"/>
            </w:tcBorders>
            <w:shd w:val="clear" w:color="000000" w:fill="FFFFFF"/>
            <w:vAlign w:val="bottom"/>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 </w:t>
            </w:r>
          </w:p>
        </w:tc>
        <w:tc>
          <w:tcPr>
            <w:tcW w:w="960" w:type="dxa"/>
            <w:tcBorders>
              <w:top w:val="nil"/>
              <w:left w:val="nil"/>
              <w:bottom w:val="nil"/>
              <w:right w:val="single" w:sz="12" w:space="0" w:color="000000"/>
            </w:tcBorders>
            <w:shd w:val="clear" w:color="000000" w:fill="FFFFFF"/>
            <w:vAlign w:val="bottom"/>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 </w:t>
            </w:r>
          </w:p>
        </w:tc>
      </w:tr>
      <w:tr w:rsidR="000F6B50" w:rsidRPr="00D82F2C" w:rsidTr="000F6B50">
        <w:trPr>
          <w:trHeight w:val="330"/>
        </w:trPr>
        <w:tc>
          <w:tcPr>
            <w:tcW w:w="320" w:type="dxa"/>
            <w:vMerge/>
            <w:tcBorders>
              <w:top w:val="nil"/>
              <w:left w:val="single" w:sz="12" w:space="0" w:color="000000"/>
              <w:bottom w:val="single" w:sz="12" w:space="0" w:color="000000"/>
              <w:right w:val="nil"/>
            </w:tcBorders>
            <w:vAlign w:val="center"/>
            <w:hideMark/>
          </w:tcPr>
          <w:p w:rsidR="000F6B50" w:rsidRPr="00D82F2C" w:rsidRDefault="000F6B50" w:rsidP="00AA5BCB">
            <w:pPr>
              <w:spacing w:after="0" w:line="240" w:lineRule="auto"/>
              <w:rPr>
                <w:rFonts w:ascii="Arial" w:eastAsia="Times New Roman" w:hAnsi="Arial" w:cs="Arial"/>
                <w:color w:val="000000"/>
                <w:lang w:eastAsia="id-ID"/>
              </w:rPr>
            </w:pPr>
          </w:p>
        </w:tc>
        <w:tc>
          <w:tcPr>
            <w:tcW w:w="1680" w:type="dxa"/>
            <w:tcBorders>
              <w:top w:val="nil"/>
              <w:left w:val="nil"/>
              <w:bottom w:val="single" w:sz="12" w:space="0" w:color="000000"/>
              <w:right w:val="single" w:sz="12" w:space="0" w:color="000000"/>
            </w:tcBorders>
            <w:shd w:val="clear" w:color="000000" w:fill="FFFFFF"/>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Total</w:t>
            </w:r>
          </w:p>
        </w:tc>
        <w:tc>
          <w:tcPr>
            <w:tcW w:w="960" w:type="dxa"/>
            <w:tcBorders>
              <w:top w:val="nil"/>
              <w:left w:val="nil"/>
              <w:bottom w:val="single" w:sz="12" w:space="0" w:color="000000"/>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8.867</w:t>
            </w:r>
          </w:p>
        </w:tc>
        <w:tc>
          <w:tcPr>
            <w:tcW w:w="960" w:type="dxa"/>
            <w:tcBorders>
              <w:top w:val="nil"/>
              <w:left w:val="nil"/>
              <w:bottom w:val="single" w:sz="12" w:space="0" w:color="000000"/>
              <w:right w:val="single" w:sz="8" w:space="0" w:color="000000"/>
            </w:tcBorders>
            <w:shd w:val="clear" w:color="000000" w:fill="FFFFFF"/>
            <w:hideMark/>
          </w:tcPr>
          <w:p w:rsidR="000F6B50" w:rsidRPr="00D82F2C" w:rsidRDefault="000F6B50" w:rsidP="00AA5BCB">
            <w:pPr>
              <w:spacing w:after="0" w:line="240" w:lineRule="auto"/>
              <w:jc w:val="right"/>
              <w:rPr>
                <w:rFonts w:ascii="Arial" w:eastAsia="Times New Roman" w:hAnsi="Arial" w:cs="Arial"/>
                <w:color w:val="000000"/>
                <w:lang w:eastAsia="id-ID"/>
              </w:rPr>
            </w:pPr>
            <w:r w:rsidRPr="00D82F2C">
              <w:rPr>
                <w:rFonts w:ascii="Arial" w:eastAsia="Times New Roman" w:hAnsi="Arial" w:cs="Arial"/>
                <w:color w:val="000000"/>
                <w:lang w:eastAsia="id-ID"/>
              </w:rPr>
              <w:t>99</w:t>
            </w:r>
          </w:p>
        </w:tc>
        <w:tc>
          <w:tcPr>
            <w:tcW w:w="1320" w:type="dxa"/>
            <w:tcBorders>
              <w:top w:val="nil"/>
              <w:left w:val="nil"/>
              <w:bottom w:val="single" w:sz="12" w:space="0" w:color="000000"/>
              <w:right w:val="single" w:sz="8" w:space="0" w:color="000000"/>
            </w:tcBorders>
            <w:shd w:val="clear" w:color="000000" w:fill="FFFFFF"/>
            <w:vAlign w:val="bottom"/>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 </w:t>
            </w:r>
          </w:p>
        </w:tc>
        <w:tc>
          <w:tcPr>
            <w:tcW w:w="960" w:type="dxa"/>
            <w:tcBorders>
              <w:top w:val="nil"/>
              <w:left w:val="nil"/>
              <w:bottom w:val="single" w:sz="12" w:space="0" w:color="000000"/>
              <w:right w:val="single" w:sz="8" w:space="0" w:color="000000"/>
            </w:tcBorders>
            <w:shd w:val="clear" w:color="000000" w:fill="FFFFFF"/>
            <w:vAlign w:val="bottom"/>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 </w:t>
            </w:r>
          </w:p>
        </w:tc>
        <w:tc>
          <w:tcPr>
            <w:tcW w:w="960" w:type="dxa"/>
            <w:tcBorders>
              <w:top w:val="nil"/>
              <w:left w:val="nil"/>
              <w:bottom w:val="single" w:sz="12" w:space="0" w:color="000000"/>
              <w:right w:val="single" w:sz="12" w:space="0" w:color="000000"/>
            </w:tcBorders>
            <w:shd w:val="clear" w:color="000000" w:fill="FFFFFF"/>
            <w:vAlign w:val="bottom"/>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 </w:t>
            </w:r>
          </w:p>
        </w:tc>
      </w:tr>
      <w:tr w:rsidR="000F6B50" w:rsidRPr="00D82F2C" w:rsidTr="000F6B50">
        <w:trPr>
          <w:cantSplit/>
          <w:trHeight w:val="315"/>
        </w:trPr>
        <w:tc>
          <w:tcPr>
            <w:tcW w:w="7160" w:type="dxa"/>
            <w:gridSpan w:val="7"/>
            <w:tcBorders>
              <w:top w:val="single" w:sz="12" w:space="0" w:color="000000"/>
              <w:left w:val="nil"/>
              <w:bottom w:val="nil"/>
              <w:right w:val="nil"/>
            </w:tcBorders>
            <w:shd w:val="clear" w:color="000000" w:fill="FFFFFF"/>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a. Dependent Variable: Y (Kepuasan Pelanggan)</w:t>
            </w:r>
          </w:p>
        </w:tc>
      </w:tr>
      <w:tr w:rsidR="000F6B50" w:rsidRPr="00D82F2C" w:rsidTr="000F6B50">
        <w:trPr>
          <w:cantSplit/>
          <w:trHeight w:val="480"/>
        </w:trPr>
        <w:tc>
          <w:tcPr>
            <w:tcW w:w="7160" w:type="dxa"/>
            <w:gridSpan w:val="7"/>
            <w:tcBorders>
              <w:top w:val="nil"/>
              <w:left w:val="nil"/>
              <w:bottom w:val="nil"/>
              <w:right w:val="nil"/>
            </w:tcBorders>
            <w:shd w:val="clear" w:color="000000" w:fill="FFFFFF"/>
            <w:hideMark/>
          </w:tcPr>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b. Predictors: (Constant), X5 (Assurance), X2 (Responsiviness), X3 (Emphaty), X1 (Reabilitas), X4 (Tangible)</w:t>
            </w:r>
          </w:p>
          <w:p w:rsidR="000F6B50" w:rsidRPr="00D82F2C" w:rsidRDefault="000F6B50" w:rsidP="00AA5BCB">
            <w:pPr>
              <w:spacing w:after="0" w:line="240" w:lineRule="auto"/>
              <w:rPr>
                <w:rFonts w:ascii="Arial" w:eastAsia="Times New Roman" w:hAnsi="Arial" w:cs="Arial"/>
                <w:color w:val="000000"/>
                <w:lang w:eastAsia="id-ID"/>
              </w:rPr>
            </w:pPr>
            <w:r w:rsidRPr="00D82F2C">
              <w:rPr>
                <w:rFonts w:ascii="Arial" w:eastAsia="Times New Roman" w:hAnsi="Arial" w:cs="Arial"/>
                <w:color w:val="000000"/>
                <w:lang w:eastAsia="id-ID"/>
              </w:rPr>
              <w:t>Sumber : Hasil Pengolahan dengan SPSS, 2016</w:t>
            </w:r>
          </w:p>
        </w:tc>
      </w:tr>
    </w:tbl>
    <w:p w:rsidR="000F6B50" w:rsidRPr="00D82F2C" w:rsidRDefault="000F6B50" w:rsidP="00AA5BCB">
      <w:pPr>
        <w:pStyle w:val="ListParagraph"/>
        <w:spacing w:line="240" w:lineRule="auto"/>
        <w:ind w:left="0" w:firstLine="709"/>
        <w:jc w:val="both"/>
        <w:rPr>
          <w:rFonts w:ascii="Arial" w:hAnsi="Arial" w:cs="Arial"/>
          <w:color w:val="000000"/>
        </w:rPr>
      </w:pPr>
    </w:p>
    <w:p w:rsidR="00723966" w:rsidRDefault="00723966" w:rsidP="00AA5BCB">
      <w:pPr>
        <w:pStyle w:val="ListParagraph"/>
        <w:spacing w:line="240" w:lineRule="auto"/>
        <w:ind w:left="0" w:firstLine="709"/>
        <w:jc w:val="both"/>
        <w:rPr>
          <w:rFonts w:ascii="Arial" w:hAnsi="Arial" w:cs="Arial"/>
          <w:color w:val="000000"/>
        </w:rPr>
        <w:sectPr w:rsidR="00723966" w:rsidSect="008071C3">
          <w:type w:val="continuous"/>
          <w:pgSz w:w="11906" w:h="16838" w:code="9"/>
          <w:pgMar w:top="1418" w:right="1418" w:bottom="1418" w:left="1701" w:header="709" w:footer="709" w:gutter="0"/>
          <w:pgNumType w:start="1"/>
          <w:cols w:space="708"/>
          <w:titlePg/>
          <w:docGrid w:linePitch="360"/>
        </w:sectPr>
      </w:pPr>
    </w:p>
    <w:p w:rsidR="000F6B50" w:rsidRPr="00D82F2C" w:rsidRDefault="000F6B50" w:rsidP="00AA5BCB">
      <w:pPr>
        <w:pStyle w:val="ListParagraph"/>
        <w:spacing w:line="240" w:lineRule="auto"/>
        <w:ind w:left="0" w:firstLine="709"/>
        <w:jc w:val="both"/>
        <w:rPr>
          <w:rFonts w:ascii="Arial" w:hAnsi="Arial" w:cs="Arial"/>
          <w:color w:val="000000"/>
        </w:rPr>
      </w:pPr>
      <w:r w:rsidRPr="00D82F2C">
        <w:rPr>
          <w:rFonts w:ascii="Arial" w:hAnsi="Arial" w:cs="Arial"/>
          <w:color w:val="000000"/>
        </w:rPr>
        <w:lastRenderedPageBreak/>
        <w:t>Berdasarkan Tabel 4.8 diatas bahwa nilai F-hitung dari semua variabel bebas sebesar 15,272 &gt;2,46 maka Ho ditolak dan H1 diterima. Berarti semua variabel mempunyai pengaruh yang signifikan/berarti secara simultan terhadap variabel terikatnya (kepuasan pelanggan).</w:t>
      </w:r>
    </w:p>
    <w:p w:rsidR="00D0553F" w:rsidRPr="00D82F2C" w:rsidRDefault="000F6B50" w:rsidP="00AA5BCB">
      <w:pPr>
        <w:pStyle w:val="ListParagraph"/>
        <w:spacing w:line="240" w:lineRule="auto"/>
        <w:ind w:left="0" w:firstLine="709"/>
        <w:jc w:val="both"/>
        <w:rPr>
          <w:rFonts w:ascii="Arial" w:hAnsi="Arial" w:cs="Arial"/>
          <w:color w:val="000000"/>
          <w:lang w:val="en-US"/>
        </w:rPr>
      </w:pPr>
      <w:r w:rsidRPr="00D82F2C">
        <w:rPr>
          <w:rFonts w:ascii="Arial" w:hAnsi="Arial" w:cs="Arial"/>
          <w:color w:val="000000"/>
        </w:rPr>
        <w:lastRenderedPageBreak/>
        <w:t>Pada Uji Probabilitas 0,05 sig 0,000 &lt; 0,05 maka Ho ditolak dan H1 diterima artinya model regresi tersebut dapat untuk memprediksi pengaruh variabel bebas (keandalan, sikap tanggap, perhatian, bukti fisik dan jaminan kepastian) secara bersama sama berpengaruh terhadap variabel terikat (kepuasan pelanggan).</w:t>
      </w:r>
    </w:p>
    <w:p w:rsidR="000F6B50" w:rsidRPr="00D82F2C" w:rsidRDefault="00723966" w:rsidP="002A5408">
      <w:pPr>
        <w:spacing w:after="0" w:line="240" w:lineRule="auto"/>
        <w:jc w:val="both"/>
        <w:rPr>
          <w:rFonts w:ascii="Arial" w:hAnsi="Arial" w:cs="Arial"/>
          <w:color w:val="000000"/>
        </w:rPr>
      </w:pPr>
      <w:r>
        <w:rPr>
          <w:rFonts w:ascii="Arial" w:hAnsi="Arial" w:cs="Arial"/>
          <w:b/>
        </w:rPr>
        <w:lastRenderedPageBreak/>
        <w:t xml:space="preserve">Uji – </w:t>
      </w:r>
      <w:r>
        <w:rPr>
          <w:rFonts w:ascii="Arial" w:hAnsi="Arial" w:cs="Arial"/>
          <w:b/>
          <w:lang w:val="en-US"/>
        </w:rPr>
        <w:t>T</w:t>
      </w:r>
      <w:r w:rsidRPr="00D82F2C">
        <w:rPr>
          <w:rFonts w:ascii="Arial" w:hAnsi="Arial" w:cs="Arial"/>
          <w:b/>
        </w:rPr>
        <w:t>/</w:t>
      </w:r>
      <w:r w:rsidR="000F6B50" w:rsidRPr="00D82F2C">
        <w:rPr>
          <w:rFonts w:ascii="Arial" w:hAnsi="Arial" w:cs="Arial"/>
          <w:b/>
        </w:rPr>
        <w:t>Parsial</w:t>
      </w:r>
    </w:p>
    <w:p w:rsidR="000F6B50" w:rsidRPr="00D82F2C" w:rsidRDefault="000F6B50" w:rsidP="00F60F50">
      <w:pPr>
        <w:spacing w:after="0" w:line="240" w:lineRule="auto"/>
        <w:jc w:val="both"/>
        <w:rPr>
          <w:rFonts w:ascii="Arial" w:hAnsi="Arial" w:cs="Arial"/>
          <w:b/>
          <w:color w:val="000000"/>
        </w:rPr>
      </w:pPr>
      <w:r w:rsidRPr="00D82F2C">
        <w:rPr>
          <w:rFonts w:ascii="Arial" w:hAnsi="Arial" w:cs="Arial"/>
          <w:b/>
          <w:color w:val="000000"/>
        </w:rPr>
        <w:t>Pengaruh Keandalan terhadap kepuasan pelanggan</w:t>
      </w:r>
    </w:p>
    <w:p w:rsidR="000F6B50" w:rsidRPr="00D82F2C" w:rsidRDefault="000F6B50" w:rsidP="00AA5BCB">
      <w:pPr>
        <w:spacing w:line="240" w:lineRule="auto"/>
        <w:ind w:firstLine="709"/>
        <w:jc w:val="both"/>
        <w:rPr>
          <w:rFonts w:ascii="Arial" w:hAnsi="Arial" w:cs="Arial"/>
          <w:color w:val="000000"/>
        </w:rPr>
      </w:pPr>
      <w:r w:rsidRPr="00D82F2C">
        <w:rPr>
          <w:rFonts w:ascii="Arial" w:hAnsi="Arial" w:cs="Arial"/>
          <w:color w:val="000000"/>
        </w:rPr>
        <w:t xml:space="preserve">Berdasarkan hasil regresi pada tabel 4.7 sebelumnya diperoleh nilai t-hitung 5,966 &gt; nilai t- tabel 1,980 maka Ho ditolak dan H1 diterima. Berarti variabel keandalan mempunyai pengaruh yang signifikan/berarti secara parsial terhadap variabel kepuasan pelanggan </w:t>
      </w:r>
    </w:p>
    <w:p w:rsidR="000F6B50" w:rsidRPr="00D82F2C" w:rsidRDefault="000F6B50" w:rsidP="00F60F50">
      <w:pPr>
        <w:spacing w:after="0" w:line="240" w:lineRule="auto"/>
        <w:jc w:val="both"/>
        <w:rPr>
          <w:rFonts w:ascii="Arial" w:hAnsi="Arial" w:cs="Arial"/>
          <w:b/>
          <w:color w:val="000000"/>
        </w:rPr>
      </w:pPr>
      <w:r w:rsidRPr="00D82F2C">
        <w:rPr>
          <w:rFonts w:ascii="Arial" w:hAnsi="Arial" w:cs="Arial"/>
          <w:b/>
          <w:color w:val="000000"/>
        </w:rPr>
        <w:t>Pengaruh Sikap Tanggap Terhadap Kepuasan Pelanggan</w:t>
      </w:r>
    </w:p>
    <w:p w:rsidR="000F6B50" w:rsidRPr="00D82F2C" w:rsidRDefault="000F6B50" w:rsidP="00AA5BCB">
      <w:pPr>
        <w:spacing w:line="240" w:lineRule="auto"/>
        <w:ind w:firstLine="709"/>
        <w:jc w:val="both"/>
        <w:rPr>
          <w:rFonts w:ascii="Arial" w:hAnsi="Arial" w:cs="Arial"/>
          <w:color w:val="000000"/>
        </w:rPr>
      </w:pPr>
      <w:r w:rsidRPr="00D82F2C">
        <w:rPr>
          <w:rFonts w:ascii="Arial" w:hAnsi="Arial" w:cs="Arial"/>
          <w:color w:val="000000"/>
        </w:rPr>
        <w:t xml:space="preserve">Berdasarkan hasil regresi pada tabel 4.7 sebelumnya diperoleh nilai t-hitung 2,637 &gt; nilai t- tabel 1,980 maka Ho ditolak dan H1 diterima. Berarti variabel sikap tanggap mempunyai pengaruh yang signifikan/berarti secara parsial terhadap variabel kepuasan pelanggan </w:t>
      </w:r>
    </w:p>
    <w:p w:rsidR="000F6B50" w:rsidRPr="00D82F2C" w:rsidRDefault="000F6B50" w:rsidP="00F60F50">
      <w:pPr>
        <w:spacing w:after="0" w:line="240" w:lineRule="auto"/>
        <w:jc w:val="both"/>
        <w:rPr>
          <w:rFonts w:ascii="Arial" w:hAnsi="Arial" w:cs="Arial"/>
          <w:b/>
          <w:color w:val="000000"/>
        </w:rPr>
      </w:pPr>
      <w:r w:rsidRPr="00D82F2C">
        <w:rPr>
          <w:rFonts w:ascii="Arial" w:hAnsi="Arial" w:cs="Arial"/>
          <w:b/>
          <w:color w:val="000000"/>
        </w:rPr>
        <w:t>Pengaruh Perhatian Terhadap Kepuasan Pelanggan</w:t>
      </w:r>
    </w:p>
    <w:p w:rsidR="000F6B50" w:rsidRPr="00D82F2C" w:rsidRDefault="000F6B50" w:rsidP="00AA5BCB">
      <w:pPr>
        <w:spacing w:line="240" w:lineRule="auto"/>
        <w:ind w:firstLine="709"/>
        <w:jc w:val="both"/>
        <w:rPr>
          <w:rFonts w:ascii="Arial" w:hAnsi="Arial" w:cs="Arial"/>
          <w:color w:val="000000"/>
        </w:rPr>
      </w:pPr>
      <w:r w:rsidRPr="00D82F2C">
        <w:rPr>
          <w:rFonts w:ascii="Arial" w:hAnsi="Arial" w:cs="Arial"/>
          <w:color w:val="000000"/>
        </w:rPr>
        <w:t xml:space="preserve">Berdasarkan hasil regresi pada tabel 4.7 sebelumnya diperoleh nilai t-hitung 2,286 &gt; nilai t- tabel 1,980 maka Ho ditolak dan H1 diterima. Berarti variabel perhatian mempunyai pengaruh yang signifikan/berarti secara parsial terhadap variabel kepuasan pelanggan </w:t>
      </w:r>
    </w:p>
    <w:p w:rsidR="000F6B50" w:rsidRPr="00D82F2C" w:rsidRDefault="000F6B50" w:rsidP="00F60F50">
      <w:pPr>
        <w:spacing w:after="0" w:line="240" w:lineRule="auto"/>
        <w:jc w:val="both"/>
        <w:rPr>
          <w:rFonts w:ascii="Arial" w:hAnsi="Arial" w:cs="Arial"/>
          <w:b/>
          <w:color w:val="000000"/>
        </w:rPr>
      </w:pPr>
      <w:r w:rsidRPr="00D82F2C">
        <w:rPr>
          <w:rFonts w:ascii="Arial" w:hAnsi="Arial" w:cs="Arial"/>
          <w:b/>
          <w:color w:val="000000"/>
        </w:rPr>
        <w:t>Pengaruh Bukti Langsung Terhadap Kepuasan Pelanggan</w:t>
      </w:r>
    </w:p>
    <w:p w:rsidR="000F6B50" w:rsidRPr="00D82F2C" w:rsidRDefault="000F6B50" w:rsidP="00AA5BCB">
      <w:pPr>
        <w:spacing w:line="240" w:lineRule="auto"/>
        <w:ind w:firstLine="709"/>
        <w:jc w:val="both"/>
        <w:rPr>
          <w:rFonts w:ascii="Arial" w:hAnsi="Arial" w:cs="Arial"/>
          <w:color w:val="000000"/>
        </w:rPr>
      </w:pPr>
      <w:r w:rsidRPr="00D82F2C">
        <w:rPr>
          <w:rFonts w:ascii="Arial" w:hAnsi="Arial" w:cs="Arial"/>
          <w:color w:val="000000"/>
        </w:rPr>
        <w:t xml:space="preserve">Berdasarkan hasil regresi pada tabel 4.7 sebelumnya diperoleh nilai t-hitung 2,114 &gt; nilai t- tabel 1,980 maka Ho ditolak dan H1 diterima. Berarti variabel bukti langsung mempunyai pengaruh yang signifikan/berarti secara parsial terhadap variabel kepuasan pelanggan </w:t>
      </w:r>
    </w:p>
    <w:p w:rsidR="000F6B50" w:rsidRPr="00D82F2C" w:rsidRDefault="000F6B50" w:rsidP="00F60F50">
      <w:pPr>
        <w:spacing w:after="0" w:line="240" w:lineRule="auto"/>
        <w:jc w:val="both"/>
        <w:rPr>
          <w:rFonts w:ascii="Arial" w:hAnsi="Arial" w:cs="Arial"/>
          <w:b/>
          <w:color w:val="000000"/>
        </w:rPr>
      </w:pPr>
      <w:r w:rsidRPr="00D82F2C">
        <w:rPr>
          <w:rFonts w:ascii="Arial" w:hAnsi="Arial" w:cs="Arial"/>
          <w:b/>
          <w:color w:val="000000"/>
        </w:rPr>
        <w:t>Pengaruh Jaminan Kepastian terhadap kepuasan pelanggan</w:t>
      </w:r>
    </w:p>
    <w:p w:rsidR="000F6B50" w:rsidRPr="00D82F2C" w:rsidRDefault="000F6B50" w:rsidP="00AA5BCB">
      <w:pPr>
        <w:spacing w:line="240" w:lineRule="auto"/>
        <w:ind w:firstLine="709"/>
        <w:jc w:val="both"/>
        <w:rPr>
          <w:rFonts w:ascii="Arial" w:hAnsi="Arial" w:cs="Arial"/>
          <w:color w:val="000000"/>
        </w:rPr>
      </w:pPr>
      <w:r w:rsidRPr="00D82F2C">
        <w:rPr>
          <w:rFonts w:ascii="Arial" w:hAnsi="Arial" w:cs="Arial"/>
          <w:color w:val="000000"/>
        </w:rPr>
        <w:t xml:space="preserve">Berdasarkan hasil regresi pada tabel 4.7 sebelumnya diperoleh nilai t-hitung 0,479 &lt; nilai t- tabel 1,980 maka Ho diterima dan H1 ditolak. Berarti variabel Jaminan Kepastian tidak mempunyai pengaruh yang signifikan/berarti secara parsial terhadap variabel kepuasan pelanggan </w:t>
      </w:r>
    </w:p>
    <w:p w:rsidR="000F6B50" w:rsidRPr="00D82F2C" w:rsidRDefault="000F6B50" w:rsidP="002A5408">
      <w:pPr>
        <w:spacing w:after="0" w:line="240" w:lineRule="auto"/>
        <w:jc w:val="both"/>
        <w:rPr>
          <w:rFonts w:ascii="Arial" w:hAnsi="Arial" w:cs="Arial"/>
          <w:b/>
        </w:rPr>
      </w:pPr>
      <w:r w:rsidRPr="00D82F2C">
        <w:rPr>
          <w:rFonts w:ascii="Arial" w:hAnsi="Arial" w:cs="Arial"/>
          <w:b/>
        </w:rPr>
        <w:t>Pembahasan</w:t>
      </w:r>
    </w:p>
    <w:p w:rsidR="000F6B50" w:rsidRPr="00D82F2C" w:rsidRDefault="000F6B50" w:rsidP="00AA5BCB">
      <w:pPr>
        <w:pStyle w:val="ListParagraph"/>
        <w:spacing w:line="240" w:lineRule="auto"/>
        <w:ind w:left="0" w:firstLine="709"/>
        <w:jc w:val="both"/>
        <w:rPr>
          <w:rFonts w:ascii="Arial" w:hAnsi="Arial" w:cs="Arial"/>
          <w:color w:val="000000"/>
        </w:rPr>
      </w:pPr>
      <w:r w:rsidRPr="00D82F2C">
        <w:rPr>
          <w:rFonts w:ascii="Arial" w:hAnsi="Arial" w:cs="Arial"/>
          <w:color w:val="000000"/>
        </w:rPr>
        <w:lastRenderedPageBreak/>
        <w:t xml:space="preserve">Dari kedua hipotesa yang ada seperti terurai </w:t>
      </w:r>
      <w:r w:rsidR="008A6162" w:rsidRPr="00D82F2C">
        <w:rPr>
          <w:rFonts w:ascii="Arial" w:hAnsi="Arial" w:cs="Arial"/>
          <w:color w:val="000000"/>
          <w:lang w:val="en-US"/>
        </w:rPr>
        <w:t>di atas</w:t>
      </w:r>
      <w:r w:rsidRPr="00D82F2C">
        <w:rPr>
          <w:rFonts w:ascii="Arial" w:hAnsi="Arial" w:cs="Arial"/>
          <w:color w:val="000000"/>
        </w:rPr>
        <w:t xml:space="preserve">, maka akan dilakukan dua pengujian untuk membuktikan kebenaran dari hipotesa tersebut. </w:t>
      </w:r>
    </w:p>
    <w:p w:rsidR="000F6B50" w:rsidRPr="00D82F2C" w:rsidRDefault="000F6B50" w:rsidP="003E19B7">
      <w:pPr>
        <w:pStyle w:val="ListParagraph"/>
        <w:numPr>
          <w:ilvl w:val="0"/>
          <w:numId w:val="22"/>
        </w:numPr>
        <w:spacing w:line="240" w:lineRule="auto"/>
        <w:ind w:left="709" w:hanging="283"/>
        <w:jc w:val="both"/>
        <w:rPr>
          <w:rFonts w:ascii="Arial" w:hAnsi="Arial" w:cs="Arial"/>
          <w:color w:val="000000"/>
        </w:rPr>
      </w:pPr>
      <w:r w:rsidRPr="00D82F2C">
        <w:rPr>
          <w:rFonts w:ascii="Arial" w:hAnsi="Arial" w:cs="Arial"/>
          <w:color w:val="000000"/>
        </w:rPr>
        <w:t xml:space="preserve">Hipotesa Pertama. </w:t>
      </w:r>
    </w:p>
    <w:p w:rsidR="000F6B50" w:rsidRPr="00D82F2C" w:rsidRDefault="000F6B50" w:rsidP="00AA5BCB">
      <w:pPr>
        <w:spacing w:line="240" w:lineRule="auto"/>
        <w:ind w:left="1418" w:hanging="709"/>
        <w:jc w:val="both"/>
        <w:rPr>
          <w:rFonts w:ascii="Arial" w:hAnsi="Arial" w:cs="Arial"/>
          <w:color w:val="000000"/>
        </w:rPr>
      </w:pPr>
      <w:r w:rsidRPr="00D82F2C">
        <w:rPr>
          <w:rFonts w:ascii="Arial" w:hAnsi="Arial" w:cs="Arial"/>
          <w:color w:val="000000"/>
        </w:rPr>
        <w:t xml:space="preserve">H01 : Kualitas pelayanan yang terdiri dari variabel keandalan, daya tanggap, jaminan, empati dan bukti langsung tidak berpengaruh terhadap kepuasan pelanggan PT Teleshindo Shop. </w:t>
      </w:r>
    </w:p>
    <w:p w:rsidR="000F6B50" w:rsidRPr="00D82F2C" w:rsidRDefault="000F6B50" w:rsidP="00AA5BCB">
      <w:pPr>
        <w:spacing w:line="240" w:lineRule="auto"/>
        <w:ind w:left="1418" w:hanging="709"/>
        <w:jc w:val="both"/>
        <w:rPr>
          <w:rFonts w:ascii="Arial" w:hAnsi="Arial" w:cs="Arial"/>
          <w:color w:val="000000"/>
        </w:rPr>
      </w:pPr>
      <w:r w:rsidRPr="00D82F2C">
        <w:rPr>
          <w:rFonts w:ascii="Arial" w:hAnsi="Arial" w:cs="Arial"/>
          <w:color w:val="000000"/>
        </w:rPr>
        <w:t xml:space="preserve">Ha1 : Kualitas pelayanan yang terdiri dari variabel keandalan, daya tanggap, perhatian, jaminan,  dan bukti langsung berpengaruh terhadap kepuasan pelanggan PT Teleshindo Shop cabang Pamekasan. </w:t>
      </w:r>
    </w:p>
    <w:p w:rsidR="000F6B50" w:rsidRPr="00D82F2C" w:rsidRDefault="000F6B50" w:rsidP="00AA5BCB">
      <w:pPr>
        <w:spacing w:line="240" w:lineRule="auto"/>
        <w:ind w:firstLine="709"/>
        <w:jc w:val="both"/>
        <w:rPr>
          <w:rFonts w:ascii="Arial" w:hAnsi="Arial" w:cs="Arial"/>
          <w:color w:val="000000"/>
        </w:rPr>
      </w:pPr>
      <w:r w:rsidRPr="00D82F2C">
        <w:rPr>
          <w:rFonts w:ascii="Arial" w:hAnsi="Arial" w:cs="Arial"/>
          <w:color w:val="000000"/>
        </w:rPr>
        <w:t>Berdasarkan hasil analisis regresi dengan menggunakan model tersebut, secara simultan terdapat hubungan yang signifikan antara variabel independen (kualitas pelayanan) dengan variabel dependen (kepuasan pelanggan), hal ini dapat dilihat dari nilai Fhitung yang dihasilkan pada persamaan regresi tersebut. Nilai Fhitung dari persamaan regresi sebesar 15,272 dengan nilai signifikansi sebesar 0,000 (p&lt;0,05). Jika dibandingkan antara nilai Fhitung dengan Ftabel maka diperoleh hasil bahwa nilai Fhitung sebesar 15,272&gt; Ftabel sebesar 2,46. Oleh karenanya hasil yang signifikan ini, membuat penelitian ini berhasil menolak H01 atau menerima rumusan Ha1.</w:t>
      </w:r>
    </w:p>
    <w:p w:rsidR="000F6B50" w:rsidRPr="00D82F2C" w:rsidRDefault="000F6B50" w:rsidP="00723966">
      <w:pPr>
        <w:pStyle w:val="ListParagraph"/>
        <w:numPr>
          <w:ilvl w:val="0"/>
          <w:numId w:val="22"/>
        </w:numPr>
        <w:spacing w:line="240" w:lineRule="auto"/>
        <w:ind w:left="426"/>
        <w:jc w:val="both"/>
        <w:rPr>
          <w:rFonts w:ascii="Arial" w:hAnsi="Arial" w:cs="Arial"/>
          <w:b/>
        </w:rPr>
      </w:pPr>
      <w:r w:rsidRPr="00D82F2C">
        <w:rPr>
          <w:rFonts w:ascii="Arial" w:hAnsi="Arial" w:cs="Arial"/>
          <w:color w:val="000000"/>
        </w:rPr>
        <w:t xml:space="preserve">Hipotesa Kedua. </w:t>
      </w:r>
    </w:p>
    <w:p w:rsidR="000F6B50" w:rsidRPr="00723966" w:rsidRDefault="000F6B50" w:rsidP="00723966">
      <w:pPr>
        <w:spacing w:line="240" w:lineRule="auto"/>
        <w:jc w:val="both"/>
        <w:rPr>
          <w:rFonts w:ascii="Arial" w:hAnsi="Arial" w:cs="Arial"/>
          <w:color w:val="000000"/>
          <w:lang w:val="en-US"/>
        </w:rPr>
      </w:pPr>
      <w:r w:rsidRPr="00723966">
        <w:rPr>
          <w:rFonts w:ascii="Arial" w:hAnsi="Arial" w:cs="Arial"/>
          <w:color w:val="000000"/>
        </w:rPr>
        <w:t>Hipotesa kedua yang akan diuji, sebag</w:t>
      </w:r>
      <w:r w:rsidR="008A6162" w:rsidRPr="00723966">
        <w:rPr>
          <w:rFonts w:ascii="Arial" w:hAnsi="Arial" w:cs="Arial"/>
          <w:color w:val="000000"/>
        </w:rPr>
        <w:t>aimana dikemukakan</w:t>
      </w:r>
      <w:r w:rsidR="008A6162" w:rsidRPr="00723966">
        <w:rPr>
          <w:rFonts w:ascii="Arial" w:hAnsi="Arial" w:cs="Arial"/>
          <w:color w:val="000000"/>
          <w:lang w:val="en-US"/>
        </w:rPr>
        <w:t xml:space="preserve"> di atas</w:t>
      </w:r>
    </w:p>
    <w:p w:rsidR="000F6B50" w:rsidRPr="00723966" w:rsidRDefault="000F6B50" w:rsidP="00723966">
      <w:pPr>
        <w:spacing w:line="240" w:lineRule="auto"/>
        <w:jc w:val="both"/>
        <w:rPr>
          <w:rFonts w:ascii="Arial" w:hAnsi="Arial" w:cs="Arial"/>
          <w:color w:val="000000"/>
        </w:rPr>
      </w:pPr>
      <w:r w:rsidRPr="00723966">
        <w:rPr>
          <w:rFonts w:ascii="Arial" w:hAnsi="Arial" w:cs="Arial"/>
          <w:color w:val="000000"/>
        </w:rPr>
        <w:t xml:space="preserve">H02 : Keandalan tidak mempunyai pengaruh yang dominan terhadap kepuasan pelanggan PT Teleshindo shop Cab Pamekasan. </w:t>
      </w:r>
    </w:p>
    <w:p w:rsidR="000F6B50" w:rsidRPr="00723966" w:rsidRDefault="000F6B50" w:rsidP="00723966">
      <w:pPr>
        <w:spacing w:line="240" w:lineRule="auto"/>
        <w:jc w:val="both"/>
        <w:rPr>
          <w:rFonts w:ascii="Arial" w:hAnsi="Arial" w:cs="Arial"/>
          <w:color w:val="000000"/>
        </w:rPr>
      </w:pPr>
      <w:r w:rsidRPr="00723966">
        <w:rPr>
          <w:rFonts w:ascii="Arial" w:hAnsi="Arial" w:cs="Arial"/>
          <w:color w:val="000000"/>
        </w:rPr>
        <w:lastRenderedPageBreak/>
        <w:t>Ha2 : Bukti langsung mempunyai pengaruh yang dominan terhadap kepuasan pelanggan PT Teleshindo shop Cab Pamekasan.</w:t>
      </w:r>
    </w:p>
    <w:p w:rsidR="000F6B50" w:rsidRPr="00D82F2C" w:rsidRDefault="000F6B50" w:rsidP="00AA5BCB">
      <w:pPr>
        <w:spacing w:line="240" w:lineRule="auto"/>
        <w:ind w:firstLine="720"/>
        <w:jc w:val="both"/>
        <w:rPr>
          <w:rFonts w:ascii="Arial" w:hAnsi="Arial" w:cs="Arial"/>
          <w:b/>
          <w:lang w:val="en-US"/>
        </w:rPr>
      </w:pPr>
      <w:r w:rsidRPr="00D82F2C">
        <w:rPr>
          <w:rFonts w:ascii="Arial" w:hAnsi="Arial" w:cs="Arial"/>
          <w:color w:val="000000"/>
        </w:rPr>
        <w:t xml:space="preserve"> Berdasarkan hasil analisa regresi, terlihat bahwa ada hubungan yang signifikan secara parsial antara keandalan (X1) terhadap kepuasan pelanggan. Hal ini dapat dilihat pada hasil nilai thitung sebesar 5,966 yang lebih besar dari nilai ttabel sebesar 1,98. Hal ini manunjukkan bahwa variabel keandalan dalam kualitas pelayanan yang diberikan pihak PT Teleshindo shop Cab Pamekasan akan berdampak pada peningkatan kepuasan pelanggan. Dengan hasil ini, keandalan paling berpengaruh terhadap kepuasan pelanggan. Oleh karena hasil yang signifikan ini membuat penelitian ini berhasil menolak H0 atau menerima H1.</w:t>
      </w:r>
    </w:p>
    <w:p w:rsidR="000F6B50" w:rsidRPr="00D82F2C" w:rsidRDefault="00267730" w:rsidP="004312C1">
      <w:pPr>
        <w:spacing w:after="0" w:line="240" w:lineRule="auto"/>
        <w:rPr>
          <w:rFonts w:ascii="Arial" w:hAnsi="Arial" w:cs="Arial"/>
          <w:b/>
          <w:color w:val="000000"/>
          <w:lang w:val="en-US"/>
        </w:rPr>
      </w:pPr>
      <w:r>
        <w:rPr>
          <w:rFonts w:ascii="Arial" w:hAnsi="Arial" w:cs="Arial"/>
          <w:b/>
          <w:color w:val="000000"/>
          <w:lang w:val="en-US"/>
        </w:rPr>
        <w:t>KE</w:t>
      </w:r>
      <w:r w:rsidRPr="00D82F2C">
        <w:rPr>
          <w:rFonts w:ascii="Arial" w:hAnsi="Arial" w:cs="Arial"/>
          <w:b/>
          <w:color w:val="000000"/>
          <w:lang w:val="en-US"/>
        </w:rPr>
        <w:t xml:space="preserve">SIMPULAN </w:t>
      </w:r>
    </w:p>
    <w:p w:rsidR="000F6B50" w:rsidRPr="00D82F2C" w:rsidRDefault="008A6162" w:rsidP="00AA5BCB">
      <w:pPr>
        <w:widowControl w:val="0"/>
        <w:tabs>
          <w:tab w:val="left" w:pos="567"/>
          <w:tab w:val="left" w:pos="851"/>
        </w:tabs>
        <w:autoSpaceDE w:val="0"/>
        <w:autoSpaceDN w:val="0"/>
        <w:adjustRightInd w:val="0"/>
        <w:spacing w:line="240" w:lineRule="auto"/>
        <w:ind w:firstLine="851"/>
        <w:jc w:val="both"/>
        <w:rPr>
          <w:rFonts w:ascii="Arial" w:hAnsi="Arial" w:cs="Arial"/>
          <w:color w:val="000000"/>
          <w:lang w:val="en-US"/>
        </w:rPr>
      </w:pPr>
      <w:r w:rsidRPr="00D82F2C">
        <w:rPr>
          <w:rFonts w:ascii="Arial" w:hAnsi="Arial" w:cs="Arial"/>
          <w:color w:val="000000"/>
        </w:rPr>
        <w:t>Berdasarkan hasil analisis dan pembahasan pada bab sebelumnya, maka dapat disimpulkan sebagai berikut :</w:t>
      </w:r>
    </w:p>
    <w:p w:rsidR="000F6B50" w:rsidRPr="00D82F2C" w:rsidRDefault="00267730" w:rsidP="00723966">
      <w:pPr>
        <w:pStyle w:val="ListParagraph"/>
        <w:numPr>
          <w:ilvl w:val="0"/>
          <w:numId w:val="23"/>
        </w:numPr>
        <w:autoSpaceDE w:val="0"/>
        <w:autoSpaceDN w:val="0"/>
        <w:adjustRightInd w:val="0"/>
        <w:spacing w:line="240" w:lineRule="auto"/>
        <w:ind w:left="284" w:hanging="426"/>
        <w:jc w:val="both"/>
        <w:rPr>
          <w:rFonts w:ascii="Arial" w:hAnsi="Arial" w:cs="Arial"/>
        </w:rPr>
      </w:pPr>
      <w:bookmarkStart w:id="0" w:name="_GoBack"/>
      <w:bookmarkEnd w:id="0"/>
      <w:r w:rsidRPr="00D82F2C">
        <w:rPr>
          <w:rFonts w:ascii="Arial" w:hAnsi="Arial" w:cs="Arial"/>
        </w:rPr>
        <w:t xml:space="preserve">Semua </w:t>
      </w:r>
      <w:r w:rsidR="000F6B50" w:rsidRPr="00D82F2C">
        <w:rPr>
          <w:rFonts w:ascii="Arial" w:hAnsi="Arial" w:cs="Arial"/>
        </w:rPr>
        <w:t>variabel independen keandalan, daya tanggap, jaminan, empati dan bukti langsung mempunyai hubungan terhadap kepuasan pelanggan yang ditunjukkan dengan nilai Fsebesar 15,272 yang signifikan pada level hitung 0,000. Kelima variabel tersebut mampu memberikan sumbangan secara bersama-sama terhadap variabel terikat sebesar R2 = 44,8% sedangkan sisanya sebesar 55,2% merupakan variabel lain diluar model yang diteliti.</w:t>
      </w:r>
    </w:p>
    <w:p w:rsidR="00D0553F" w:rsidRPr="00D82F2C" w:rsidRDefault="000F6B50" w:rsidP="00723966">
      <w:pPr>
        <w:pStyle w:val="ListParagraph"/>
        <w:numPr>
          <w:ilvl w:val="0"/>
          <w:numId w:val="23"/>
        </w:numPr>
        <w:autoSpaceDE w:val="0"/>
        <w:autoSpaceDN w:val="0"/>
        <w:adjustRightInd w:val="0"/>
        <w:spacing w:line="240" w:lineRule="auto"/>
        <w:ind w:left="0" w:hanging="284"/>
        <w:jc w:val="both"/>
        <w:rPr>
          <w:rFonts w:ascii="Arial" w:hAnsi="Arial" w:cs="Arial"/>
        </w:rPr>
      </w:pPr>
      <w:r w:rsidRPr="00D82F2C">
        <w:rPr>
          <w:rFonts w:ascii="Arial" w:hAnsi="Arial" w:cs="Arial"/>
        </w:rPr>
        <w:t>Berdasarkan hasil pengujian hipotesis diketahui bahwa keandalan (X1) merupakan variabel yang paling dominan yang mempengaruhi kepuasan pelanggan. Hal ini dibuktikan dengan besarnya koefisien korelasi bukti langsung (X) sebesar 0,479 yang merupakan nilai koefisien korelasi terbesar yang paling signifikan dibandingkan variabel lainnya</w:t>
      </w:r>
    </w:p>
    <w:p w:rsidR="000F6B50" w:rsidRPr="000E6D9B" w:rsidRDefault="000F6B50" w:rsidP="001D1FA8">
      <w:pPr>
        <w:spacing w:after="0" w:line="240" w:lineRule="auto"/>
        <w:jc w:val="center"/>
        <w:rPr>
          <w:rFonts w:ascii="Arial" w:hAnsi="Arial" w:cs="Arial"/>
          <w:b/>
        </w:rPr>
      </w:pPr>
      <w:r w:rsidRPr="000E6D9B">
        <w:rPr>
          <w:rFonts w:ascii="Arial" w:hAnsi="Arial" w:cs="Arial"/>
          <w:b/>
        </w:rPr>
        <w:t>DAFTAR PUSTAKA</w:t>
      </w:r>
    </w:p>
    <w:p w:rsidR="000F6B50" w:rsidRPr="00D82F2C" w:rsidRDefault="000F6B50" w:rsidP="001D1FA8">
      <w:pPr>
        <w:spacing w:after="0" w:line="240" w:lineRule="auto"/>
        <w:jc w:val="center"/>
        <w:rPr>
          <w:rFonts w:ascii="Arial" w:hAnsi="Arial" w:cs="Arial"/>
        </w:rPr>
      </w:pPr>
    </w:p>
    <w:p w:rsidR="000F6B50" w:rsidRPr="00D82F2C" w:rsidRDefault="00746CE4" w:rsidP="001D1FA8">
      <w:pPr>
        <w:spacing w:after="0" w:line="240" w:lineRule="auto"/>
        <w:ind w:left="709" w:hanging="709"/>
        <w:contextualSpacing/>
        <w:jc w:val="both"/>
        <w:rPr>
          <w:rFonts w:ascii="Arial" w:eastAsia="Times New Roman" w:hAnsi="Arial" w:cs="Arial"/>
          <w:lang w:val="en-US"/>
        </w:rPr>
      </w:pPr>
      <w:r w:rsidRPr="00D82F2C">
        <w:rPr>
          <w:rFonts w:ascii="Arial" w:eastAsia="Times New Roman" w:hAnsi="Arial" w:cs="Arial"/>
          <w:lang w:val="en-US"/>
        </w:rPr>
        <w:lastRenderedPageBreak/>
        <w:t xml:space="preserve">Anton </w:t>
      </w:r>
      <w:r w:rsidR="000F6B50" w:rsidRPr="00D82F2C">
        <w:rPr>
          <w:rFonts w:ascii="Arial" w:eastAsia="Times New Roman" w:hAnsi="Arial" w:cs="Arial"/>
          <w:lang w:val="en-US"/>
        </w:rPr>
        <w:t xml:space="preserve">Dwi Prasetio, jurnal, </w:t>
      </w:r>
      <w:r w:rsidR="000F6B50" w:rsidRPr="00D82F2C">
        <w:rPr>
          <w:rFonts w:ascii="Arial" w:eastAsia="Times New Roman" w:hAnsi="Arial" w:cs="Arial"/>
          <w:i/>
          <w:lang w:val="en-US"/>
        </w:rPr>
        <w:t>pengaruh kualitas layanan terhadaap kepuasan pelanggan, kalilla tour dan travel</w:t>
      </w:r>
      <w:r w:rsidR="000F6B50" w:rsidRPr="00D82F2C">
        <w:rPr>
          <w:rFonts w:ascii="Arial" w:eastAsia="Times New Roman" w:hAnsi="Arial" w:cs="Arial"/>
          <w:lang w:val="en-US"/>
        </w:rPr>
        <w:t>, 2014, karangayar</w:t>
      </w:r>
    </w:p>
    <w:p w:rsidR="000F6B50" w:rsidRPr="00D82F2C" w:rsidRDefault="000F6B50" w:rsidP="001D1FA8">
      <w:pPr>
        <w:spacing w:after="0" w:line="240" w:lineRule="auto"/>
        <w:ind w:left="709" w:hanging="709"/>
        <w:contextualSpacing/>
        <w:jc w:val="both"/>
        <w:rPr>
          <w:rFonts w:ascii="Arial" w:eastAsia="Times New Roman" w:hAnsi="Arial" w:cs="Arial"/>
          <w:lang w:val="en-US"/>
        </w:rPr>
      </w:pPr>
    </w:p>
    <w:p w:rsidR="000F6B50" w:rsidRPr="00D82F2C" w:rsidRDefault="000F6B50" w:rsidP="001D1FA8">
      <w:pPr>
        <w:spacing w:after="0" w:line="240" w:lineRule="auto"/>
        <w:ind w:left="709" w:hanging="709"/>
        <w:contextualSpacing/>
        <w:jc w:val="both"/>
        <w:rPr>
          <w:rFonts w:ascii="Arial" w:eastAsia="Times New Roman" w:hAnsi="Arial" w:cs="Arial"/>
          <w:lang w:val="en-US"/>
        </w:rPr>
      </w:pPr>
      <w:r w:rsidRPr="00D82F2C">
        <w:rPr>
          <w:rFonts w:ascii="Arial" w:eastAsia="Times New Roman" w:hAnsi="Arial" w:cs="Arial"/>
        </w:rPr>
        <w:t>Danin, Fandi Tjiptono, 2000. Strategi Pemasaran, Edisi Kedua. Andi Offset, Yogyakarta.</w:t>
      </w:r>
    </w:p>
    <w:p w:rsidR="000F6B50" w:rsidRPr="00D82F2C" w:rsidRDefault="000F6B50" w:rsidP="001D1FA8">
      <w:pPr>
        <w:spacing w:after="0" w:line="240" w:lineRule="auto"/>
        <w:ind w:left="709" w:hanging="709"/>
        <w:contextualSpacing/>
        <w:jc w:val="both"/>
        <w:rPr>
          <w:rFonts w:ascii="Arial" w:eastAsia="Times New Roman" w:hAnsi="Arial" w:cs="Arial"/>
          <w:lang w:val="en-US"/>
        </w:rPr>
      </w:pPr>
    </w:p>
    <w:p w:rsidR="000F6B50" w:rsidRPr="00D82F2C" w:rsidRDefault="000F6B50" w:rsidP="001D1FA8">
      <w:pPr>
        <w:spacing w:after="0" w:line="240" w:lineRule="auto"/>
        <w:ind w:left="709" w:hanging="709"/>
        <w:contextualSpacing/>
        <w:jc w:val="both"/>
        <w:rPr>
          <w:rFonts w:ascii="Arial" w:eastAsia="Times New Roman" w:hAnsi="Arial" w:cs="Arial"/>
          <w:lang w:val="en-US"/>
        </w:rPr>
      </w:pPr>
      <w:r w:rsidRPr="00D82F2C">
        <w:rPr>
          <w:rFonts w:ascii="Arial" w:eastAsia="Times New Roman" w:hAnsi="Arial" w:cs="Arial"/>
          <w:lang w:val="en-US"/>
        </w:rPr>
        <w:t>Gaspe</w:t>
      </w:r>
      <w:r w:rsidR="00746CE4" w:rsidRPr="00D82F2C">
        <w:rPr>
          <w:rFonts w:ascii="Arial" w:eastAsia="Times New Roman" w:hAnsi="Arial" w:cs="Arial"/>
          <w:lang w:val="en-US"/>
        </w:rPr>
        <w:t xml:space="preserve">rz, V, 2002. Manajemen Kualitas Dalam Industri Jasa, </w:t>
      </w:r>
      <w:r w:rsidRPr="00D82F2C">
        <w:rPr>
          <w:rFonts w:ascii="Arial" w:eastAsia="Times New Roman" w:hAnsi="Arial" w:cs="Arial"/>
          <w:lang w:val="en-US"/>
        </w:rPr>
        <w:t>Gramedia Pustaka Utama, Jakarta.</w:t>
      </w:r>
    </w:p>
    <w:p w:rsidR="000F6B50" w:rsidRPr="00D82F2C" w:rsidRDefault="000F6B50" w:rsidP="001D1FA8">
      <w:pPr>
        <w:spacing w:before="240" w:after="0" w:line="240" w:lineRule="auto"/>
        <w:ind w:left="709" w:hanging="709"/>
        <w:contextualSpacing/>
        <w:jc w:val="both"/>
        <w:rPr>
          <w:rFonts w:ascii="Arial" w:eastAsia="Times New Roman" w:hAnsi="Arial" w:cs="Arial"/>
        </w:rPr>
      </w:pPr>
    </w:p>
    <w:p w:rsidR="000F6B50" w:rsidRPr="00D82F2C" w:rsidRDefault="000F6B50" w:rsidP="001D1FA8">
      <w:pPr>
        <w:spacing w:before="240" w:after="0" w:line="240" w:lineRule="auto"/>
        <w:ind w:left="706" w:hanging="706"/>
        <w:contextualSpacing/>
        <w:jc w:val="both"/>
        <w:rPr>
          <w:rFonts w:ascii="Arial" w:hAnsi="Arial" w:cs="Arial"/>
        </w:rPr>
      </w:pPr>
      <w:r w:rsidRPr="00D82F2C">
        <w:rPr>
          <w:rFonts w:ascii="Arial" w:hAnsi="Arial" w:cs="Arial"/>
        </w:rPr>
        <w:t>Ghozali,Imam.</w:t>
      </w:r>
      <w:r w:rsidR="00746CE4" w:rsidRPr="00D82F2C">
        <w:rPr>
          <w:rFonts w:ascii="Arial" w:hAnsi="Arial" w:cs="Arial"/>
          <w:i/>
          <w:iCs/>
        </w:rPr>
        <w:t>Aplikasi</w:t>
      </w:r>
      <w:r w:rsidRPr="00D82F2C">
        <w:rPr>
          <w:rFonts w:ascii="Arial" w:hAnsi="Arial" w:cs="Arial"/>
          <w:i/>
          <w:iCs/>
        </w:rPr>
        <w:t>Analisis Multivariate Dengan Program SPSS.</w:t>
      </w:r>
      <w:r w:rsidRPr="00D82F2C">
        <w:rPr>
          <w:rFonts w:ascii="Arial" w:hAnsi="Arial" w:cs="Arial"/>
        </w:rPr>
        <w:t>Badan Penerbit Universitas Diponegoro, 2001. Semarang.</w:t>
      </w:r>
    </w:p>
    <w:p w:rsidR="000F6B50" w:rsidRPr="00D82F2C" w:rsidRDefault="000F6B50" w:rsidP="001D1FA8">
      <w:pPr>
        <w:spacing w:before="240" w:after="0" w:line="240" w:lineRule="auto"/>
        <w:ind w:left="706" w:hanging="706"/>
        <w:contextualSpacing/>
        <w:jc w:val="both"/>
        <w:rPr>
          <w:rFonts w:ascii="Arial" w:hAnsi="Arial" w:cs="Arial"/>
        </w:rPr>
      </w:pPr>
    </w:p>
    <w:p w:rsidR="000F6B50" w:rsidRPr="00D82F2C" w:rsidRDefault="000F6B50" w:rsidP="001D1FA8">
      <w:pPr>
        <w:spacing w:after="0" w:line="240" w:lineRule="auto"/>
        <w:ind w:left="709" w:hanging="709"/>
        <w:contextualSpacing/>
        <w:jc w:val="both"/>
        <w:rPr>
          <w:rFonts w:ascii="Arial" w:eastAsia="Times New Roman" w:hAnsi="Arial" w:cs="Arial"/>
        </w:rPr>
      </w:pPr>
      <w:r w:rsidRPr="00D82F2C">
        <w:rPr>
          <w:rFonts w:ascii="Arial" w:eastAsia="Times New Roman" w:hAnsi="Arial" w:cs="Arial"/>
        </w:rPr>
        <w:t xml:space="preserve">Hasan, Iqbal. </w:t>
      </w:r>
      <w:r w:rsidR="000E6D9B" w:rsidRPr="00D82F2C">
        <w:rPr>
          <w:rFonts w:ascii="Arial" w:eastAsia="Times New Roman" w:hAnsi="Arial" w:cs="Arial"/>
        </w:rPr>
        <w:t>2010</w:t>
      </w:r>
      <w:r w:rsidR="000E6D9B">
        <w:rPr>
          <w:rFonts w:ascii="Arial" w:eastAsia="Times New Roman" w:hAnsi="Arial" w:cs="Arial"/>
          <w:lang w:val="en-US"/>
        </w:rPr>
        <w:t xml:space="preserve">. </w:t>
      </w:r>
      <w:r w:rsidRPr="00D82F2C">
        <w:rPr>
          <w:rFonts w:ascii="Arial" w:eastAsia="Times New Roman" w:hAnsi="Arial" w:cs="Arial"/>
          <w:i/>
          <w:iCs/>
        </w:rPr>
        <w:t>Analisa Data Penelitian Dengan Statistik.</w:t>
      </w:r>
      <w:r w:rsidR="000E6D9B">
        <w:rPr>
          <w:rFonts w:ascii="Arial" w:eastAsia="Times New Roman" w:hAnsi="Arial" w:cs="Arial"/>
        </w:rPr>
        <w:t xml:space="preserve"> PT Bumi Aksara</w:t>
      </w:r>
      <w:r w:rsidRPr="00D82F2C">
        <w:rPr>
          <w:rFonts w:ascii="Arial" w:eastAsia="Times New Roman" w:hAnsi="Arial" w:cs="Arial"/>
        </w:rPr>
        <w:t>. Jakarta.</w:t>
      </w:r>
    </w:p>
    <w:p w:rsidR="000F6B50" w:rsidRPr="00D82F2C" w:rsidRDefault="000F6B50" w:rsidP="001D1FA8">
      <w:pPr>
        <w:spacing w:after="0" w:line="240" w:lineRule="auto"/>
        <w:ind w:left="709" w:hanging="709"/>
        <w:contextualSpacing/>
        <w:jc w:val="both"/>
        <w:rPr>
          <w:rFonts w:ascii="Arial" w:eastAsia="Times New Roman" w:hAnsi="Arial" w:cs="Arial"/>
        </w:rPr>
      </w:pPr>
    </w:p>
    <w:p w:rsidR="000F6B50" w:rsidRDefault="000F6B50" w:rsidP="001D1FA8">
      <w:pPr>
        <w:spacing w:after="0" w:line="240" w:lineRule="auto"/>
        <w:ind w:left="720" w:hanging="720"/>
        <w:rPr>
          <w:rFonts w:ascii="Arial" w:eastAsia="Times New Roman" w:hAnsi="Arial" w:cs="Arial"/>
          <w:lang w:val="en-US"/>
        </w:rPr>
      </w:pPr>
      <w:r w:rsidRPr="00D82F2C">
        <w:rPr>
          <w:rFonts w:ascii="Arial" w:eastAsia="Times New Roman" w:hAnsi="Arial" w:cs="Arial"/>
        </w:rPr>
        <w:t>Handoko, Hani. 2009. Manajemen Personalia dan Sumber Daya Manusia. BEFE. Yogyakarta.</w:t>
      </w:r>
    </w:p>
    <w:p w:rsidR="000E6D9B" w:rsidRPr="000E6D9B" w:rsidRDefault="000E6D9B" w:rsidP="001D1FA8">
      <w:pPr>
        <w:spacing w:after="0" w:line="240" w:lineRule="auto"/>
        <w:ind w:left="720" w:hanging="720"/>
        <w:rPr>
          <w:rFonts w:ascii="Arial" w:eastAsia="Times New Roman" w:hAnsi="Arial" w:cs="Arial"/>
          <w:lang w:val="en-US"/>
        </w:rPr>
      </w:pPr>
    </w:p>
    <w:p w:rsidR="000E6D9B" w:rsidRPr="00D82F2C" w:rsidRDefault="000E6D9B"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 xml:space="preserve">Kotler, Philip, 1997, </w:t>
      </w:r>
      <w:r w:rsidRPr="00D82F2C">
        <w:rPr>
          <w:rFonts w:ascii="Arial" w:eastAsia="Times New Roman" w:hAnsi="Arial" w:cs="Arial"/>
          <w:i/>
          <w:lang w:val="en-US"/>
        </w:rPr>
        <w:t>Marketing Management Analysis, Planning, Implementatioan, and Control</w:t>
      </w:r>
      <w:r w:rsidRPr="00D82F2C">
        <w:rPr>
          <w:rFonts w:ascii="Arial" w:eastAsia="Times New Roman" w:hAnsi="Arial" w:cs="Arial"/>
          <w:lang w:val="en-US"/>
        </w:rPr>
        <w:t>, edition 9, printice-Hall, New Jersey</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746CE4"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Manulang,</w:t>
      </w:r>
      <w:r w:rsidR="000F6B50" w:rsidRPr="00D82F2C">
        <w:rPr>
          <w:rFonts w:ascii="Arial" w:eastAsia="Times New Roman" w:hAnsi="Arial" w:cs="Arial"/>
          <w:lang w:val="en-US"/>
        </w:rPr>
        <w:t>Ida, 200</w:t>
      </w:r>
      <w:r w:rsidRPr="00D82F2C">
        <w:rPr>
          <w:rFonts w:ascii="Arial" w:eastAsia="Times New Roman" w:hAnsi="Arial" w:cs="Arial"/>
          <w:lang w:val="en-US"/>
        </w:rPr>
        <w:t>8. Pengaruh Kualitas Pelayanan Terhadap Kepuasan Pelanggan Jasa Penerbangan PT. Garuda</w:t>
      </w:r>
      <w:r w:rsidR="000F6B50" w:rsidRPr="00D82F2C">
        <w:rPr>
          <w:rFonts w:ascii="Arial" w:eastAsia="Times New Roman" w:hAnsi="Arial" w:cs="Arial"/>
          <w:lang w:val="en-US"/>
        </w:rPr>
        <w:t xml:space="preserve"> Indonesia, Uni</w:t>
      </w:r>
      <w:r w:rsidRPr="00D82F2C">
        <w:rPr>
          <w:rFonts w:ascii="Arial" w:eastAsia="Times New Roman" w:hAnsi="Arial" w:cs="Arial"/>
          <w:lang w:val="en-US"/>
        </w:rPr>
        <w:t xml:space="preserve">versitas Sumatera </w:t>
      </w:r>
      <w:r w:rsidR="000F6B50" w:rsidRPr="00D82F2C">
        <w:rPr>
          <w:rFonts w:ascii="Arial" w:eastAsia="Times New Roman" w:hAnsi="Arial" w:cs="Arial"/>
          <w:lang w:val="en-US"/>
        </w:rPr>
        <w:t>Utara.</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746CE4" w:rsidP="001D1FA8">
      <w:pPr>
        <w:spacing w:after="0" w:line="240" w:lineRule="auto"/>
        <w:ind w:left="709" w:hanging="709"/>
        <w:contextualSpacing/>
        <w:jc w:val="both"/>
        <w:rPr>
          <w:rFonts w:ascii="Arial" w:eastAsia="Times New Roman" w:hAnsi="Arial" w:cs="Arial"/>
        </w:rPr>
      </w:pPr>
      <w:r w:rsidRPr="00D82F2C">
        <w:rPr>
          <w:rFonts w:ascii="Arial" w:eastAsia="Times New Roman" w:hAnsi="Arial" w:cs="Arial"/>
        </w:rPr>
        <w:t>Martono,</w:t>
      </w:r>
      <w:r w:rsidR="000F6B50" w:rsidRPr="00D82F2C">
        <w:rPr>
          <w:rFonts w:ascii="Arial" w:eastAsia="Times New Roman" w:hAnsi="Arial" w:cs="Arial"/>
        </w:rPr>
        <w:t xml:space="preserve">Nanang. </w:t>
      </w:r>
      <w:r w:rsidR="000E6D9B" w:rsidRPr="00D82F2C">
        <w:rPr>
          <w:rFonts w:ascii="Arial" w:eastAsia="Times New Roman" w:hAnsi="Arial" w:cs="Arial"/>
        </w:rPr>
        <w:t>2010</w:t>
      </w:r>
      <w:r w:rsidR="000E6D9B">
        <w:rPr>
          <w:rFonts w:ascii="Arial" w:eastAsia="Times New Roman" w:hAnsi="Arial" w:cs="Arial"/>
          <w:lang w:val="en-US"/>
        </w:rPr>
        <w:t xml:space="preserve">. </w:t>
      </w:r>
      <w:r w:rsidR="000F6B50" w:rsidRPr="00D82F2C">
        <w:rPr>
          <w:rFonts w:ascii="Arial" w:eastAsia="Times New Roman" w:hAnsi="Arial" w:cs="Arial"/>
          <w:i/>
          <w:lang w:val="fr-FR"/>
        </w:rPr>
        <w:t>MetodePenelitianKuantitatif</w:t>
      </w:r>
      <w:r w:rsidR="000F6B50" w:rsidRPr="00D82F2C">
        <w:rPr>
          <w:rFonts w:ascii="Arial" w:eastAsia="Times New Roman" w:hAnsi="Arial" w:cs="Arial"/>
          <w:i/>
        </w:rPr>
        <w:t>“</w:t>
      </w:r>
      <w:r w:rsidRPr="00D82F2C">
        <w:rPr>
          <w:rFonts w:ascii="Arial" w:eastAsia="Times New Roman" w:hAnsi="Arial" w:cs="Arial"/>
          <w:i/>
          <w:lang w:val="fr-FR"/>
        </w:rPr>
        <w:t xml:space="preserve">AnalisisIsi </w:t>
      </w:r>
      <w:r w:rsidR="000F6B50" w:rsidRPr="00D82F2C">
        <w:rPr>
          <w:rFonts w:ascii="Arial" w:eastAsia="Times New Roman" w:hAnsi="Arial" w:cs="Arial"/>
          <w:i/>
          <w:lang w:val="fr-FR"/>
        </w:rPr>
        <w:t>dan Analisis Data Sekunder</w:t>
      </w:r>
      <w:r w:rsidR="000F6B50" w:rsidRPr="00D82F2C">
        <w:rPr>
          <w:rFonts w:ascii="Arial" w:eastAsia="Times New Roman" w:hAnsi="Arial" w:cs="Arial"/>
          <w:i/>
        </w:rPr>
        <w:t xml:space="preserve">” </w:t>
      </w:r>
      <w:r w:rsidR="000F6B50" w:rsidRPr="00D82F2C">
        <w:rPr>
          <w:rFonts w:ascii="Arial" w:eastAsia="Times New Roman" w:hAnsi="Arial" w:cs="Arial"/>
          <w:lang w:val="fr-FR"/>
        </w:rPr>
        <w:t xml:space="preserve">PT. </w:t>
      </w:r>
      <w:r w:rsidR="000F6B50" w:rsidRPr="00D82F2C">
        <w:rPr>
          <w:rFonts w:ascii="Arial" w:eastAsia="Times New Roman" w:hAnsi="Arial" w:cs="Arial"/>
        </w:rPr>
        <w:t>Raja GrafindoPersada,.</w:t>
      </w:r>
      <w:r w:rsidR="000F6B50" w:rsidRPr="00D82F2C">
        <w:rPr>
          <w:rFonts w:ascii="Arial" w:eastAsia="Times New Roman" w:hAnsi="Arial" w:cs="Arial"/>
          <w:lang w:val="fr-FR"/>
        </w:rPr>
        <w:t>Jakarta.</w:t>
      </w:r>
    </w:p>
    <w:p w:rsidR="000F6B50" w:rsidRPr="00D82F2C" w:rsidRDefault="000F6B50" w:rsidP="001D1FA8">
      <w:pPr>
        <w:spacing w:after="0" w:line="240" w:lineRule="auto"/>
        <w:ind w:left="720" w:hanging="720"/>
        <w:rPr>
          <w:rFonts w:ascii="Arial" w:eastAsia="Times New Roman" w:hAnsi="Arial" w:cs="Arial"/>
        </w:rPr>
      </w:pPr>
    </w:p>
    <w:p w:rsidR="000F6B50" w:rsidRPr="00D82F2C" w:rsidRDefault="00746CE4" w:rsidP="001D1FA8">
      <w:pPr>
        <w:spacing w:after="0" w:line="240" w:lineRule="auto"/>
        <w:ind w:left="720" w:hanging="720"/>
        <w:rPr>
          <w:rFonts w:ascii="Arial" w:eastAsia="Times New Roman" w:hAnsi="Arial" w:cs="Arial"/>
          <w:lang w:val="en-US"/>
        </w:rPr>
      </w:pPr>
      <w:r w:rsidRPr="00D82F2C">
        <w:rPr>
          <w:rFonts w:ascii="Arial" w:eastAsia="Times New Roman" w:hAnsi="Arial" w:cs="Arial"/>
        </w:rPr>
        <w:t>Misbah,Sanusi.1998.</w:t>
      </w:r>
      <w:r w:rsidR="000F6B50" w:rsidRPr="00D82F2C">
        <w:rPr>
          <w:rFonts w:ascii="Arial" w:eastAsia="Times New Roman" w:hAnsi="Arial" w:cs="Arial"/>
        </w:rPr>
        <w:t>Str</w:t>
      </w:r>
      <w:r w:rsidRPr="00D82F2C">
        <w:rPr>
          <w:rFonts w:ascii="Arial" w:eastAsia="Times New Roman" w:hAnsi="Arial" w:cs="Arial"/>
        </w:rPr>
        <w:t>ategi Pemasaran, Edisi Pertama.Andi Offset,</w:t>
      </w:r>
      <w:r w:rsidR="000F6B50" w:rsidRPr="00D82F2C">
        <w:rPr>
          <w:rFonts w:ascii="Arial" w:eastAsia="Times New Roman" w:hAnsi="Arial" w:cs="Arial"/>
        </w:rPr>
        <w:t>Yogyakarta.</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746CE4"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 xml:space="preserve">Michael Porter, </w:t>
      </w:r>
      <w:r w:rsidR="000F6B50" w:rsidRPr="00D82F2C">
        <w:rPr>
          <w:rFonts w:ascii="Arial" w:eastAsia="Times New Roman" w:hAnsi="Arial" w:cs="Arial"/>
          <w:lang w:val="en-US"/>
        </w:rPr>
        <w:t>Joan</w:t>
      </w:r>
      <w:r w:rsidRPr="00D82F2C">
        <w:rPr>
          <w:rFonts w:ascii="Arial" w:eastAsia="Times New Roman" w:hAnsi="Arial" w:cs="Arial"/>
          <w:lang w:val="en-US"/>
        </w:rPr>
        <w:t xml:space="preserve"> Margareta, Undesta</w:t>
      </w:r>
      <w:r w:rsidR="000F6B50" w:rsidRPr="00D82F2C">
        <w:rPr>
          <w:rFonts w:ascii="Arial" w:eastAsia="Times New Roman" w:hAnsi="Arial" w:cs="Arial"/>
          <w:lang w:val="en-US"/>
        </w:rPr>
        <w:t>nding Michael Porter, edisi 1, ANDI, Yogyakarta.</w:t>
      </w:r>
    </w:p>
    <w:p w:rsidR="000F6B50" w:rsidRPr="00D82F2C" w:rsidRDefault="000F6B50" w:rsidP="001D1FA8">
      <w:pPr>
        <w:spacing w:after="0" w:line="240" w:lineRule="auto"/>
        <w:ind w:left="720" w:hanging="720"/>
        <w:rPr>
          <w:rFonts w:ascii="Arial" w:eastAsia="Times New Roman" w:hAnsi="Arial" w:cs="Arial"/>
          <w:lang w:val="en-US"/>
        </w:rPr>
      </w:pPr>
    </w:p>
    <w:p w:rsidR="000E6D9B" w:rsidRPr="00D82F2C" w:rsidRDefault="000E6D9B" w:rsidP="001D1FA8">
      <w:pPr>
        <w:spacing w:after="0" w:line="240" w:lineRule="auto"/>
        <w:ind w:left="720" w:hanging="720"/>
        <w:rPr>
          <w:rFonts w:ascii="Arial" w:eastAsia="Times New Roman" w:hAnsi="Arial" w:cs="Arial"/>
          <w:lang w:val="en-US"/>
        </w:rPr>
      </w:pPr>
      <w:r w:rsidRPr="00D82F2C">
        <w:rPr>
          <w:rFonts w:ascii="Arial" w:hAnsi="Arial" w:cs="Arial"/>
        </w:rPr>
        <w:t>Nazir, Moh, 1999, Metode Penelitian, Jakarta : Ghalia Indonesia.</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746CE4"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lastRenderedPageBreak/>
        <w:t xml:space="preserve">Parasuraman,  A., Zethamal, Valarie </w:t>
      </w:r>
      <w:r w:rsidR="000F6B50" w:rsidRPr="00D82F2C">
        <w:rPr>
          <w:rFonts w:ascii="Arial" w:eastAsia="Times New Roman" w:hAnsi="Arial" w:cs="Arial"/>
          <w:lang w:val="en-US"/>
        </w:rPr>
        <w:t>A., Berry,Leonar</w:t>
      </w:r>
      <w:r w:rsidRPr="00D82F2C">
        <w:rPr>
          <w:rFonts w:ascii="Arial" w:eastAsia="Times New Roman" w:hAnsi="Arial" w:cs="Arial"/>
          <w:lang w:val="en-US"/>
        </w:rPr>
        <w:t xml:space="preserve">d, 2001. “Delivering Quality Service. Balancing Customer Perceptions and Expectations”The  Free Press, </w:t>
      </w:r>
      <w:r w:rsidR="000F6B50" w:rsidRPr="00D82F2C">
        <w:rPr>
          <w:rFonts w:ascii="Arial" w:eastAsia="Times New Roman" w:hAnsi="Arial" w:cs="Arial"/>
          <w:lang w:val="en-US"/>
        </w:rPr>
        <w:t>New York 2000.</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0F6B50"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Philip Kotler, Kevin Lane Keller, Manajemen Pemasaran jilid 2, Airlangga. Jakarta.</w:t>
      </w:r>
    </w:p>
    <w:p w:rsidR="000F6B50" w:rsidRPr="000E6D9B" w:rsidRDefault="000F6B50" w:rsidP="001D1FA8">
      <w:pPr>
        <w:spacing w:after="0" w:line="240" w:lineRule="auto"/>
        <w:rPr>
          <w:rFonts w:ascii="Arial" w:eastAsia="Times New Roman" w:hAnsi="Arial" w:cs="Arial"/>
          <w:lang w:val="en-US"/>
        </w:rPr>
      </w:pPr>
    </w:p>
    <w:p w:rsidR="000F6B50" w:rsidRPr="00D82F2C" w:rsidRDefault="000F6B50" w:rsidP="001D1FA8">
      <w:pPr>
        <w:spacing w:after="0" w:line="240" w:lineRule="auto"/>
        <w:ind w:left="720" w:hanging="720"/>
        <w:rPr>
          <w:rFonts w:ascii="Arial" w:eastAsia="Times New Roman" w:hAnsi="Arial" w:cs="Arial"/>
        </w:rPr>
      </w:pPr>
      <w:r w:rsidRPr="00D82F2C">
        <w:rPr>
          <w:rFonts w:ascii="Arial" w:eastAsia="Times New Roman" w:hAnsi="Arial" w:cs="Arial"/>
        </w:rPr>
        <w:t xml:space="preserve">Sugiono, </w:t>
      </w:r>
      <w:r w:rsidR="000E6D9B" w:rsidRPr="00D82F2C">
        <w:rPr>
          <w:rFonts w:ascii="Arial" w:eastAsia="Times New Roman" w:hAnsi="Arial" w:cs="Arial"/>
        </w:rPr>
        <w:t>2010</w:t>
      </w:r>
      <w:r w:rsidR="000E6D9B">
        <w:rPr>
          <w:rFonts w:ascii="Arial" w:eastAsia="Times New Roman" w:hAnsi="Arial" w:cs="Arial"/>
          <w:lang w:val="en-US"/>
        </w:rPr>
        <w:t xml:space="preserve">. </w:t>
      </w:r>
      <w:r w:rsidRPr="00D82F2C">
        <w:rPr>
          <w:rFonts w:ascii="Arial" w:eastAsia="Times New Roman" w:hAnsi="Arial" w:cs="Arial"/>
          <w:i/>
          <w:iCs/>
        </w:rPr>
        <w:t>Metode Penelitian Kuantitatif Kualitatif R &amp; D.</w:t>
      </w:r>
      <w:r w:rsidR="000E6D9B">
        <w:rPr>
          <w:rFonts w:ascii="Arial" w:eastAsia="Times New Roman" w:hAnsi="Arial" w:cs="Arial"/>
        </w:rPr>
        <w:t xml:space="preserve"> Alfabeta</w:t>
      </w:r>
      <w:r w:rsidRPr="00D82F2C">
        <w:rPr>
          <w:rFonts w:ascii="Arial" w:eastAsia="Times New Roman" w:hAnsi="Arial" w:cs="Arial"/>
        </w:rPr>
        <w:t>. Bandung.</w:t>
      </w:r>
    </w:p>
    <w:p w:rsidR="000F6B50" w:rsidRPr="00D82F2C" w:rsidRDefault="000F6B50" w:rsidP="001D1FA8">
      <w:pPr>
        <w:spacing w:after="0" w:line="240" w:lineRule="auto"/>
        <w:ind w:left="709" w:hanging="709"/>
        <w:contextualSpacing/>
        <w:jc w:val="both"/>
        <w:rPr>
          <w:rFonts w:ascii="Arial" w:eastAsia="Times New Roman" w:hAnsi="Arial" w:cs="Arial"/>
        </w:rPr>
      </w:pPr>
    </w:p>
    <w:p w:rsidR="000F6B50" w:rsidRPr="00D82F2C" w:rsidRDefault="000F6B50" w:rsidP="001D1FA8">
      <w:pPr>
        <w:spacing w:after="0" w:line="240" w:lineRule="auto"/>
        <w:ind w:left="709" w:hanging="709"/>
        <w:contextualSpacing/>
        <w:jc w:val="both"/>
        <w:rPr>
          <w:rFonts w:ascii="Arial" w:eastAsia="Times New Roman" w:hAnsi="Arial" w:cs="Arial"/>
        </w:rPr>
      </w:pPr>
      <w:r w:rsidRPr="00D82F2C">
        <w:rPr>
          <w:rFonts w:ascii="Arial" w:eastAsia="Times New Roman" w:hAnsi="Arial" w:cs="Arial"/>
        </w:rPr>
        <w:t>Sugiyono.</w:t>
      </w:r>
      <w:r w:rsidR="000E6D9B" w:rsidRPr="00D82F2C">
        <w:rPr>
          <w:rFonts w:ascii="Arial" w:eastAsia="Times New Roman" w:hAnsi="Arial" w:cs="Arial"/>
        </w:rPr>
        <w:t>2008</w:t>
      </w:r>
      <w:r w:rsidR="000E6D9B">
        <w:rPr>
          <w:rFonts w:ascii="Arial" w:eastAsia="Times New Roman" w:hAnsi="Arial" w:cs="Arial"/>
          <w:lang w:val="en-US"/>
        </w:rPr>
        <w:t xml:space="preserve">. </w:t>
      </w:r>
      <w:r w:rsidRPr="00D82F2C">
        <w:rPr>
          <w:rFonts w:ascii="Arial" w:eastAsia="Times New Roman" w:hAnsi="Arial" w:cs="Arial"/>
          <w:i/>
          <w:iCs/>
        </w:rPr>
        <w:t>Metode Penelitian Pend</w:t>
      </w:r>
      <w:r w:rsidR="006F53D9" w:rsidRPr="00D82F2C">
        <w:rPr>
          <w:rFonts w:ascii="Arial" w:eastAsia="Times New Roman" w:hAnsi="Arial" w:cs="Arial"/>
          <w:i/>
          <w:iCs/>
        </w:rPr>
        <w:t>idikan Kuantitatif Kualitatif R</w:t>
      </w:r>
      <w:r w:rsidRPr="00D82F2C">
        <w:rPr>
          <w:rFonts w:ascii="Arial" w:eastAsia="Times New Roman" w:hAnsi="Arial" w:cs="Arial"/>
          <w:i/>
          <w:iCs/>
        </w:rPr>
        <w:t>&amp;D.</w:t>
      </w:r>
      <w:r w:rsidR="000E6D9B">
        <w:rPr>
          <w:rFonts w:ascii="Arial" w:eastAsia="Times New Roman" w:hAnsi="Arial" w:cs="Arial"/>
        </w:rPr>
        <w:t>Alfabeta</w:t>
      </w:r>
      <w:r w:rsidRPr="00D82F2C">
        <w:rPr>
          <w:rFonts w:ascii="Arial" w:eastAsia="Times New Roman" w:hAnsi="Arial" w:cs="Arial"/>
        </w:rPr>
        <w:t>. Bandung.</w:t>
      </w:r>
    </w:p>
    <w:p w:rsidR="000F6B50" w:rsidRPr="00D82F2C" w:rsidRDefault="000F6B50" w:rsidP="001D1FA8">
      <w:pPr>
        <w:spacing w:after="0" w:line="240" w:lineRule="auto"/>
        <w:ind w:left="720" w:hanging="720"/>
        <w:rPr>
          <w:rFonts w:ascii="Arial" w:eastAsia="Times New Roman" w:hAnsi="Arial" w:cs="Arial"/>
        </w:rPr>
      </w:pPr>
    </w:p>
    <w:p w:rsidR="000F6B50" w:rsidRPr="00D82F2C" w:rsidRDefault="006F53D9" w:rsidP="001D1FA8">
      <w:pPr>
        <w:spacing w:after="0" w:line="240" w:lineRule="auto"/>
        <w:ind w:left="720" w:hanging="720"/>
        <w:rPr>
          <w:rFonts w:ascii="Arial" w:eastAsia="Times New Roman" w:hAnsi="Arial" w:cs="Arial"/>
        </w:rPr>
      </w:pPr>
      <w:r w:rsidRPr="00D82F2C">
        <w:rPr>
          <w:rFonts w:ascii="Arial" w:eastAsia="Times New Roman" w:hAnsi="Arial" w:cs="Arial"/>
        </w:rPr>
        <w:t>Suharsimi, Arikunto.</w:t>
      </w:r>
      <w:r w:rsidR="000E6D9B" w:rsidRPr="00D82F2C">
        <w:rPr>
          <w:rFonts w:ascii="Arial" w:eastAsia="Times New Roman" w:hAnsi="Arial" w:cs="Arial"/>
        </w:rPr>
        <w:t>2006</w:t>
      </w:r>
      <w:r w:rsidR="000E6D9B">
        <w:rPr>
          <w:rFonts w:ascii="Arial" w:eastAsia="Times New Roman" w:hAnsi="Arial" w:cs="Arial"/>
          <w:lang w:val="en-US"/>
        </w:rPr>
        <w:t xml:space="preserve">. </w:t>
      </w:r>
      <w:r w:rsidR="000F6B50" w:rsidRPr="00D82F2C">
        <w:rPr>
          <w:rFonts w:ascii="Arial" w:eastAsia="Times New Roman" w:hAnsi="Arial" w:cs="Arial"/>
        </w:rPr>
        <w:t>Prosedur Penelitian “Suatu Pendek</w:t>
      </w:r>
      <w:r w:rsidR="000E6D9B">
        <w:rPr>
          <w:rFonts w:ascii="Arial" w:eastAsia="Times New Roman" w:hAnsi="Arial" w:cs="Arial"/>
        </w:rPr>
        <w:t>atan Praktik.” PT. Rineka Cipta</w:t>
      </w:r>
      <w:r w:rsidR="000F6B50" w:rsidRPr="00D82F2C">
        <w:rPr>
          <w:rFonts w:ascii="Arial" w:eastAsia="Times New Roman" w:hAnsi="Arial" w:cs="Arial"/>
        </w:rPr>
        <w:t>. Jakarta.</w:t>
      </w:r>
    </w:p>
    <w:p w:rsidR="000F6B50" w:rsidRPr="00D82F2C" w:rsidRDefault="000F6B50" w:rsidP="001D1FA8">
      <w:pPr>
        <w:spacing w:after="0" w:line="240" w:lineRule="auto"/>
        <w:ind w:left="720" w:hanging="720"/>
        <w:rPr>
          <w:rFonts w:ascii="Arial" w:eastAsia="Times New Roman" w:hAnsi="Arial" w:cs="Arial"/>
        </w:rPr>
      </w:pPr>
    </w:p>
    <w:p w:rsidR="000F6B50" w:rsidRPr="00D82F2C" w:rsidRDefault="000F6B50" w:rsidP="001D1FA8">
      <w:pPr>
        <w:spacing w:after="0" w:line="240" w:lineRule="auto"/>
        <w:ind w:left="720" w:hanging="720"/>
        <w:rPr>
          <w:rFonts w:ascii="Arial" w:eastAsia="Times New Roman" w:hAnsi="Arial" w:cs="Arial"/>
        </w:rPr>
      </w:pPr>
      <w:r w:rsidRPr="00D82F2C">
        <w:rPr>
          <w:rFonts w:ascii="Arial" w:eastAsia="Times New Roman" w:hAnsi="Arial" w:cs="Arial"/>
        </w:rPr>
        <w:t xml:space="preserve">Sujarweni, Wiratna. Endrayanto, poly. </w:t>
      </w:r>
      <w:r w:rsidR="000E6D9B" w:rsidRPr="00D82F2C">
        <w:rPr>
          <w:rFonts w:ascii="Arial" w:eastAsia="Times New Roman" w:hAnsi="Arial" w:cs="Arial"/>
        </w:rPr>
        <w:t>2012</w:t>
      </w:r>
      <w:r w:rsidR="000E6D9B">
        <w:rPr>
          <w:rFonts w:ascii="Arial" w:eastAsia="Times New Roman" w:hAnsi="Arial" w:cs="Arial"/>
          <w:lang w:val="en-US"/>
        </w:rPr>
        <w:t xml:space="preserve">. </w:t>
      </w:r>
      <w:r w:rsidRPr="00D82F2C">
        <w:rPr>
          <w:rFonts w:ascii="Arial" w:eastAsia="Times New Roman" w:hAnsi="Arial" w:cs="Arial"/>
          <w:i/>
          <w:iCs/>
        </w:rPr>
        <w:t xml:space="preserve">Statistika Untuk </w:t>
      </w:r>
      <w:r w:rsidRPr="00D82F2C">
        <w:rPr>
          <w:rFonts w:ascii="Arial" w:eastAsia="Times New Roman" w:hAnsi="Arial" w:cs="Arial"/>
          <w:i/>
          <w:iCs/>
        </w:rPr>
        <w:lastRenderedPageBreak/>
        <w:t>Penelitian.</w:t>
      </w:r>
      <w:r w:rsidR="000E6D9B">
        <w:rPr>
          <w:rFonts w:ascii="Arial" w:eastAsia="Times New Roman" w:hAnsi="Arial" w:cs="Arial"/>
        </w:rPr>
        <w:t>Graha Ilmu</w:t>
      </w:r>
      <w:r w:rsidRPr="00D82F2C">
        <w:rPr>
          <w:rFonts w:ascii="Arial" w:eastAsia="Times New Roman" w:hAnsi="Arial" w:cs="Arial"/>
        </w:rPr>
        <w:t>. Yogyakarta.</w:t>
      </w:r>
    </w:p>
    <w:p w:rsidR="000F6B50" w:rsidRPr="00D82F2C" w:rsidRDefault="000F6B50" w:rsidP="001D1FA8">
      <w:pPr>
        <w:spacing w:after="0" w:line="240" w:lineRule="auto"/>
        <w:contextualSpacing/>
        <w:jc w:val="both"/>
        <w:rPr>
          <w:rFonts w:ascii="Arial" w:eastAsia="Times New Roman" w:hAnsi="Arial" w:cs="Arial"/>
        </w:rPr>
      </w:pPr>
    </w:p>
    <w:p w:rsidR="000F6B50" w:rsidRPr="00D82F2C" w:rsidRDefault="006F53D9" w:rsidP="001D1FA8">
      <w:pPr>
        <w:spacing w:after="0" w:line="240" w:lineRule="auto"/>
        <w:contextualSpacing/>
        <w:jc w:val="both"/>
        <w:rPr>
          <w:rFonts w:ascii="Arial" w:eastAsia="Times New Roman" w:hAnsi="Arial" w:cs="Arial"/>
        </w:rPr>
      </w:pPr>
      <w:r w:rsidRPr="00D82F2C">
        <w:rPr>
          <w:rFonts w:ascii="Arial" w:eastAsia="Times New Roman" w:hAnsi="Arial" w:cs="Arial"/>
        </w:rPr>
        <w:t>Sutrisno, Edi. 2006.</w:t>
      </w:r>
      <w:r w:rsidR="000F6B50" w:rsidRPr="00D82F2C">
        <w:rPr>
          <w:rFonts w:ascii="Arial" w:eastAsia="Times New Roman" w:hAnsi="Arial" w:cs="Arial"/>
        </w:rPr>
        <w:t>Manajemen Pemasaran. Indeks Kelompok Gramedia. Jakarta.</w:t>
      </w:r>
    </w:p>
    <w:p w:rsidR="000F6B50" w:rsidRPr="00D82F2C" w:rsidRDefault="000F6B50" w:rsidP="001D1FA8">
      <w:pPr>
        <w:spacing w:after="0" w:line="240" w:lineRule="auto"/>
        <w:ind w:left="720" w:hanging="720"/>
        <w:rPr>
          <w:rFonts w:ascii="Arial" w:eastAsia="Times New Roman" w:hAnsi="Arial" w:cs="Arial"/>
        </w:rPr>
      </w:pPr>
    </w:p>
    <w:p w:rsidR="000F6B50" w:rsidRPr="00D82F2C" w:rsidRDefault="000F6B50" w:rsidP="001D1FA8">
      <w:pPr>
        <w:spacing w:after="0" w:line="240" w:lineRule="auto"/>
        <w:ind w:left="720" w:hanging="720"/>
        <w:rPr>
          <w:rFonts w:ascii="Arial" w:eastAsia="Times New Roman" w:hAnsi="Arial" w:cs="Arial"/>
          <w:lang w:val="en-US"/>
        </w:rPr>
      </w:pPr>
      <w:r w:rsidRPr="00D82F2C">
        <w:rPr>
          <w:rFonts w:ascii="Arial" w:eastAsia="Times New Roman" w:hAnsi="Arial" w:cs="Arial"/>
        </w:rPr>
        <w:t>Santoso, Singgih. 2001. Buku Latihan SPSS Statistik Parametrik, Alek Media Komputindo, Jakarta.</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6F53D9"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 xml:space="preserve">Wijaya, Tony, 2011. </w:t>
      </w:r>
      <w:r w:rsidR="00746CE4" w:rsidRPr="00D82F2C">
        <w:rPr>
          <w:rFonts w:ascii="Arial" w:eastAsia="Times New Roman" w:hAnsi="Arial" w:cs="Arial"/>
          <w:lang w:val="en-US"/>
        </w:rPr>
        <w:t xml:space="preserve">Manajemen </w:t>
      </w:r>
      <w:r w:rsidRPr="00D82F2C">
        <w:rPr>
          <w:rFonts w:ascii="Arial" w:eastAsia="Times New Roman" w:hAnsi="Arial" w:cs="Arial"/>
          <w:lang w:val="en-US"/>
        </w:rPr>
        <w:t xml:space="preserve">kualitas jasa, PT </w:t>
      </w:r>
      <w:r w:rsidR="000F6B50" w:rsidRPr="00D82F2C">
        <w:rPr>
          <w:rFonts w:ascii="Arial" w:eastAsia="Times New Roman" w:hAnsi="Arial" w:cs="Arial"/>
          <w:lang w:val="en-US"/>
        </w:rPr>
        <w:t>INDEKS, Kembangan, Jakarta Barat.</w:t>
      </w:r>
    </w:p>
    <w:p w:rsidR="000F6B50" w:rsidRPr="00D82F2C" w:rsidRDefault="000F6B50" w:rsidP="001D1FA8">
      <w:pPr>
        <w:spacing w:after="0" w:line="240" w:lineRule="auto"/>
        <w:ind w:left="720" w:hanging="720"/>
        <w:rPr>
          <w:rFonts w:ascii="Arial" w:eastAsia="Times New Roman" w:hAnsi="Arial" w:cs="Arial"/>
          <w:lang w:val="en-US"/>
        </w:rPr>
      </w:pPr>
    </w:p>
    <w:p w:rsidR="000F6B50" w:rsidRPr="00D82F2C" w:rsidRDefault="006F53D9"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Yazid, 2008.</w:t>
      </w:r>
      <w:r w:rsidR="00746CE4" w:rsidRPr="00D82F2C">
        <w:rPr>
          <w:rFonts w:ascii="Arial" w:eastAsia="Times New Roman" w:hAnsi="Arial" w:cs="Arial"/>
          <w:lang w:val="en-US"/>
        </w:rPr>
        <w:t xml:space="preserve">Pemasaran jasa, </w:t>
      </w:r>
      <w:r w:rsidRPr="00D82F2C">
        <w:rPr>
          <w:rFonts w:ascii="Arial" w:eastAsia="Times New Roman" w:hAnsi="Arial" w:cs="Arial"/>
          <w:lang w:val="en-US"/>
        </w:rPr>
        <w:t xml:space="preserve">Edisi keempat, </w:t>
      </w:r>
      <w:r w:rsidR="000F6B50" w:rsidRPr="00D82F2C">
        <w:rPr>
          <w:rFonts w:ascii="Arial" w:eastAsia="Times New Roman" w:hAnsi="Arial" w:cs="Arial"/>
          <w:lang w:val="en-US"/>
        </w:rPr>
        <w:t>Ekonisia, Yogyakarta.</w:t>
      </w:r>
    </w:p>
    <w:p w:rsidR="000F6B50" w:rsidRPr="00D82F2C" w:rsidRDefault="000F6B50" w:rsidP="001D1FA8">
      <w:pPr>
        <w:spacing w:after="0" w:line="240" w:lineRule="auto"/>
        <w:rPr>
          <w:rFonts w:ascii="Arial" w:eastAsia="Times New Roman" w:hAnsi="Arial" w:cs="Arial"/>
          <w:lang w:val="en-US"/>
        </w:rPr>
      </w:pPr>
    </w:p>
    <w:p w:rsidR="000F6B50" w:rsidRPr="00D82F2C" w:rsidRDefault="00746CE4" w:rsidP="001D1FA8">
      <w:pPr>
        <w:spacing w:after="0" w:line="240" w:lineRule="auto"/>
        <w:ind w:left="720" w:hanging="720"/>
        <w:rPr>
          <w:rFonts w:ascii="Arial" w:eastAsia="Times New Roman" w:hAnsi="Arial" w:cs="Arial"/>
          <w:lang w:val="en-US"/>
        </w:rPr>
      </w:pPr>
      <w:r w:rsidRPr="00D82F2C">
        <w:rPr>
          <w:rFonts w:ascii="Arial" w:eastAsia="Times New Roman" w:hAnsi="Arial" w:cs="Arial"/>
          <w:lang w:val="en-US"/>
        </w:rPr>
        <w:t xml:space="preserve">Zeithaml, </w:t>
      </w:r>
      <w:r w:rsidR="006F53D9" w:rsidRPr="00D82F2C">
        <w:rPr>
          <w:rFonts w:ascii="Arial" w:eastAsia="Times New Roman" w:hAnsi="Arial" w:cs="Arial"/>
          <w:lang w:val="en-US"/>
        </w:rPr>
        <w:t xml:space="preserve">V. </w:t>
      </w:r>
      <w:r w:rsidR="000F6B50" w:rsidRPr="00D82F2C">
        <w:rPr>
          <w:rFonts w:ascii="Arial" w:eastAsia="Times New Roman" w:hAnsi="Arial" w:cs="Arial"/>
          <w:lang w:val="en-US"/>
        </w:rPr>
        <w:t>A</w:t>
      </w:r>
      <w:r w:rsidR="006F53D9" w:rsidRPr="00D82F2C">
        <w:rPr>
          <w:rFonts w:ascii="Arial" w:eastAsia="Times New Roman" w:hAnsi="Arial" w:cs="Arial"/>
          <w:lang w:val="en-US"/>
        </w:rPr>
        <w:t xml:space="preserve">.,M. J. Bitner, 1996. Service Marketing, New Jersey: The  McGraw-Hill Companies, </w:t>
      </w:r>
      <w:r w:rsidR="000F6B50" w:rsidRPr="00D82F2C">
        <w:rPr>
          <w:rFonts w:ascii="Arial" w:eastAsia="Times New Roman" w:hAnsi="Arial" w:cs="Arial"/>
          <w:lang w:val="en-US"/>
        </w:rPr>
        <w:t>Inc.</w:t>
      </w:r>
    </w:p>
    <w:p w:rsidR="000F6B50" w:rsidRPr="00D82F2C" w:rsidRDefault="000F6B50" w:rsidP="001D1FA8">
      <w:pPr>
        <w:spacing w:after="0" w:line="240" w:lineRule="auto"/>
        <w:ind w:left="720" w:hanging="720"/>
        <w:rPr>
          <w:rFonts w:ascii="Arial" w:eastAsia="Times New Roman" w:hAnsi="Arial" w:cs="Arial"/>
          <w:lang w:val="en-US"/>
        </w:rPr>
      </w:pPr>
    </w:p>
    <w:p w:rsidR="00F5594D" w:rsidRPr="00D82F2C" w:rsidRDefault="006F53D9" w:rsidP="001D1FA8">
      <w:pPr>
        <w:spacing w:after="0" w:line="240" w:lineRule="auto"/>
        <w:ind w:left="720" w:hanging="720"/>
        <w:rPr>
          <w:rFonts w:ascii="Arial" w:eastAsia="Times New Roman" w:hAnsi="Arial" w:cs="Arial"/>
          <w:lang w:val="en-US"/>
        </w:rPr>
        <w:sectPr w:rsidR="00F5594D" w:rsidRPr="00D82F2C" w:rsidSect="00723966">
          <w:type w:val="continuous"/>
          <w:pgSz w:w="11906" w:h="16838" w:code="9"/>
          <w:pgMar w:top="1418" w:right="1418" w:bottom="1418" w:left="1701" w:header="709" w:footer="709" w:gutter="0"/>
          <w:pgNumType w:start="1"/>
          <w:cols w:num="2" w:space="708"/>
          <w:titlePg/>
          <w:docGrid w:linePitch="360"/>
        </w:sectPr>
      </w:pPr>
      <w:r w:rsidRPr="00D82F2C">
        <w:rPr>
          <w:rFonts w:ascii="Arial" w:eastAsia="Times New Roman" w:hAnsi="Arial" w:cs="Arial"/>
          <w:lang w:val="en-US"/>
        </w:rPr>
        <w:t xml:space="preserve">Zeithaml, </w:t>
      </w:r>
      <w:r w:rsidR="000F6B50" w:rsidRPr="00D82F2C">
        <w:rPr>
          <w:rFonts w:ascii="Arial" w:eastAsia="Times New Roman" w:hAnsi="Arial" w:cs="Arial"/>
          <w:lang w:val="en-US"/>
        </w:rPr>
        <w:t>Valarie A. and Bitner, Mary</w:t>
      </w:r>
      <w:r w:rsidRPr="00D82F2C">
        <w:rPr>
          <w:rFonts w:ascii="Arial" w:eastAsia="Times New Roman" w:hAnsi="Arial" w:cs="Arial"/>
          <w:lang w:val="en-US"/>
        </w:rPr>
        <w:t xml:space="preserve"> Jo, 2002. Service Marketing, McGraw </w:t>
      </w:r>
      <w:r w:rsidR="000F6B50" w:rsidRPr="00D82F2C">
        <w:rPr>
          <w:rFonts w:ascii="Arial" w:eastAsia="Times New Roman" w:hAnsi="Arial" w:cs="Arial"/>
          <w:lang w:val="en-US"/>
        </w:rPr>
        <w:t xml:space="preserve">Hill </w:t>
      </w:r>
      <w:r w:rsidRPr="00D82F2C">
        <w:rPr>
          <w:rFonts w:ascii="Arial" w:eastAsia="Times New Roman" w:hAnsi="Arial" w:cs="Arial"/>
          <w:lang w:val="en-US"/>
        </w:rPr>
        <w:t xml:space="preserve"> Inc, Int’l Edition, </w:t>
      </w:r>
      <w:r w:rsidR="00F60F50" w:rsidRPr="00D82F2C">
        <w:rPr>
          <w:rFonts w:ascii="Arial" w:eastAsia="Times New Roman" w:hAnsi="Arial" w:cs="Arial"/>
          <w:lang w:val="en-US"/>
        </w:rPr>
        <w:t>New York.</w:t>
      </w:r>
    </w:p>
    <w:p w:rsidR="0048026F" w:rsidRPr="00D82F2C" w:rsidRDefault="0048026F" w:rsidP="00D0553F">
      <w:pPr>
        <w:pStyle w:val="NoSpacing"/>
        <w:rPr>
          <w:rFonts w:ascii="Arial" w:hAnsi="Arial" w:cs="Arial"/>
          <w:color w:val="000000"/>
          <w:lang w:val="en-US"/>
        </w:rPr>
      </w:pPr>
    </w:p>
    <w:sectPr w:rsidR="0048026F" w:rsidRPr="00D82F2C" w:rsidSect="00723966">
      <w:type w:val="continuous"/>
      <w:pgSz w:w="11906" w:h="16838" w:code="9"/>
      <w:pgMar w:top="2275" w:right="1699" w:bottom="1699" w:left="2275" w:header="706" w:footer="706" w:gutter="0"/>
      <w:pgNumType w:start="1"/>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632" w:rsidRDefault="00456632" w:rsidP="008622AE">
      <w:pPr>
        <w:spacing w:after="0" w:line="240" w:lineRule="auto"/>
      </w:pPr>
      <w:r>
        <w:separator/>
      </w:r>
    </w:p>
  </w:endnote>
  <w:endnote w:type="continuationSeparator" w:id="1">
    <w:p w:rsidR="00456632" w:rsidRDefault="00456632" w:rsidP="00862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A8" w:rsidRDefault="001D1FA8">
    <w:pPr>
      <w:pStyle w:val="Footer"/>
      <w:jc w:val="right"/>
    </w:pPr>
  </w:p>
  <w:p w:rsidR="00603354" w:rsidRDefault="00603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1457"/>
      <w:docPartObj>
        <w:docPartGallery w:val="Page Numbers (Bottom of Page)"/>
        <w:docPartUnique/>
      </w:docPartObj>
    </w:sdtPr>
    <w:sdtContent>
      <w:p w:rsidR="0022004E" w:rsidRDefault="0022004E">
        <w:pPr>
          <w:pStyle w:val="Footer"/>
          <w:jc w:val="right"/>
        </w:pPr>
        <w:fldSimple w:instr=" PAGE   \* MERGEFORMAT ">
          <w:r>
            <w:rPr>
              <w:noProof/>
            </w:rPr>
            <w:t>269</w:t>
          </w:r>
        </w:fldSimple>
      </w:p>
    </w:sdtContent>
  </w:sdt>
  <w:p w:rsidR="00603354" w:rsidRDefault="00603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632" w:rsidRDefault="00456632" w:rsidP="008622AE">
      <w:pPr>
        <w:spacing w:after="0" w:line="240" w:lineRule="auto"/>
      </w:pPr>
      <w:r>
        <w:separator/>
      </w:r>
    </w:p>
  </w:footnote>
  <w:footnote w:type="continuationSeparator" w:id="1">
    <w:p w:rsidR="00456632" w:rsidRDefault="00456632" w:rsidP="008622AE">
      <w:pPr>
        <w:spacing w:after="0" w:line="240" w:lineRule="auto"/>
      </w:pPr>
      <w:r>
        <w:continuationSeparator/>
      </w:r>
    </w:p>
  </w:footnote>
  <w:footnote w:id="2">
    <w:p w:rsidR="00603354" w:rsidRPr="00D82F2C" w:rsidRDefault="00603354" w:rsidP="00D82F2C">
      <w:pPr>
        <w:pStyle w:val="FootnoteText"/>
        <w:ind w:left="0" w:firstLine="0"/>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54" w:rsidRDefault="00603354">
    <w:pPr>
      <w:pStyle w:val="Header"/>
      <w:jc w:val="right"/>
    </w:pPr>
  </w:p>
  <w:p w:rsidR="00603354" w:rsidRDefault="00603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54" w:rsidRDefault="00603354" w:rsidP="00F60F50">
    <w:pPr>
      <w:pStyle w:val="Header"/>
      <w:jc w:val="center"/>
    </w:pPr>
  </w:p>
  <w:p w:rsidR="00603354" w:rsidRDefault="00603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1D21"/>
    <w:multiLevelType w:val="multilevel"/>
    <w:tmpl w:val="9EE409B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CA261CF"/>
    <w:multiLevelType w:val="hybridMultilevel"/>
    <w:tmpl w:val="14DEF6D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733898"/>
    <w:multiLevelType w:val="hybridMultilevel"/>
    <w:tmpl w:val="2C5E858C"/>
    <w:lvl w:ilvl="0" w:tplc="178CBE7C">
      <w:start w:val="1"/>
      <w:numFmt w:val="decimal"/>
      <w:lvlText w:val="%1."/>
      <w:lvlJc w:val="left"/>
      <w:pPr>
        <w:ind w:left="990" w:hanging="9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7E96B8F"/>
    <w:multiLevelType w:val="hybridMultilevel"/>
    <w:tmpl w:val="8F2899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F4AF0"/>
    <w:multiLevelType w:val="multilevel"/>
    <w:tmpl w:val="1DCEDAF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F7329A"/>
    <w:multiLevelType w:val="hybridMultilevel"/>
    <w:tmpl w:val="660C5190"/>
    <w:lvl w:ilvl="0" w:tplc="54325F02">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BD0117"/>
    <w:multiLevelType w:val="hybridMultilevel"/>
    <w:tmpl w:val="FE186298"/>
    <w:lvl w:ilvl="0" w:tplc="3112056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7BA0714"/>
    <w:multiLevelType w:val="hybridMultilevel"/>
    <w:tmpl w:val="D8DA9AD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7B2EE5"/>
    <w:multiLevelType w:val="hybridMultilevel"/>
    <w:tmpl w:val="138EAE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9D7342"/>
    <w:multiLevelType w:val="hybridMultilevel"/>
    <w:tmpl w:val="A45AA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8671CF"/>
    <w:multiLevelType w:val="hybridMultilevel"/>
    <w:tmpl w:val="44388EF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8A114A"/>
    <w:multiLevelType w:val="hybridMultilevel"/>
    <w:tmpl w:val="D0061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5E51EA"/>
    <w:multiLevelType w:val="hybridMultilevel"/>
    <w:tmpl w:val="6492A7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D94607"/>
    <w:multiLevelType w:val="hybridMultilevel"/>
    <w:tmpl w:val="946A48CA"/>
    <w:lvl w:ilvl="0" w:tplc="850C97CC">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4FF0C8C"/>
    <w:multiLevelType w:val="hybridMultilevel"/>
    <w:tmpl w:val="7AB28050"/>
    <w:lvl w:ilvl="0" w:tplc="E42E7F7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F6B4AFC"/>
    <w:multiLevelType w:val="multilevel"/>
    <w:tmpl w:val="0421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612F1A18"/>
    <w:multiLevelType w:val="hybridMultilevel"/>
    <w:tmpl w:val="D2522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768C9"/>
    <w:multiLevelType w:val="hybridMultilevel"/>
    <w:tmpl w:val="9CA4A682"/>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6C6237BA"/>
    <w:multiLevelType w:val="hybridMultilevel"/>
    <w:tmpl w:val="226834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DC7437"/>
    <w:multiLevelType w:val="hybridMultilevel"/>
    <w:tmpl w:val="8BEC538E"/>
    <w:lvl w:ilvl="0" w:tplc="04210017">
      <w:start w:val="1"/>
      <w:numFmt w:val="lowerLetter"/>
      <w:lvlText w:val="%1)"/>
      <w:lvlJc w:val="left"/>
      <w:pPr>
        <w:ind w:left="540" w:hanging="360"/>
      </w:p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0">
    <w:nsid w:val="72D2366A"/>
    <w:multiLevelType w:val="hybridMultilevel"/>
    <w:tmpl w:val="C360DDCA"/>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785F3903"/>
    <w:multiLevelType w:val="hybridMultilevel"/>
    <w:tmpl w:val="BD2A8960"/>
    <w:lvl w:ilvl="0" w:tplc="850C97CC">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CB8763A"/>
    <w:multiLevelType w:val="multilevel"/>
    <w:tmpl w:val="671AAB54"/>
    <w:lvl w:ilvl="0">
      <w:start w:val="1"/>
      <w:numFmt w:val="decimal"/>
      <w:lvlText w:val="%1."/>
      <w:lvlJc w:val="left"/>
      <w:pPr>
        <w:ind w:left="720" w:hanging="360"/>
      </w:pPr>
      <w:rPr>
        <w:rFonts w:ascii="Times New Roman" w:eastAsiaTheme="minorHAnsi" w:hAnsi="Times New Roman" w:cs="Times New Roman"/>
        <w:b w:val="0"/>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4"/>
  </w:num>
  <w:num w:numId="3">
    <w:abstractNumId w:val="5"/>
  </w:num>
  <w:num w:numId="4">
    <w:abstractNumId w:val="17"/>
  </w:num>
  <w:num w:numId="5">
    <w:abstractNumId w:val="20"/>
  </w:num>
  <w:num w:numId="6">
    <w:abstractNumId w:val="18"/>
  </w:num>
  <w:num w:numId="7">
    <w:abstractNumId w:val="19"/>
  </w:num>
  <w:num w:numId="8">
    <w:abstractNumId w:val="4"/>
  </w:num>
  <w:num w:numId="9">
    <w:abstractNumId w:val="10"/>
  </w:num>
  <w:num w:numId="10">
    <w:abstractNumId w:val="12"/>
  </w:num>
  <w:num w:numId="11">
    <w:abstractNumId w:val="22"/>
  </w:num>
  <w:num w:numId="12">
    <w:abstractNumId w:val="9"/>
  </w:num>
  <w:num w:numId="13">
    <w:abstractNumId w:val="21"/>
  </w:num>
  <w:num w:numId="14">
    <w:abstractNumId w:val="13"/>
  </w:num>
  <w:num w:numId="15">
    <w:abstractNumId w:val="11"/>
  </w:num>
  <w:num w:numId="16">
    <w:abstractNumId w:val="3"/>
  </w:num>
  <w:num w:numId="17">
    <w:abstractNumId w:val="15"/>
  </w:num>
  <w:num w:numId="18">
    <w:abstractNumId w:val="16"/>
  </w:num>
  <w:num w:numId="19">
    <w:abstractNumId w:val="8"/>
  </w:num>
  <w:num w:numId="20">
    <w:abstractNumId w:val="1"/>
  </w:num>
  <w:num w:numId="21">
    <w:abstractNumId w:val="7"/>
  </w:num>
  <w:num w:numId="22">
    <w:abstractNumId w:val="6"/>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D11C6"/>
    <w:rsid w:val="000000E3"/>
    <w:rsid w:val="00001356"/>
    <w:rsid w:val="0000194F"/>
    <w:rsid w:val="000036BC"/>
    <w:rsid w:val="000136F3"/>
    <w:rsid w:val="00013D9B"/>
    <w:rsid w:val="00014EFC"/>
    <w:rsid w:val="00020746"/>
    <w:rsid w:val="00031729"/>
    <w:rsid w:val="00034FA4"/>
    <w:rsid w:val="00036403"/>
    <w:rsid w:val="000401C9"/>
    <w:rsid w:val="00040369"/>
    <w:rsid w:val="00047F0F"/>
    <w:rsid w:val="00054928"/>
    <w:rsid w:val="00056B50"/>
    <w:rsid w:val="00071327"/>
    <w:rsid w:val="00071E07"/>
    <w:rsid w:val="0007550B"/>
    <w:rsid w:val="000826A1"/>
    <w:rsid w:val="0009705D"/>
    <w:rsid w:val="000A0D53"/>
    <w:rsid w:val="000A57D8"/>
    <w:rsid w:val="000B75DB"/>
    <w:rsid w:val="000C0852"/>
    <w:rsid w:val="000D0453"/>
    <w:rsid w:val="000D0A26"/>
    <w:rsid w:val="000D1C0F"/>
    <w:rsid w:val="000D6896"/>
    <w:rsid w:val="000D761F"/>
    <w:rsid w:val="000D7B50"/>
    <w:rsid w:val="000E59B2"/>
    <w:rsid w:val="000E6D9B"/>
    <w:rsid w:val="000F5E1A"/>
    <w:rsid w:val="000F6B50"/>
    <w:rsid w:val="00102D36"/>
    <w:rsid w:val="00104532"/>
    <w:rsid w:val="00113669"/>
    <w:rsid w:val="00117712"/>
    <w:rsid w:val="001205C4"/>
    <w:rsid w:val="00121FC2"/>
    <w:rsid w:val="001250CF"/>
    <w:rsid w:val="00126601"/>
    <w:rsid w:val="00127A6B"/>
    <w:rsid w:val="00137FEC"/>
    <w:rsid w:val="00140B26"/>
    <w:rsid w:val="0014255A"/>
    <w:rsid w:val="00142AB3"/>
    <w:rsid w:val="00143D8D"/>
    <w:rsid w:val="00144E13"/>
    <w:rsid w:val="00145249"/>
    <w:rsid w:val="00146492"/>
    <w:rsid w:val="00153C66"/>
    <w:rsid w:val="00164A9F"/>
    <w:rsid w:val="00166438"/>
    <w:rsid w:val="001677E9"/>
    <w:rsid w:val="00167E14"/>
    <w:rsid w:val="001826D2"/>
    <w:rsid w:val="0018320E"/>
    <w:rsid w:val="00183A8A"/>
    <w:rsid w:val="00184DAE"/>
    <w:rsid w:val="00186E19"/>
    <w:rsid w:val="00194C2C"/>
    <w:rsid w:val="001A073A"/>
    <w:rsid w:val="001A3799"/>
    <w:rsid w:val="001A388E"/>
    <w:rsid w:val="001A6DA4"/>
    <w:rsid w:val="001B10D8"/>
    <w:rsid w:val="001B25B6"/>
    <w:rsid w:val="001B7B4A"/>
    <w:rsid w:val="001C7FD2"/>
    <w:rsid w:val="001D1DB1"/>
    <w:rsid w:val="001D1FA8"/>
    <w:rsid w:val="001D2334"/>
    <w:rsid w:val="001D27CA"/>
    <w:rsid w:val="001D64E1"/>
    <w:rsid w:val="001D782F"/>
    <w:rsid w:val="001F0D5E"/>
    <w:rsid w:val="001F2C04"/>
    <w:rsid w:val="001F705D"/>
    <w:rsid w:val="0020582A"/>
    <w:rsid w:val="00205BAD"/>
    <w:rsid w:val="0022004E"/>
    <w:rsid w:val="00232AEC"/>
    <w:rsid w:val="002356AC"/>
    <w:rsid w:val="00240DEA"/>
    <w:rsid w:val="00242F03"/>
    <w:rsid w:val="00247FBC"/>
    <w:rsid w:val="00250529"/>
    <w:rsid w:val="002526C5"/>
    <w:rsid w:val="0025284C"/>
    <w:rsid w:val="00264D83"/>
    <w:rsid w:val="00267730"/>
    <w:rsid w:val="002717DB"/>
    <w:rsid w:val="0027201B"/>
    <w:rsid w:val="002801B5"/>
    <w:rsid w:val="00281032"/>
    <w:rsid w:val="00282EF1"/>
    <w:rsid w:val="00285182"/>
    <w:rsid w:val="00287E9C"/>
    <w:rsid w:val="00290FA4"/>
    <w:rsid w:val="002920C6"/>
    <w:rsid w:val="00292B31"/>
    <w:rsid w:val="00295DD0"/>
    <w:rsid w:val="00296C5C"/>
    <w:rsid w:val="00297511"/>
    <w:rsid w:val="002A5408"/>
    <w:rsid w:val="002B0E85"/>
    <w:rsid w:val="002B1D59"/>
    <w:rsid w:val="002B7681"/>
    <w:rsid w:val="002C340B"/>
    <w:rsid w:val="002C57F0"/>
    <w:rsid w:val="002C6F20"/>
    <w:rsid w:val="002C7B71"/>
    <w:rsid w:val="002D30E4"/>
    <w:rsid w:val="002E1F86"/>
    <w:rsid w:val="003002BD"/>
    <w:rsid w:val="00301921"/>
    <w:rsid w:val="003055B3"/>
    <w:rsid w:val="00307C96"/>
    <w:rsid w:val="003114EF"/>
    <w:rsid w:val="00321126"/>
    <w:rsid w:val="00324660"/>
    <w:rsid w:val="003306E2"/>
    <w:rsid w:val="00334FC2"/>
    <w:rsid w:val="003371A1"/>
    <w:rsid w:val="0034255A"/>
    <w:rsid w:val="00345169"/>
    <w:rsid w:val="003547D6"/>
    <w:rsid w:val="003639C1"/>
    <w:rsid w:val="00367AAE"/>
    <w:rsid w:val="00371014"/>
    <w:rsid w:val="003727F7"/>
    <w:rsid w:val="003774F9"/>
    <w:rsid w:val="00383050"/>
    <w:rsid w:val="00383ACA"/>
    <w:rsid w:val="00387FDF"/>
    <w:rsid w:val="00391FA8"/>
    <w:rsid w:val="003A13FF"/>
    <w:rsid w:val="003B00DD"/>
    <w:rsid w:val="003B6C07"/>
    <w:rsid w:val="003C0EE4"/>
    <w:rsid w:val="003C1639"/>
    <w:rsid w:val="003D0409"/>
    <w:rsid w:val="003D3289"/>
    <w:rsid w:val="003D37BD"/>
    <w:rsid w:val="003E19B7"/>
    <w:rsid w:val="003E2206"/>
    <w:rsid w:val="003F1C1F"/>
    <w:rsid w:val="003F2117"/>
    <w:rsid w:val="003F30AF"/>
    <w:rsid w:val="003F6675"/>
    <w:rsid w:val="00414A5A"/>
    <w:rsid w:val="00421AC8"/>
    <w:rsid w:val="00421BA9"/>
    <w:rsid w:val="00423631"/>
    <w:rsid w:val="004269E2"/>
    <w:rsid w:val="00426A7A"/>
    <w:rsid w:val="004312C1"/>
    <w:rsid w:val="00437FB2"/>
    <w:rsid w:val="004432FA"/>
    <w:rsid w:val="004446EB"/>
    <w:rsid w:val="00445812"/>
    <w:rsid w:val="00456632"/>
    <w:rsid w:val="00461882"/>
    <w:rsid w:val="00461D5F"/>
    <w:rsid w:val="00462A50"/>
    <w:rsid w:val="004670ED"/>
    <w:rsid w:val="004714F8"/>
    <w:rsid w:val="0047555B"/>
    <w:rsid w:val="00477EFD"/>
    <w:rsid w:val="0048026F"/>
    <w:rsid w:val="00487583"/>
    <w:rsid w:val="004908F8"/>
    <w:rsid w:val="004930FF"/>
    <w:rsid w:val="00493384"/>
    <w:rsid w:val="00497C9C"/>
    <w:rsid w:val="004A3948"/>
    <w:rsid w:val="004A40F3"/>
    <w:rsid w:val="004B734A"/>
    <w:rsid w:val="004C4BC5"/>
    <w:rsid w:val="004D3320"/>
    <w:rsid w:val="004D458B"/>
    <w:rsid w:val="004D5A8F"/>
    <w:rsid w:val="004D64F8"/>
    <w:rsid w:val="004D70B9"/>
    <w:rsid w:val="004E62D3"/>
    <w:rsid w:val="004F20ED"/>
    <w:rsid w:val="004F3EF8"/>
    <w:rsid w:val="005005D3"/>
    <w:rsid w:val="00517ECF"/>
    <w:rsid w:val="00531511"/>
    <w:rsid w:val="00531B94"/>
    <w:rsid w:val="005554E1"/>
    <w:rsid w:val="00561DAD"/>
    <w:rsid w:val="00565D83"/>
    <w:rsid w:val="005703D6"/>
    <w:rsid w:val="00570660"/>
    <w:rsid w:val="005735C2"/>
    <w:rsid w:val="00575083"/>
    <w:rsid w:val="00575E8E"/>
    <w:rsid w:val="005904CA"/>
    <w:rsid w:val="00591C16"/>
    <w:rsid w:val="00591D05"/>
    <w:rsid w:val="00595F86"/>
    <w:rsid w:val="00597A5A"/>
    <w:rsid w:val="005A4B20"/>
    <w:rsid w:val="005A4F04"/>
    <w:rsid w:val="005A6C50"/>
    <w:rsid w:val="005C247B"/>
    <w:rsid w:val="005D0887"/>
    <w:rsid w:val="005D1E67"/>
    <w:rsid w:val="005D6A63"/>
    <w:rsid w:val="005E002C"/>
    <w:rsid w:val="005E63C1"/>
    <w:rsid w:val="005F2C67"/>
    <w:rsid w:val="005F775E"/>
    <w:rsid w:val="00603354"/>
    <w:rsid w:val="006036BC"/>
    <w:rsid w:val="00610AAE"/>
    <w:rsid w:val="00611EF9"/>
    <w:rsid w:val="006120C3"/>
    <w:rsid w:val="00623AF9"/>
    <w:rsid w:val="00627AA4"/>
    <w:rsid w:val="00633649"/>
    <w:rsid w:val="00642592"/>
    <w:rsid w:val="0064265D"/>
    <w:rsid w:val="0064584A"/>
    <w:rsid w:val="0065198E"/>
    <w:rsid w:val="00652AC9"/>
    <w:rsid w:val="006550C0"/>
    <w:rsid w:val="00655429"/>
    <w:rsid w:val="00681001"/>
    <w:rsid w:val="0068661C"/>
    <w:rsid w:val="00687E20"/>
    <w:rsid w:val="00687ECE"/>
    <w:rsid w:val="006A13C2"/>
    <w:rsid w:val="006A441F"/>
    <w:rsid w:val="006A4BFA"/>
    <w:rsid w:val="006B2347"/>
    <w:rsid w:val="006B37B2"/>
    <w:rsid w:val="006B7BED"/>
    <w:rsid w:val="006C34A5"/>
    <w:rsid w:val="006C6A03"/>
    <w:rsid w:val="006D2025"/>
    <w:rsid w:val="006D5F21"/>
    <w:rsid w:val="006E2829"/>
    <w:rsid w:val="006E368C"/>
    <w:rsid w:val="006E6C8C"/>
    <w:rsid w:val="006F27E5"/>
    <w:rsid w:val="006F3608"/>
    <w:rsid w:val="006F53D9"/>
    <w:rsid w:val="007044CC"/>
    <w:rsid w:val="007058D2"/>
    <w:rsid w:val="00710B7C"/>
    <w:rsid w:val="00723966"/>
    <w:rsid w:val="007369B3"/>
    <w:rsid w:val="00736DEC"/>
    <w:rsid w:val="00740228"/>
    <w:rsid w:val="00746CE4"/>
    <w:rsid w:val="00752BA0"/>
    <w:rsid w:val="0075526F"/>
    <w:rsid w:val="007663F1"/>
    <w:rsid w:val="00772AF7"/>
    <w:rsid w:val="007743E6"/>
    <w:rsid w:val="007835DB"/>
    <w:rsid w:val="0078734C"/>
    <w:rsid w:val="007A034F"/>
    <w:rsid w:val="007A1F52"/>
    <w:rsid w:val="007A686C"/>
    <w:rsid w:val="007A7D0D"/>
    <w:rsid w:val="007B0624"/>
    <w:rsid w:val="007B443D"/>
    <w:rsid w:val="007B7F09"/>
    <w:rsid w:val="007C1B88"/>
    <w:rsid w:val="007C40ED"/>
    <w:rsid w:val="007C53B7"/>
    <w:rsid w:val="007E0283"/>
    <w:rsid w:val="007F04A8"/>
    <w:rsid w:val="007F344E"/>
    <w:rsid w:val="007F4A6A"/>
    <w:rsid w:val="00804D2D"/>
    <w:rsid w:val="008071C3"/>
    <w:rsid w:val="008116F3"/>
    <w:rsid w:val="00823A1C"/>
    <w:rsid w:val="00825F63"/>
    <w:rsid w:val="00826A0A"/>
    <w:rsid w:val="00827B9E"/>
    <w:rsid w:val="00841C26"/>
    <w:rsid w:val="00844BDB"/>
    <w:rsid w:val="0085265A"/>
    <w:rsid w:val="0085335C"/>
    <w:rsid w:val="00853762"/>
    <w:rsid w:val="00857642"/>
    <w:rsid w:val="008622AE"/>
    <w:rsid w:val="00862E90"/>
    <w:rsid w:val="00866C1E"/>
    <w:rsid w:val="008670B6"/>
    <w:rsid w:val="008747B4"/>
    <w:rsid w:val="00877E77"/>
    <w:rsid w:val="008812A0"/>
    <w:rsid w:val="008848FE"/>
    <w:rsid w:val="008855A3"/>
    <w:rsid w:val="00886305"/>
    <w:rsid w:val="00886BBF"/>
    <w:rsid w:val="008A6162"/>
    <w:rsid w:val="008A6334"/>
    <w:rsid w:val="008A6D6F"/>
    <w:rsid w:val="008B26D8"/>
    <w:rsid w:val="008B3366"/>
    <w:rsid w:val="008B6738"/>
    <w:rsid w:val="008C0B54"/>
    <w:rsid w:val="008C7E46"/>
    <w:rsid w:val="008D2A99"/>
    <w:rsid w:val="008D533A"/>
    <w:rsid w:val="008D69D7"/>
    <w:rsid w:val="008F1A99"/>
    <w:rsid w:val="00902132"/>
    <w:rsid w:val="0090628B"/>
    <w:rsid w:val="00907235"/>
    <w:rsid w:val="00915175"/>
    <w:rsid w:val="00916FBE"/>
    <w:rsid w:val="009242CA"/>
    <w:rsid w:val="00925A55"/>
    <w:rsid w:val="0093061A"/>
    <w:rsid w:val="009353AC"/>
    <w:rsid w:val="00941071"/>
    <w:rsid w:val="00942AEE"/>
    <w:rsid w:val="00947648"/>
    <w:rsid w:val="00952D57"/>
    <w:rsid w:val="00960956"/>
    <w:rsid w:val="00964BF9"/>
    <w:rsid w:val="00964F7C"/>
    <w:rsid w:val="0096774D"/>
    <w:rsid w:val="00967833"/>
    <w:rsid w:val="00972994"/>
    <w:rsid w:val="00975A74"/>
    <w:rsid w:val="0098571C"/>
    <w:rsid w:val="009907EF"/>
    <w:rsid w:val="009D65D5"/>
    <w:rsid w:val="009E54D6"/>
    <w:rsid w:val="009F1A9D"/>
    <w:rsid w:val="009F46C1"/>
    <w:rsid w:val="00A00236"/>
    <w:rsid w:val="00A01405"/>
    <w:rsid w:val="00A1765E"/>
    <w:rsid w:val="00A23388"/>
    <w:rsid w:val="00A25E9D"/>
    <w:rsid w:val="00A31325"/>
    <w:rsid w:val="00A32DB9"/>
    <w:rsid w:val="00A5175F"/>
    <w:rsid w:val="00A57C19"/>
    <w:rsid w:val="00A6173D"/>
    <w:rsid w:val="00A64ED9"/>
    <w:rsid w:val="00A6567C"/>
    <w:rsid w:val="00A746DA"/>
    <w:rsid w:val="00A7477B"/>
    <w:rsid w:val="00A85DD1"/>
    <w:rsid w:val="00A9320F"/>
    <w:rsid w:val="00AA4528"/>
    <w:rsid w:val="00AA5BCB"/>
    <w:rsid w:val="00AA5C18"/>
    <w:rsid w:val="00AB4A77"/>
    <w:rsid w:val="00AB5564"/>
    <w:rsid w:val="00AB6131"/>
    <w:rsid w:val="00AC0FF9"/>
    <w:rsid w:val="00AC71C8"/>
    <w:rsid w:val="00AD3467"/>
    <w:rsid w:val="00AF06F0"/>
    <w:rsid w:val="00AF18BC"/>
    <w:rsid w:val="00AF29C2"/>
    <w:rsid w:val="00B047FA"/>
    <w:rsid w:val="00B07511"/>
    <w:rsid w:val="00B21F55"/>
    <w:rsid w:val="00B24DC2"/>
    <w:rsid w:val="00B26FE6"/>
    <w:rsid w:val="00B3053F"/>
    <w:rsid w:val="00B33788"/>
    <w:rsid w:val="00B43BDD"/>
    <w:rsid w:val="00B4455A"/>
    <w:rsid w:val="00B45FFF"/>
    <w:rsid w:val="00B46CD9"/>
    <w:rsid w:val="00B5130C"/>
    <w:rsid w:val="00B54E45"/>
    <w:rsid w:val="00B54F6D"/>
    <w:rsid w:val="00B56B41"/>
    <w:rsid w:val="00B626BF"/>
    <w:rsid w:val="00B6288D"/>
    <w:rsid w:val="00B6590C"/>
    <w:rsid w:val="00B73DDB"/>
    <w:rsid w:val="00B77CB9"/>
    <w:rsid w:val="00B92D78"/>
    <w:rsid w:val="00BA0771"/>
    <w:rsid w:val="00BA4A2E"/>
    <w:rsid w:val="00BB1893"/>
    <w:rsid w:val="00BB21C8"/>
    <w:rsid w:val="00BB3036"/>
    <w:rsid w:val="00BB5741"/>
    <w:rsid w:val="00BB6C27"/>
    <w:rsid w:val="00BC18A5"/>
    <w:rsid w:val="00BD5D86"/>
    <w:rsid w:val="00BF1FA4"/>
    <w:rsid w:val="00BF4BA8"/>
    <w:rsid w:val="00C07C94"/>
    <w:rsid w:val="00C10464"/>
    <w:rsid w:val="00C152B5"/>
    <w:rsid w:val="00C16665"/>
    <w:rsid w:val="00C223BD"/>
    <w:rsid w:val="00C22865"/>
    <w:rsid w:val="00C269AB"/>
    <w:rsid w:val="00C317CC"/>
    <w:rsid w:val="00C320DD"/>
    <w:rsid w:val="00C321B2"/>
    <w:rsid w:val="00C33FCF"/>
    <w:rsid w:val="00C41A91"/>
    <w:rsid w:val="00C427A6"/>
    <w:rsid w:val="00C43CA4"/>
    <w:rsid w:val="00C604C3"/>
    <w:rsid w:val="00C61479"/>
    <w:rsid w:val="00C64108"/>
    <w:rsid w:val="00C64D6B"/>
    <w:rsid w:val="00C723A1"/>
    <w:rsid w:val="00C74745"/>
    <w:rsid w:val="00C845E5"/>
    <w:rsid w:val="00C9120B"/>
    <w:rsid w:val="00C91360"/>
    <w:rsid w:val="00CA082B"/>
    <w:rsid w:val="00CA4D5A"/>
    <w:rsid w:val="00CB2746"/>
    <w:rsid w:val="00CB2D5D"/>
    <w:rsid w:val="00CB5DF7"/>
    <w:rsid w:val="00CB62DE"/>
    <w:rsid w:val="00CB691B"/>
    <w:rsid w:val="00CB6CA5"/>
    <w:rsid w:val="00CC1C54"/>
    <w:rsid w:val="00CE1800"/>
    <w:rsid w:val="00CE39C3"/>
    <w:rsid w:val="00CE5999"/>
    <w:rsid w:val="00CE7423"/>
    <w:rsid w:val="00CF09B6"/>
    <w:rsid w:val="00D00A05"/>
    <w:rsid w:val="00D02A95"/>
    <w:rsid w:val="00D0553F"/>
    <w:rsid w:val="00D0681F"/>
    <w:rsid w:val="00D1042E"/>
    <w:rsid w:val="00D1228B"/>
    <w:rsid w:val="00D16AF4"/>
    <w:rsid w:val="00D21483"/>
    <w:rsid w:val="00D23901"/>
    <w:rsid w:val="00D25C88"/>
    <w:rsid w:val="00D2770D"/>
    <w:rsid w:val="00D3386A"/>
    <w:rsid w:val="00D365B3"/>
    <w:rsid w:val="00D503F7"/>
    <w:rsid w:val="00D56F15"/>
    <w:rsid w:val="00D810ED"/>
    <w:rsid w:val="00D82F2C"/>
    <w:rsid w:val="00D82F65"/>
    <w:rsid w:val="00D94051"/>
    <w:rsid w:val="00D94C2B"/>
    <w:rsid w:val="00DA15CD"/>
    <w:rsid w:val="00DA43DC"/>
    <w:rsid w:val="00DA5921"/>
    <w:rsid w:val="00DB6924"/>
    <w:rsid w:val="00DB7493"/>
    <w:rsid w:val="00DC0041"/>
    <w:rsid w:val="00DC64B6"/>
    <w:rsid w:val="00DC659F"/>
    <w:rsid w:val="00DD01B2"/>
    <w:rsid w:val="00DD7CE1"/>
    <w:rsid w:val="00DE1E37"/>
    <w:rsid w:val="00DE1EF5"/>
    <w:rsid w:val="00DE29A7"/>
    <w:rsid w:val="00DE5915"/>
    <w:rsid w:val="00DF68AD"/>
    <w:rsid w:val="00E00443"/>
    <w:rsid w:val="00E0189C"/>
    <w:rsid w:val="00E02D0F"/>
    <w:rsid w:val="00E25F8D"/>
    <w:rsid w:val="00E26110"/>
    <w:rsid w:val="00E33F82"/>
    <w:rsid w:val="00E35949"/>
    <w:rsid w:val="00E415DC"/>
    <w:rsid w:val="00E428A8"/>
    <w:rsid w:val="00E4515C"/>
    <w:rsid w:val="00E45402"/>
    <w:rsid w:val="00E51E70"/>
    <w:rsid w:val="00E528F6"/>
    <w:rsid w:val="00E5332A"/>
    <w:rsid w:val="00E55A2A"/>
    <w:rsid w:val="00E55CCB"/>
    <w:rsid w:val="00E765F7"/>
    <w:rsid w:val="00E8470B"/>
    <w:rsid w:val="00E85AF7"/>
    <w:rsid w:val="00E94C1E"/>
    <w:rsid w:val="00EC2D7F"/>
    <w:rsid w:val="00ED11C6"/>
    <w:rsid w:val="00ED1AF8"/>
    <w:rsid w:val="00ED5B7D"/>
    <w:rsid w:val="00ED654B"/>
    <w:rsid w:val="00EE443E"/>
    <w:rsid w:val="00EF226B"/>
    <w:rsid w:val="00EF31C9"/>
    <w:rsid w:val="00EF6E26"/>
    <w:rsid w:val="00F0512B"/>
    <w:rsid w:val="00F14510"/>
    <w:rsid w:val="00F24645"/>
    <w:rsid w:val="00F266BE"/>
    <w:rsid w:val="00F2733E"/>
    <w:rsid w:val="00F33372"/>
    <w:rsid w:val="00F33EE1"/>
    <w:rsid w:val="00F4320F"/>
    <w:rsid w:val="00F540CA"/>
    <w:rsid w:val="00F5594D"/>
    <w:rsid w:val="00F60610"/>
    <w:rsid w:val="00F60F50"/>
    <w:rsid w:val="00F63E41"/>
    <w:rsid w:val="00F726B4"/>
    <w:rsid w:val="00F72E99"/>
    <w:rsid w:val="00F76D84"/>
    <w:rsid w:val="00F8286F"/>
    <w:rsid w:val="00F85E79"/>
    <w:rsid w:val="00F875EC"/>
    <w:rsid w:val="00F90B8B"/>
    <w:rsid w:val="00F94B60"/>
    <w:rsid w:val="00F95811"/>
    <w:rsid w:val="00F95F23"/>
    <w:rsid w:val="00FA47AF"/>
    <w:rsid w:val="00FC64AB"/>
    <w:rsid w:val="00FD10EF"/>
    <w:rsid w:val="00FD1809"/>
    <w:rsid w:val="00FD3245"/>
    <w:rsid w:val="00FD43A1"/>
    <w:rsid w:val="00FD7267"/>
    <w:rsid w:val="00FE00D4"/>
    <w:rsid w:val="00FF229B"/>
    <w:rsid w:val="00FF6D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7" type="connector" idref="#_x0000_s1066"/>
        <o:r id="V:Rule28" type="connector" idref="#_x0000_s1047"/>
        <o:r id="V:Rule29" type="connector" idref="#_x0000_s1073"/>
        <o:r id="V:Rule30" type="connector" idref="#_x0000_s1052"/>
        <o:r id="V:Rule31" type="connector" idref="#_x0000_s1048"/>
        <o:r id="V:Rule32" type="connector" idref="#_x0000_s1058"/>
        <o:r id="V:Rule33" type="connector" idref="#_x0000_s1060"/>
        <o:r id="V:Rule34" type="connector" idref="#_x0000_s1069"/>
        <o:r id="V:Rule35" type="connector" idref="#_x0000_s1051"/>
        <o:r id="V:Rule36" type="connector" idref="#_x0000_s1065"/>
        <o:r id="V:Rule37" type="connector" idref="#_x0000_s1061"/>
        <o:r id="V:Rule38" type="connector" idref="#_x0000_s1070"/>
        <o:r id="V:Rule39" type="connector" idref="#_x0000_s1045"/>
        <o:r id="V:Rule40" type="connector" idref="#_x0000_s1043"/>
        <o:r id="V:Rule41" type="connector" idref="#_x0000_s1067"/>
        <o:r id="V:Rule42" type="connector" idref="#_x0000_s1059"/>
        <o:r id="V:Rule43" type="connector" idref="#_x0000_s1042"/>
        <o:r id="V:Rule44" type="connector" idref="#_x0000_s1046"/>
        <o:r id="V:Rule45" type="connector" idref="#_x0000_s1072"/>
        <o:r id="V:Rule46" type="connector" idref="#_x0000_s1068"/>
        <o:r id="V:Rule47" type="connector" idref="#_x0000_s1053"/>
        <o:r id="V:Rule48" type="connector" idref="#_x0000_s1071"/>
        <o:r id="V:Rule49" type="connector" idref="#_x0000_s1044"/>
        <o:r id="V:Rule50" type="connector" idref="#_x0000_s1049"/>
        <o:r id="V:Rule51" type="connector" idref="#_x0000_s1040"/>
        <o:r id="V:Rule5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ED11C6"/>
  </w:style>
  <w:style w:type="paragraph" w:styleId="Heading1">
    <w:name w:val="heading 1"/>
    <w:basedOn w:val="Normal"/>
    <w:link w:val="Heading1Char"/>
    <w:uiPriority w:val="9"/>
    <w:qFormat/>
    <w:rsid w:val="0011366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6">
    <w:name w:val="heading 6"/>
    <w:basedOn w:val="Normal"/>
    <w:next w:val="Normal"/>
    <w:link w:val="Heading6Char"/>
    <w:qFormat/>
    <w:rsid w:val="00825F63"/>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69"/>
    <w:rPr>
      <w:rFonts w:ascii="Times New Roman" w:eastAsia="Times New Roman" w:hAnsi="Times New Roman" w:cs="Times New Roman"/>
      <w:b/>
      <w:bCs/>
      <w:kern w:val="36"/>
      <w:sz w:val="48"/>
      <w:szCs w:val="48"/>
      <w:lang w:val="en-US"/>
    </w:rPr>
  </w:style>
  <w:style w:type="character" w:customStyle="1" w:styleId="Heading6Char">
    <w:name w:val="Heading 6 Char"/>
    <w:basedOn w:val="DefaultParagraphFont"/>
    <w:link w:val="Heading6"/>
    <w:rsid w:val="00825F63"/>
    <w:rPr>
      <w:rFonts w:ascii="Times New Roman" w:eastAsia="Times New Roman" w:hAnsi="Times New Roman" w:cs="Times New Roman"/>
      <w:b/>
      <w:bCs/>
    </w:rPr>
  </w:style>
  <w:style w:type="paragraph" w:styleId="ListParagraph">
    <w:name w:val="List Paragraph"/>
    <w:basedOn w:val="Normal"/>
    <w:uiPriority w:val="34"/>
    <w:qFormat/>
    <w:rsid w:val="006A441F"/>
    <w:pPr>
      <w:ind w:left="720"/>
      <w:contextualSpacing/>
    </w:pPr>
  </w:style>
  <w:style w:type="paragraph" w:customStyle="1" w:styleId="Default">
    <w:name w:val="Default"/>
    <w:uiPriority w:val="99"/>
    <w:rsid w:val="002D30E4"/>
    <w:pPr>
      <w:autoSpaceDE w:val="0"/>
      <w:autoSpaceDN w:val="0"/>
      <w:adjustRightInd w:val="0"/>
      <w:spacing w:after="0" w:line="240" w:lineRule="auto"/>
    </w:pPr>
    <w:rPr>
      <w:rFonts w:ascii="Tahoma" w:hAnsi="Tahoma" w:cs="Tahoma"/>
      <w:color w:val="000000"/>
      <w:sz w:val="24"/>
      <w:szCs w:val="24"/>
    </w:rPr>
  </w:style>
  <w:style w:type="character" w:customStyle="1" w:styleId="l6">
    <w:name w:val="l6"/>
    <w:basedOn w:val="DefaultParagraphFont"/>
    <w:rsid w:val="005C247B"/>
  </w:style>
  <w:style w:type="paragraph" w:styleId="NoSpacing">
    <w:name w:val="No Spacing"/>
    <w:uiPriority w:val="1"/>
    <w:qFormat/>
    <w:rsid w:val="00BD5D86"/>
    <w:pPr>
      <w:spacing w:after="0" w:line="240" w:lineRule="auto"/>
    </w:pPr>
  </w:style>
  <w:style w:type="paragraph" w:styleId="BodyTextIndent2">
    <w:name w:val="Body Text Indent 2"/>
    <w:basedOn w:val="Normal"/>
    <w:link w:val="BodyTextIndent2Char"/>
    <w:rsid w:val="00972994"/>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7299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2AE"/>
  </w:style>
  <w:style w:type="paragraph" w:styleId="Footer">
    <w:name w:val="footer"/>
    <w:basedOn w:val="Normal"/>
    <w:link w:val="FooterChar"/>
    <w:uiPriority w:val="99"/>
    <w:unhideWhenUsed/>
    <w:rsid w:val="0086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2AE"/>
  </w:style>
  <w:style w:type="paragraph" w:styleId="BodyText">
    <w:name w:val="Body Text"/>
    <w:basedOn w:val="Normal"/>
    <w:link w:val="BodyTextChar"/>
    <w:unhideWhenUsed/>
    <w:rsid w:val="00ED654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D654B"/>
    <w:rPr>
      <w:rFonts w:ascii="Times New Roman" w:eastAsia="Times New Roman" w:hAnsi="Times New Roman" w:cs="Times New Roman"/>
      <w:sz w:val="24"/>
      <w:szCs w:val="24"/>
      <w:lang w:val="en-US"/>
    </w:rPr>
  </w:style>
  <w:style w:type="paragraph" w:styleId="PlainText">
    <w:name w:val="Plain Text"/>
    <w:basedOn w:val="Normal"/>
    <w:link w:val="PlainTextChar"/>
    <w:rsid w:val="001136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113669"/>
    <w:rPr>
      <w:rFonts w:ascii="Courier New" w:eastAsia="Times New Roman" w:hAnsi="Courier New" w:cs="Times New Roman"/>
      <w:sz w:val="20"/>
      <w:szCs w:val="20"/>
      <w:lang w:val="en-US"/>
    </w:rPr>
  </w:style>
  <w:style w:type="paragraph" w:styleId="BalloonText">
    <w:name w:val="Balloon Text"/>
    <w:basedOn w:val="Normal"/>
    <w:link w:val="BalloonTextChar"/>
    <w:uiPriority w:val="99"/>
    <w:semiHidden/>
    <w:unhideWhenUsed/>
    <w:rsid w:val="0011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69"/>
    <w:rPr>
      <w:rFonts w:ascii="Tahoma" w:hAnsi="Tahoma" w:cs="Tahoma"/>
      <w:sz w:val="16"/>
      <w:szCs w:val="16"/>
    </w:rPr>
  </w:style>
  <w:style w:type="paragraph" w:customStyle="1" w:styleId="para">
    <w:name w:val="para"/>
    <w:basedOn w:val="Normal"/>
    <w:uiPriority w:val="99"/>
    <w:rsid w:val="00113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3669"/>
  </w:style>
  <w:style w:type="paragraph" w:styleId="NormalWeb">
    <w:name w:val="Normal (Web)"/>
    <w:basedOn w:val="Normal"/>
    <w:uiPriority w:val="99"/>
    <w:rsid w:val="0011366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113669"/>
  </w:style>
  <w:style w:type="character" w:customStyle="1" w:styleId="apple-style-span">
    <w:name w:val="apple-style-span"/>
    <w:basedOn w:val="DefaultParagraphFont"/>
    <w:uiPriority w:val="99"/>
    <w:rsid w:val="00113669"/>
  </w:style>
  <w:style w:type="table" w:styleId="TableGrid">
    <w:name w:val="Table Grid"/>
    <w:basedOn w:val="TableNormal"/>
    <w:uiPriority w:val="59"/>
    <w:rsid w:val="00113669"/>
    <w:pPr>
      <w:spacing w:after="0" w:line="240" w:lineRule="auto"/>
    </w:pPr>
    <w:rPr>
      <w:rFonts w:ascii="Calibri" w:eastAsia="Times New Roman"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113669"/>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113669"/>
    <w:rPr>
      <w:rFonts w:ascii="Times New Roman" w:eastAsia="Times New Roman" w:hAnsi="Times New Roman" w:cs="Times New Roman"/>
      <w:b/>
      <w:bCs/>
      <w:sz w:val="24"/>
      <w:szCs w:val="24"/>
    </w:rPr>
  </w:style>
  <w:style w:type="paragraph" w:styleId="Bibliography">
    <w:name w:val="Bibliography"/>
    <w:basedOn w:val="Normal"/>
    <w:next w:val="Normal"/>
    <w:uiPriority w:val="99"/>
    <w:rsid w:val="00113669"/>
    <w:pPr>
      <w:spacing w:after="0" w:line="240" w:lineRule="auto"/>
      <w:jc w:val="both"/>
    </w:pPr>
    <w:rPr>
      <w:rFonts w:ascii="Calibri" w:eastAsia="Times New Roman" w:hAnsi="Calibri" w:cs="Calibri"/>
      <w:lang w:val="en-US"/>
    </w:rPr>
  </w:style>
  <w:style w:type="character" w:styleId="Emphasis">
    <w:name w:val="Emphasis"/>
    <w:basedOn w:val="DefaultParagraphFont"/>
    <w:uiPriority w:val="99"/>
    <w:qFormat/>
    <w:rsid w:val="00113669"/>
    <w:rPr>
      <w:i/>
      <w:iCs/>
    </w:rPr>
  </w:style>
  <w:style w:type="character" w:styleId="Strong">
    <w:name w:val="Strong"/>
    <w:basedOn w:val="DefaultParagraphFont"/>
    <w:uiPriority w:val="99"/>
    <w:qFormat/>
    <w:rsid w:val="00113669"/>
    <w:rPr>
      <w:b/>
      <w:bCs/>
    </w:rPr>
  </w:style>
  <w:style w:type="character" w:styleId="Hyperlink">
    <w:name w:val="Hyperlink"/>
    <w:basedOn w:val="DefaultParagraphFont"/>
    <w:uiPriority w:val="99"/>
    <w:semiHidden/>
    <w:unhideWhenUsed/>
    <w:rsid w:val="00113669"/>
    <w:rPr>
      <w:color w:val="0000FF"/>
      <w:u w:val="single"/>
    </w:rPr>
  </w:style>
  <w:style w:type="paragraph" w:styleId="FootnoteText">
    <w:name w:val="footnote text"/>
    <w:basedOn w:val="Normal"/>
    <w:link w:val="FootnoteTextChar"/>
    <w:uiPriority w:val="99"/>
    <w:unhideWhenUsed/>
    <w:rsid w:val="00F875EC"/>
    <w:pPr>
      <w:spacing w:after="0" w:line="240" w:lineRule="auto"/>
      <w:ind w:left="709" w:hanging="709"/>
      <w:jc w:val="both"/>
    </w:pPr>
    <w:rPr>
      <w:rFonts w:ascii="Times New Roman" w:eastAsia="Calibri" w:hAnsi="Times New Roman" w:cs="Traditional Arabic"/>
      <w:sz w:val="20"/>
      <w:szCs w:val="20"/>
    </w:rPr>
  </w:style>
  <w:style w:type="character" w:customStyle="1" w:styleId="FootnoteTextChar">
    <w:name w:val="Footnote Text Char"/>
    <w:basedOn w:val="DefaultParagraphFont"/>
    <w:link w:val="FootnoteText"/>
    <w:uiPriority w:val="99"/>
    <w:rsid w:val="00F875EC"/>
    <w:rPr>
      <w:rFonts w:ascii="Times New Roman" w:eastAsia="Calibri" w:hAnsi="Times New Roman" w:cs="Traditional Arabic"/>
      <w:sz w:val="20"/>
      <w:szCs w:val="20"/>
    </w:rPr>
  </w:style>
  <w:style w:type="character" w:styleId="LineNumber">
    <w:name w:val="line number"/>
    <w:basedOn w:val="DefaultParagraphFont"/>
    <w:uiPriority w:val="99"/>
    <w:semiHidden/>
    <w:unhideWhenUsed/>
    <w:rsid w:val="001D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81266-7E1D-4972-B8D7-51A20E54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6599</Words>
  <Characters>37617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unira</cp:lastModifiedBy>
  <cp:revision>2</cp:revision>
  <cp:lastPrinted>2014-08-31T03:08:00Z</cp:lastPrinted>
  <dcterms:created xsi:type="dcterms:W3CDTF">2017-10-23T04:23:00Z</dcterms:created>
  <dcterms:modified xsi:type="dcterms:W3CDTF">2017-10-23T04:23:00Z</dcterms:modified>
</cp:coreProperties>
</file>