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59" w:rsidRPr="004C6DD0" w:rsidRDefault="00FF7E08" w:rsidP="004C6DD0">
      <w:pPr>
        <w:spacing w:after="0" w:line="240" w:lineRule="auto"/>
        <w:jc w:val="center"/>
        <w:rPr>
          <w:rFonts w:ascii="Times New Roman" w:eastAsia="Times New Roman" w:hAnsi="Times New Roman" w:cs="Times New Roman"/>
          <w:b/>
        </w:rPr>
      </w:pPr>
      <w:proofErr w:type="gramStart"/>
      <w:r>
        <w:rPr>
          <w:rFonts w:ascii="Times New Roman" w:eastAsia="Times New Roman" w:hAnsi="Times New Roman" w:cs="Times New Roman"/>
          <w:b/>
        </w:rPr>
        <w:t xml:space="preserve">PENGEMBANGAN </w:t>
      </w:r>
      <w:r w:rsidR="0050247F">
        <w:rPr>
          <w:rFonts w:ascii="Times New Roman" w:eastAsia="Times New Roman" w:hAnsi="Times New Roman" w:cs="Times New Roman"/>
          <w:b/>
          <w:lang w:val="id-ID"/>
        </w:rPr>
        <w:t xml:space="preserve"> </w:t>
      </w:r>
      <w:r w:rsidR="004E171F">
        <w:rPr>
          <w:rFonts w:ascii="Times New Roman" w:eastAsia="Times New Roman" w:hAnsi="Times New Roman" w:cs="Times New Roman"/>
          <w:b/>
        </w:rPr>
        <w:t>INSTRUMEN</w:t>
      </w:r>
      <w:proofErr w:type="gramEnd"/>
      <w:r w:rsidR="004E171F">
        <w:rPr>
          <w:rFonts w:ascii="Times New Roman" w:eastAsia="Times New Roman" w:hAnsi="Times New Roman" w:cs="Times New Roman"/>
          <w:b/>
        </w:rPr>
        <w:t xml:space="preserve"> </w:t>
      </w:r>
      <w:r w:rsidR="00434796">
        <w:rPr>
          <w:rFonts w:ascii="Times New Roman" w:eastAsia="Times New Roman" w:hAnsi="Times New Roman" w:cs="Times New Roman"/>
          <w:b/>
        </w:rPr>
        <w:t xml:space="preserve">EVALUASI </w:t>
      </w:r>
      <w:r w:rsidR="000E6BDE">
        <w:rPr>
          <w:rFonts w:ascii="Times New Roman" w:eastAsia="Times New Roman" w:hAnsi="Times New Roman" w:cs="Times New Roman"/>
          <w:b/>
        </w:rPr>
        <w:t xml:space="preserve">SOAL PILIHAN GANDA </w:t>
      </w:r>
      <w:r w:rsidR="00111F6D">
        <w:rPr>
          <w:rFonts w:ascii="Times New Roman" w:eastAsia="Times New Roman" w:hAnsi="Times New Roman" w:cs="Times New Roman"/>
          <w:b/>
        </w:rPr>
        <w:t xml:space="preserve">BERBASIS </w:t>
      </w:r>
      <w:r w:rsidR="00111F6D" w:rsidRPr="00111F6D">
        <w:rPr>
          <w:rFonts w:ascii="Times New Roman" w:eastAsia="Times New Roman" w:hAnsi="Times New Roman" w:cs="Times New Roman"/>
          <w:b/>
          <w:i/>
        </w:rPr>
        <w:t>HOT POTATOES</w:t>
      </w:r>
      <w:r w:rsidR="004C6DD0">
        <w:rPr>
          <w:rFonts w:ascii="Times New Roman" w:eastAsia="Times New Roman" w:hAnsi="Times New Roman" w:cs="Times New Roman"/>
          <w:b/>
        </w:rPr>
        <w:t xml:space="preserve"> </w:t>
      </w:r>
      <w:r w:rsidR="000E6BDE">
        <w:rPr>
          <w:rFonts w:ascii="Times New Roman" w:eastAsia="Times New Roman" w:hAnsi="Times New Roman" w:cs="Times New Roman"/>
          <w:b/>
        </w:rPr>
        <w:t>PADA MATA KULIAH STATISTIK</w:t>
      </w:r>
    </w:p>
    <w:p w:rsidR="00105C79" w:rsidRPr="00992EFF" w:rsidRDefault="00105C79" w:rsidP="00105C79">
      <w:pPr>
        <w:pStyle w:val="NoSpacing"/>
        <w:rPr>
          <w:sz w:val="20"/>
          <w:szCs w:val="20"/>
        </w:rPr>
      </w:pPr>
    </w:p>
    <w:p w:rsidR="00D36359" w:rsidRPr="00D05718" w:rsidRDefault="00D05718" w:rsidP="00D36359">
      <w:pPr>
        <w:spacing w:after="0" w:line="240" w:lineRule="auto"/>
        <w:jc w:val="center"/>
        <w:rPr>
          <w:rStyle w:val="Hyperlink"/>
          <w:rFonts w:ascii="Times New Roman" w:hAnsi="Times New Roman" w:cs="Times New Roman"/>
          <w:b/>
          <w:color w:val="auto"/>
          <w:sz w:val="20"/>
          <w:szCs w:val="20"/>
          <w:u w:val="none"/>
        </w:rPr>
      </w:pPr>
      <w:r>
        <w:rPr>
          <w:rStyle w:val="Hyperlink"/>
          <w:rFonts w:ascii="Times New Roman" w:hAnsi="Times New Roman" w:cs="Times New Roman"/>
          <w:b/>
          <w:color w:val="auto"/>
          <w:sz w:val="20"/>
          <w:szCs w:val="20"/>
          <w:u w:val="none"/>
        </w:rPr>
        <w:t xml:space="preserve">Iesyah </w:t>
      </w:r>
      <w:proofErr w:type="gramStart"/>
      <w:r>
        <w:rPr>
          <w:rStyle w:val="Hyperlink"/>
          <w:rFonts w:ascii="Times New Roman" w:hAnsi="Times New Roman" w:cs="Times New Roman"/>
          <w:b/>
          <w:color w:val="auto"/>
          <w:sz w:val="20"/>
          <w:szCs w:val="20"/>
          <w:u w:val="none"/>
        </w:rPr>
        <w:t>Rodliyah</w:t>
      </w:r>
      <w:r w:rsidR="00D36359" w:rsidRPr="00D36359">
        <w:rPr>
          <w:rStyle w:val="Hyperlink"/>
          <w:rFonts w:ascii="Times New Roman" w:hAnsi="Times New Roman" w:cs="Times New Roman"/>
          <w:b/>
          <w:color w:val="auto"/>
          <w:sz w:val="20"/>
          <w:szCs w:val="20"/>
          <w:u w:val="none"/>
          <w:vertAlign w:val="superscript"/>
        </w:rPr>
        <w:t>1</w:t>
      </w:r>
      <w:r>
        <w:rPr>
          <w:rStyle w:val="Hyperlink"/>
          <w:rFonts w:ascii="Times New Roman" w:hAnsi="Times New Roman" w:cs="Times New Roman"/>
          <w:b/>
          <w:color w:val="auto"/>
          <w:sz w:val="20"/>
          <w:szCs w:val="20"/>
          <w:u w:val="none"/>
        </w:rPr>
        <w:t xml:space="preserve"> </w:t>
      </w:r>
      <w:r w:rsidR="009867AF">
        <w:rPr>
          <w:rStyle w:val="Hyperlink"/>
          <w:rFonts w:ascii="Times New Roman" w:hAnsi="Times New Roman" w:cs="Times New Roman"/>
          <w:b/>
          <w:color w:val="auto"/>
          <w:sz w:val="20"/>
          <w:szCs w:val="20"/>
          <w:u w:val="none"/>
        </w:rPr>
        <w:t>,</w:t>
      </w:r>
      <w:proofErr w:type="gramEnd"/>
      <w:r w:rsidR="009867AF">
        <w:rPr>
          <w:rStyle w:val="Hyperlink"/>
          <w:rFonts w:ascii="Times New Roman" w:hAnsi="Times New Roman" w:cs="Times New Roman"/>
          <w:b/>
          <w:color w:val="auto"/>
          <w:sz w:val="20"/>
          <w:szCs w:val="20"/>
          <w:u w:val="none"/>
        </w:rPr>
        <w:t xml:space="preserve"> </w:t>
      </w:r>
      <w:r>
        <w:rPr>
          <w:rStyle w:val="Hyperlink"/>
          <w:rFonts w:ascii="Times New Roman" w:hAnsi="Times New Roman" w:cs="Times New Roman"/>
          <w:b/>
          <w:color w:val="auto"/>
          <w:sz w:val="20"/>
          <w:szCs w:val="20"/>
          <w:u w:val="none"/>
        </w:rPr>
        <w:t>Sari Saraswati</w:t>
      </w:r>
      <w:r w:rsidR="00D36359" w:rsidRPr="00D36359">
        <w:rPr>
          <w:rStyle w:val="Hyperlink"/>
          <w:rFonts w:ascii="Times New Roman" w:hAnsi="Times New Roman" w:cs="Times New Roman"/>
          <w:b/>
          <w:color w:val="auto"/>
          <w:sz w:val="20"/>
          <w:szCs w:val="20"/>
          <w:u w:val="none"/>
          <w:vertAlign w:val="superscript"/>
        </w:rPr>
        <w:t>2</w:t>
      </w:r>
    </w:p>
    <w:p w:rsidR="00D36359" w:rsidRPr="00D36359" w:rsidRDefault="0050247F" w:rsidP="00D36359">
      <w:pPr>
        <w:spacing w:after="0" w:line="240" w:lineRule="auto"/>
        <w:jc w:val="center"/>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vertAlign w:val="superscript"/>
          <w:lang w:val="id-ID"/>
        </w:rPr>
        <w:t>,</w:t>
      </w:r>
      <w:r w:rsidR="00D36359" w:rsidRPr="00D36359">
        <w:rPr>
          <w:rStyle w:val="Hyperlink"/>
          <w:rFonts w:ascii="Times New Roman" w:hAnsi="Times New Roman" w:cs="Times New Roman"/>
          <w:color w:val="auto"/>
          <w:sz w:val="20"/>
          <w:szCs w:val="20"/>
          <w:u w:val="none"/>
          <w:vertAlign w:val="superscript"/>
        </w:rPr>
        <w:t>1,2</w:t>
      </w:r>
      <w:r w:rsidR="00D36359" w:rsidRPr="00D36359">
        <w:rPr>
          <w:rStyle w:val="Hyperlink"/>
          <w:rFonts w:ascii="Times New Roman" w:hAnsi="Times New Roman" w:cs="Times New Roman"/>
          <w:color w:val="auto"/>
          <w:sz w:val="20"/>
          <w:szCs w:val="20"/>
          <w:u w:val="none"/>
        </w:rPr>
        <w:t>Program Studi</w:t>
      </w:r>
      <w:r w:rsidR="00D05718">
        <w:rPr>
          <w:rStyle w:val="Hyperlink"/>
          <w:rFonts w:ascii="Times New Roman" w:hAnsi="Times New Roman" w:cs="Times New Roman"/>
          <w:color w:val="auto"/>
          <w:sz w:val="20"/>
          <w:szCs w:val="20"/>
          <w:u w:val="none"/>
        </w:rPr>
        <w:t xml:space="preserve"> </w:t>
      </w:r>
      <w:r w:rsidR="00D36359" w:rsidRPr="00D36359">
        <w:rPr>
          <w:rStyle w:val="Hyperlink"/>
          <w:rFonts w:ascii="Times New Roman" w:hAnsi="Times New Roman" w:cs="Times New Roman"/>
          <w:color w:val="auto"/>
          <w:sz w:val="20"/>
          <w:szCs w:val="20"/>
          <w:u w:val="none"/>
        </w:rPr>
        <w:t>Pendidikan</w:t>
      </w:r>
      <w:r w:rsidR="00D05718">
        <w:rPr>
          <w:rStyle w:val="Hyperlink"/>
          <w:rFonts w:ascii="Times New Roman" w:hAnsi="Times New Roman" w:cs="Times New Roman"/>
          <w:color w:val="auto"/>
          <w:sz w:val="20"/>
          <w:szCs w:val="20"/>
          <w:u w:val="none"/>
        </w:rPr>
        <w:t xml:space="preserve"> </w:t>
      </w:r>
      <w:r w:rsidR="00D36359" w:rsidRPr="00D36359">
        <w:rPr>
          <w:rStyle w:val="Hyperlink"/>
          <w:rFonts w:ascii="Times New Roman" w:hAnsi="Times New Roman" w:cs="Times New Roman"/>
          <w:color w:val="auto"/>
          <w:sz w:val="20"/>
          <w:szCs w:val="20"/>
          <w:u w:val="none"/>
        </w:rPr>
        <w:t xml:space="preserve">Matematika, </w:t>
      </w:r>
      <w:r w:rsidR="00D05718">
        <w:rPr>
          <w:rStyle w:val="Hyperlink"/>
          <w:rFonts w:ascii="Times New Roman" w:hAnsi="Times New Roman" w:cs="Times New Roman"/>
          <w:color w:val="auto"/>
          <w:sz w:val="20"/>
          <w:szCs w:val="20"/>
          <w:u w:val="none"/>
        </w:rPr>
        <w:t>Universitas Hasyim Asy’ari Tebuireng Jombang</w:t>
      </w:r>
    </w:p>
    <w:p w:rsidR="00D36359" w:rsidRPr="00D05718" w:rsidRDefault="00D36359" w:rsidP="00D36359">
      <w:pPr>
        <w:spacing w:after="0" w:line="240" w:lineRule="auto"/>
        <w:jc w:val="center"/>
        <w:rPr>
          <w:rStyle w:val="Hyperlink"/>
          <w:color w:val="auto"/>
          <w:u w:val="none"/>
        </w:rPr>
      </w:pPr>
      <w:r w:rsidRPr="00D36359">
        <w:rPr>
          <w:rStyle w:val="Hyperlink"/>
          <w:rFonts w:ascii="Times New Roman" w:hAnsi="Times New Roman" w:cs="Times New Roman"/>
          <w:color w:val="auto"/>
          <w:sz w:val="20"/>
          <w:szCs w:val="20"/>
          <w:u w:val="none"/>
        </w:rPr>
        <w:t xml:space="preserve">Email: </w:t>
      </w:r>
      <w:hyperlink r:id="rId9" w:history="1">
        <w:r w:rsidR="0050247F" w:rsidRPr="00D05718">
          <w:rPr>
            <w:rStyle w:val="Hyperlink"/>
            <w:rFonts w:ascii="Times New Roman" w:hAnsi="Times New Roman" w:cs="Times New Roman"/>
            <w:color w:val="auto"/>
            <w:sz w:val="20"/>
            <w:szCs w:val="20"/>
            <w:u w:val="none"/>
            <w:lang w:val="id-ID"/>
          </w:rPr>
          <w:t>i</w:t>
        </w:r>
        <w:r w:rsidR="00D05718" w:rsidRPr="00D05718">
          <w:rPr>
            <w:rStyle w:val="Hyperlink"/>
            <w:rFonts w:ascii="Times New Roman" w:hAnsi="Times New Roman" w:cs="Times New Roman"/>
            <w:color w:val="auto"/>
            <w:sz w:val="20"/>
            <w:szCs w:val="20"/>
            <w:u w:val="none"/>
          </w:rPr>
          <w:t>e</w:t>
        </w:r>
        <w:r w:rsidR="0050247F" w:rsidRPr="00D05718">
          <w:rPr>
            <w:rStyle w:val="Hyperlink"/>
            <w:rFonts w:ascii="Times New Roman" w:hAnsi="Times New Roman" w:cs="Times New Roman"/>
            <w:color w:val="auto"/>
            <w:sz w:val="20"/>
            <w:szCs w:val="20"/>
            <w:u w:val="none"/>
            <w:lang w:val="id-ID"/>
          </w:rPr>
          <w:t>s</w:t>
        </w:r>
      </w:hyperlink>
      <w:r w:rsidR="00D05718" w:rsidRPr="00D05718">
        <w:rPr>
          <w:rFonts w:ascii="Times New Roman" w:hAnsi="Times New Roman" w:cs="Times New Roman"/>
          <w:sz w:val="20"/>
          <w:szCs w:val="20"/>
        </w:rPr>
        <w:t>yahrodliyah90@gmail.com</w:t>
      </w:r>
    </w:p>
    <w:p w:rsidR="006A0399" w:rsidRPr="00992EFF" w:rsidRDefault="006A0399" w:rsidP="006A0399">
      <w:pPr>
        <w:spacing w:after="0" w:line="240" w:lineRule="auto"/>
        <w:jc w:val="center"/>
        <w:rPr>
          <w:rFonts w:ascii="Times New Roman" w:hAnsi="Times New Roman" w:cs="Times New Roman"/>
          <w:sz w:val="20"/>
          <w:szCs w:val="20"/>
        </w:rPr>
      </w:pPr>
    </w:p>
    <w:p w:rsidR="0098436C" w:rsidRPr="00BD7AE9" w:rsidRDefault="0098436C" w:rsidP="00BD7AE9">
      <w:pPr>
        <w:pStyle w:val="BodyText"/>
        <w:spacing w:line="240" w:lineRule="auto"/>
        <w:ind w:left="709"/>
        <w:jc w:val="both"/>
        <w:rPr>
          <w:b/>
          <w:sz w:val="20"/>
          <w:szCs w:val="20"/>
          <w:lang w:val="en-US"/>
        </w:rPr>
      </w:pPr>
      <w:r w:rsidRPr="00BD7AE9">
        <w:rPr>
          <w:b/>
          <w:sz w:val="20"/>
          <w:szCs w:val="20"/>
          <w:lang w:val="id-ID"/>
        </w:rPr>
        <w:t>Abstrak</w:t>
      </w:r>
      <w:r w:rsidR="00BD7AE9">
        <w:rPr>
          <w:b/>
          <w:sz w:val="20"/>
          <w:szCs w:val="20"/>
          <w:lang w:val="en-US"/>
        </w:rPr>
        <w:t>:</w:t>
      </w:r>
    </w:p>
    <w:p w:rsidR="00111F6D" w:rsidRPr="00BF0D04" w:rsidRDefault="00111F6D" w:rsidP="00BD7AE9">
      <w:pPr>
        <w:pStyle w:val="Default"/>
        <w:ind w:left="709" w:right="710"/>
        <w:jc w:val="both"/>
        <w:rPr>
          <w:sz w:val="20"/>
          <w:szCs w:val="20"/>
        </w:rPr>
      </w:pPr>
      <w:r>
        <w:rPr>
          <w:sz w:val="20"/>
          <w:szCs w:val="20"/>
        </w:rPr>
        <w:t xml:space="preserve">Penelitian ini bertujuan untuk mendeskripsikan setiap tahapan pengembangan instrument tes </w:t>
      </w:r>
      <w:r w:rsidR="00D266DD">
        <w:rPr>
          <w:sz w:val="20"/>
          <w:szCs w:val="20"/>
        </w:rPr>
        <w:t>evaluasi hasil belajar statistik</w:t>
      </w:r>
      <w:r>
        <w:rPr>
          <w:sz w:val="20"/>
          <w:szCs w:val="20"/>
        </w:rPr>
        <w:t xml:space="preserve"> </w:t>
      </w:r>
      <w:r w:rsidR="00CC4B04">
        <w:rPr>
          <w:sz w:val="20"/>
          <w:szCs w:val="20"/>
        </w:rPr>
        <w:t>yang dikemas menggunakan</w:t>
      </w:r>
      <w:r w:rsidR="005300DA">
        <w:rPr>
          <w:sz w:val="20"/>
          <w:szCs w:val="20"/>
        </w:rPr>
        <w:t xml:space="preserve"> aplikasi </w:t>
      </w:r>
      <w:r w:rsidR="00BF0D04">
        <w:rPr>
          <w:sz w:val="20"/>
          <w:szCs w:val="20"/>
        </w:rPr>
        <w:t xml:space="preserve">media evaluasi pembelajaran </w:t>
      </w:r>
      <w:r w:rsidR="005300DA">
        <w:rPr>
          <w:sz w:val="20"/>
          <w:szCs w:val="20"/>
        </w:rPr>
        <w:t xml:space="preserve">berbasis IT yaitu </w:t>
      </w:r>
      <w:r w:rsidR="005300DA" w:rsidRPr="005300DA">
        <w:rPr>
          <w:i/>
          <w:sz w:val="20"/>
          <w:szCs w:val="20"/>
        </w:rPr>
        <w:t>Hot Potatoes</w:t>
      </w:r>
      <w:r w:rsidR="005300DA">
        <w:rPr>
          <w:sz w:val="20"/>
          <w:szCs w:val="20"/>
        </w:rPr>
        <w:t xml:space="preserve">. Model pengembangan yang digunakan pada penelitian ini adalah </w:t>
      </w:r>
      <w:r w:rsidR="00BE422B">
        <w:rPr>
          <w:sz w:val="20"/>
          <w:szCs w:val="20"/>
        </w:rPr>
        <w:t xml:space="preserve">model ADDIE yang terdiri dari </w:t>
      </w:r>
      <w:proofErr w:type="gramStart"/>
      <w:r w:rsidR="00BE422B">
        <w:rPr>
          <w:sz w:val="20"/>
          <w:szCs w:val="20"/>
        </w:rPr>
        <w:t>lima</w:t>
      </w:r>
      <w:proofErr w:type="gramEnd"/>
      <w:r w:rsidR="00BE422B">
        <w:rPr>
          <w:sz w:val="20"/>
          <w:szCs w:val="20"/>
        </w:rPr>
        <w:t xml:space="preserve"> tahapan, yaitu (1) </w:t>
      </w:r>
      <w:r w:rsidR="00BE422B" w:rsidRPr="00427B26">
        <w:rPr>
          <w:i/>
          <w:sz w:val="20"/>
          <w:szCs w:val="20"/>
        </w:rPr>
        <w:t>analysis</w:t>
      </w:r>
      <w:r w:rsidR="00BE422B">
        <w:rPr>
          <w:sz w:val="20"/>
          <w:szCs w:val="20"/>
        </w:rPr>
        <w:t xml:space="preserve">, (2) </w:t>
      </w:r>
      <w:r w:rsidR="00BE422B" w:rsidRPr="00427B26">
        <w:rPr>
          <w:i/>
          <w:sz w:val="20"/>
          <w:szCs w:val="20"/>
        </w:rPr>
        <w:t>design</w:t>
      </w:r>
      <w:r w:rsidR="00BE422B">
        <w:rPr>
          <w:sz w:val="20"/>
          <w:szCs w:val="20"/>
        </w:rPr>
        <w:t xml:space="preserve">, (3) </w:t>
      </w:r>
      <w:r w:rsidR="00BE422B" w:rsidRPr="00427B26">
        <w:rPr>
          <w:i/>
          <w:sz w:val="20"/>
          <w:szCs w:val="20"/>
        </w:rPr>
        <w:t>development</w:t>
      </w:r>
      <w:r w:rsidR="00BA6833" w:rsidRPr="00427B26">
        <w:rPr>
          <w:i/>
          <w:sz w:val="20"/>
          <w:szCs w:val="20"/>
        </w:rPr>
        <w:t>,</w:t>
      </w:r>
      <w:r w:rsidR="00BA6833">
        <w:rPr>
          <w:sz w:val="20"/>
          <w:szCs w:val="20"/>
        </w:rPr>
        <w:t xml:space="preserve"> (4)</w:t>
      </w:r>
      <w:r w:rsidR="00BA6833" w:rsidRPr="00427B26">
        <w:rPr>
          <w:i/>
          <w:sz w:val="20"/>
          <w:szCs w:val="20"/>
        </w:rPr>
        <w:t xml:space="preserve"> implementation</w:t>
      </w:r>
      <w:r w:rsidR="00BA6833">
        <w:rPr>
          <w:sz w:val="20"/>
          <w:szCs w:val="20"/>
        </w:rPr>
        <w:t xml:space="preserve">, dan (5) </w:t>
      </w:r>
      <w:r w:rsidR="00BA6833" w:rsidRPr="00427B26">
        <w:rPr>
          <w:i/>
          <w:sz w:val="20"/>
          <w:szCs w:val="20"/>
        </w:rPr>
        <w:t>evaluation</w:t>
      </w:r>
      <w:r w:rsidR="00BA6833">
        <w:rPr>
          <w:sz w:val="20"/>
          <w:szCs w:val="20"/>
        </w:rPr>
        <w:t xml:space="preserve">. Subyek uji coba pada penelitian pengembangan ini antara lain ahli materi, ahli media, </w:t>
      </w:r>
      <w:proofErr w:type="gramStart"/>
      <w:r w:rsidR="00BA6833">
        <w:rPr>
          <w:sz w:val="20"/>
          <w:szCs w:val="20"/>
        </w:rPr>
        <w:t>dan</w:t>
      </w:r>
      <w:proofErr w:type="gramEnd"/>
      <w:r w:rsidR="00BA6833">
        <w:rPr>
          <w:sz w:val="20"/>
          <w:szCs w:val="20"/>
        </w:rPr>
        <w:t xml:space="preserve"> mahasiswa pendidikan matematika yang mengampu mata kuliah statistik.Data penelitian dikumpu</w:t>
      </w:r>
      <w:r w:rsidR="00BF0D04">
        <w:rPr>
          <w:sz w:val="20"/>
          <w:szCs w:val="20"/>
        </w:rPr>
        <w:t xml:space="preserve">lkan melalui tes </w:t>
      </w:r>
      <w:r w:rsidR="00CC4B04">
        <w:rPr>
          <w:sz w:val="20"/>
          <w:szCs w:val="20"/>
        </w:rPr>
        <w:t>dan angket</w:t>
      </w:r>
      <w:r w:rsidR="00E87B78">
        <w:rPr>
          <w:sz w:val="20"/>
          <w:szCs w:val="20"/>
        </w:rPr>
        <w:t>.</w:t>
      </w:r>
      <w:r w:rsidR="00BF0D04">
        <w:rPr>
          <w:sz w:val="20"/>
          <w:szCs w:val="20"/>
        </w:rPr>
        <w:t xml:space="preserve"> </w:t>
      </w:r>
      <w:proofErr w:type="gramStart"/>
      <w:r w:rsidR="00BA6833">
        <w:rPr>
          <w:sz w:val="20"/>
          <w:szCs w:val="20"/>
        </w:rPr>
        <w:t xml:space="preserve">Data penelitian dianalisis menggunakan teknik analisis </w:t>
      </w:r>
      <w:r w:rsidR="00BF0D04">
        <w:rPr>
          <w:sz w:val="20"/>
          <w:szCs w:val="20"/>
        </w:rPr>
        <w:t>deskriptif.</w:t>
      </w:r>
      <w:proofErr w:type="gramEnd"/>
      <w:r w:rsidR="00BF0D04">
        <w:rPr>
          <w:sz w:val="20"/>
          <w:szCs w:val="20"/>
        </w:rPr>
        <w:t xml:space="preserve"> </w:t>
      </w:r>
      <w:proofErr w:type="gramStart"/>
      <w:r w:rsidR="00BF0D04">
        <w:rPr>
          <w:sz w:val="20"/>
          <w:szCs w:val="20"/>
        </w:rPr>
        <w:t xml:space="preserve">Produk penelitian yang dihasilkan berupa instrument tes soal </w:t>
      </w:r>
      <w:r w:rsidR="003B41FE">
        <w:rPr>
          <w:sz w:val="20"/>
          <w:szCs w:val="20"/>
        </w:rPr>
        <w:t>berupa soal pilihan ganda menggunakan</w:t>
      </w:r>
      <w:r w:rsidR="00BF0D04">
        <w:rPr>
          <w:sz w:val="20"/>
          <w:szCs w:val="20"/>
        </w:rPr>
        <w:t xml:space="preserve"> media evaluasi pembelajaran berbasis </w:t>
      </w:r>
      <w:r w:rsidR="00BF0D04" w:rsidRPr="00BF0D04">
        <w:rPr>
          <w:i/>
          <w:sz w:val="20"/>
          <w:szCs w:val="20"/>
        </w:rPr>
        <w:t>Hot Potatoes</w:t>
      </w:r>
      <w:r w:rsidR="00BF0D04">
        <w:rPr>
          <w:sz w:val="20"/>
          <w:szCs w:val="20"/>
        </w:rPr>
        <w:t>.</w:t>
      </w:r>
      <w:proofErr w:type="gramEnd"/>
      <w:r w:rsidR="00BF0D04">
        <w:rPr>
          <w:sz w:val="20"/>
          <w:szCs w:val="20"/>
        </w:rPr>
        <w:t xml:space="preserve"> </w:t>
      </w:r>
      <w:proofErr w:type="gramStart"/>
      <w:r w:rsidR="00BF0D04">
        <w:rPr>
          <w:sz w:val="20"/>
          <w:szCs w:val="20"/>
        </w:rPr>
        <w:t>Hasil analisis menunjukkan bahwa produk berupa instrument soal tes statistik</w:t>
      </w:r>
      <w:r w:rsidR="003B41FE">
        <w:rPr>
          <w:sz w:val="20"/>
          <w:szCs w:val="20"/>
        </w:rPr>
        <w:t xml:space="preserve"> berbasis </w:t>
      </w:r>
      <w:r w:rsidR="003B41FE" w:rsidRPr="003B41FE">
        <w:rPr>
          <w:i/>
          <w:sz w:val="20"/>
          <w:szCs w:val="20"/>
        </w:rPr>
        <w:t>hot potatoes</w:t>
      </w:r>
      <w:r w:rsidR="00BF0D04">
        <w:rPr>
          <w:sz w:val="20"/>
          <w:szCs w:val="20"/>
        </w:rPr>
        <w:t xml:space="preserve"> </w:t>
      </w:r>
      <w:r w:rsidR="003B41FE">
        <w:rPr>
          <w:sz w:val="20"/>
          <w:szCs w:val="20"/>
        </w:rPr>
        <w:t>dinyatakan layak untuk digunakan dalam mengevaluasi hasil belajar mahasiswa serta.</w:t>
      </w:r>
      <w:r w:rsidR="00BF0D04">
        <w:rPr>
          <w:sz w:val="20"/>
          <w:szCs w:val="20"/>
        </w:rPr>
        <w:t>memenuhi kriteria valid, praktis, dan efektif.</w:t>
      </w:r>
      <w:proofErr w:type="gramEnd"/>
      <w:r w:rsidR="006426F0">
        <w:rPr>
          <w:sz w:val="20"/>
          <w:szCs w:val="20"/>
        </w:rPr>
        <w:t xml:space="preserve"> </w:t>
      </w:r>
    </w:p>
    <w:p w:rsidR="00C00D32" w:rsidRPr="00C54E17" w:rsidRDefault="00C00D32" w:rsidP="006A0399">
      <w:pPr>
        <w:pStyle w:val="Default"/>
        <w:jc w:val="both"/>
        <w:rPr>
          <w:sz w:val="20"/>
          <w:szCs w:val="20"/>
        </w:rPr>
      </w:pPr>
    </w:p>
    <w:p w:rsidR="00C00D32" w:rsidRPr="00C54E17" w:rsidRDefault="00C00D32" w:rsidP="00A9573C">
      <w:pPr>
        <w:pStyle w:val="Default"/>
        <w:ind w:left="709" w:right="710"/>
        <w:jc w:val="both"/>
        <w:rPr>
          <w:sz w:val="20"/>
          <w:szCs w:val="20"/>
        </w:rPr>
      </w:pPr>
      <w:r w:rsidRPr="00BD7AE9">
        <w:rPr>
          <w:b/>
          <w:sz w:val="20"/>
          <w:szCs w:val="20"/>
        </w:rPr>
        <w:t xml:space="preserve">Kata </w:t>
      </w:r>
      <w:r w:rsidR="00117344" w:rsidRPr="00BD7AE9">
        <w:rPr>
          <w:b/>
          <w:sz w:val="20"/>
          <w:szCs w:val="20"/>
        </w:rPr>
        <w:t>Kunci</w:t>
      </w:r>
      <w:r w:rsidR="00117344">
        <w:rPr>
          <w:sz w:val="20"/>
          <w:szCs w:val="20"/>
        </w:rPr>
        <w:t xml:space="preserve">: </w:t>
      </w:r>
      <w:r w:rsidR="00C54E17">
        <w:rPr>
          <w:sz w:val="20"/>
          <w:szCs w:val="20"/>
        </w:rPr>
        <w:t xml:space="preserve">Instrumen Tes, </w:t>
      </w:r>
      <w:r w:rsidR="00D266DD">
        <w:rPr>
          <w:sz w:val="20"/>
          <w:szCs w:val="20"/>
        </w:rPr>
        <w:t xml:space="preserve">Evaluasi Hasil Belajar, </w:t>
      </w:r>
      <w:r w:rsidR="00C54E17">
        <w:rPr>
          <w:sz w:val="20"/>
          <w:szCs w:val="20"/>
        </w:rPr>
        <w:t xml:space="preserve">Statistik, </w:t>
      </w:r>
      <w:r w:rsidR="00C54E17" w:rsidRPr="00C54E17">
        <w:rPr>
          <w:i/>
          <w:sz w:val="20"/>
          <w:szCs w:val="20"/>
        </w:rPr>
        <w:t>Hot Potatoes</w:t>
      </w:r>
    </w:p>
    <w:p w:rsidR="00D10602" w:rsidRDefault="00D10602" w:rsidP="000428E7">
      <w:pPr>
        <w:pStyle w:val="Default"/>
        <w:ind w:left="709"/>
        <w:jc w:val="both"/>
      </w:pPr>
    </w:p>
    <w:p w:rsidR="00D10602" w:rsidRPr="00D10602" w:rsidRDefault="00D10602" w:rsidP="00D10602">
      <w:pPr>
        <w:pStyle w:val="Default"/>
        <w:ind w:left="709" w:right="710"/>
        <w:jc w:val="both"/>
        <w:rPr>
          <w:b/>
          <w:sz w:val="20"/>
          <w:szCs w:val="20"/>
          <w:lang w:val="id-ID"/>
        </w:rPr>
      </w:pPr>
      <w:r w:rsidRPr="00D10602">
        <w:rPr>
          <w:b/>
          <w:sz w:val="20"/>
          <w:szCs w:val="20"/>
          <w:lang w:val="id-ID"/>
        </w:rPr>
        <w:t>Abstract:</w:t>
      </w:r>
    </w:p>
    <w:p w:rsidR="00CC4B04" w:rsidRDefault="00CC4B04" w:rsidP="0014576E">
      <w:pPr>
        <w:pStyle w:val="Default"/>
        <w:ind w:left="709" w:right="710"/>
        <w:jc w:val="both"/>
        <w:rPr>
          <w:sz w:val="20"/>
          <w:szCs w:val="20"/>
        </w:rPr>
      </w:pPr>
      <w:r w:rsidRPr="00CC4B04">
        <w:rPr>
          <w:sz w:val="20"/>
          <w:szCs w:val="20"/>
          <w:lang w:val="id-ID"/>
        </w:rPr>
        <w:t>This study aims to describe each stage of the development of a statistical learning outcome evaluation test instrument which is packaged using an IT-based learning evaluation media application, namely Hot Potatoes. The development model used in this study is the ADDIE model which consists of five stages, namely (1) analysis, (2) design, (3) development, (4) implementation, and (5) evaluation. The subjects of the trials in this development research included material experts, media experts, and mathematics education students who taught statistics courses. The research data were collected through tests and questionnaires. The research data were analyzed using descriptive analysis techniques. The resulting research product was a test instrument in the form of multiple choice questions using Hot Potatoes based learning evaluation media. The results of the analysis showed that the product in the form of a hot potato-based statistical test question instrument was declared feasible to be used in evaluating student learning outcomes and met the criteria of being valid, practical, and effective.</w:t>
      </w:r>
    </w:p>
    <w:p w:rsidR="00CC4B04" w:rsidRDefault="00CC4B04" w:rsidP="0014576E">
      <w:pPr>
        <w:pStyle w:val="Default"/>
        <w:ind w:left="709" w:right="710"/>
        <w:jc w:val="both"/>
        <w:rPr>
          <w:sz w:val="20"/>
          <w:szCs w:val="20"/>
        </w:rPr>
      </w:pPr>
    </w:p>
    <w:p w:rsidR="00D10602" w:rsidRDefault="00D10602" w:rsidP="0014576E">
      <w:pPr>
        <w:pStyle w:val="Default"/>
        <w:ind w:left="709" w:right="710"/>
        <w:jc w:val="both"/>
        <w:rPr>
          <w:sz w:val="20"/>
          <w:szCs w:val="20"/>
        </w:rPr>
      </w:pPr>
      <w:r w:rsidRPr="00D10602">
        <w:rPr>
          <w:b/>
          <w:sz w:val="20"/>
          <w:szCs w:val="20"/>
          <w:lang w:val="id-ID"/>
        </w:rPr>
        <w:t>Keywords:</w:t>
      </w:r>
      <w:r w:rsidRPr="00D10602">
        <w:rPr>
          <w:sz w:val="20"/>
          <w:szCs w:val="20"/>
          <w:lang w:val="id-ID"/>
        </w:rPr>
        <w:t xml:space="preserve"> </w:t>
      </w:r>
      <w:r w:rsidR="003237B5" w:rsidRPr="00D266DD">
        <w:rPr>
          <w:sz w:val="20"/>
          <w:szCs w:val="20"/>
          <w:lang w:val="id-ID"/>
        </w:rPr>
        <w:t xml:space="preserve">Test Instruments, </w:t>
      </w:r>
      <w:r w:rsidR="00D266DD" w:rsidRPr="00D266DD">
        <w:rPr>
          <w:sz w:val="20"/>
          <w:szCs w:val="20"/>
          <w:lang w:val="id-ID"/>
        </w:rPr>
        <w:t>Evaluation of Learning Outcomes, Statistics</w:t>
      </w:r>
      <w:r w:rsidR="00D266DD" w:rsidRPr="00D266DD">
        <w:rPr>
          <w:sz w:val="20"/>
          <w:szCs w:val="20"/>
        </w:rPr>
        <w:t>,</w:t>
      </w:r>
      <w:r w:rsidR="00D266DD" w:rsidRPr="00D266DD">
        <w:rPr>
          <w:sz w:val="20"/>
          <w:szCs w:val="20"/>
          <w:lang w:val="id-ID"/>
        </w:rPr>
        <w:t xml:space="preserve"> </w:t>
      </w:r>
      <w:r w:rsidR="0014576E">
        <w:rPr>
          <w:sz w:val="20"/>
          <w:szCs w:val="20"/>
          <w:lang w:val="id-ID"/>
        </w:rPr>
        <w:t>Hot Potatoes</w:t>
      </w:r>
    </w:p>
    <w:p w:rsidR="0014576E" w:rsidRPr="0014576E" w:rsidRDefault="0014576E" w:rsidP="0014576E">
      <w:pPr>
        <w:pStyle w:val="Default"/>
        <w:ind w:left="709" w:right="710"/>
        <w:jc w:val="both"/>
      </w:pPr>
    </w:p>
    <w:p w:rsidR="00F14016" w:rsidRPr="00992EFF" w:rsidRDefault="00F14016" w:rsidP="00B05971">
      <w:pPr>
        <w:pStyle w:val="NoSpacing"/>
        <w:rPr>
          <w:rFonts w:ascii="Times New Roman" w:hAnsi="Times New Roman" w:cs="Times New Roman"/>
          <w:b/>
          <w:sz w:val="20"/>
          <w:szCs w:val="20"/>
        </w:rPr>
        <w:sectPr w:rsidR="00F14016" w:rsidRPr="00992EFF" w:rsidSect="00C11EE0">
          <w:headerReference w:type="even" r:id="rId10"/>
          <w:headerReference w:type="default" r:id="rId11"/>
          <w:footerReference w:type="default" r:id="rId12"/>
          <w:footerReference w:type="first" r:id="rId13"/>
          <w:pgSz w:w="11909" w:h="16834" w:code="9"/>
          <w:pgMar w:top="1701" w:right="1701" w:bottom="1701" w:left="1701" w:header="720" w:footer="720" w:gutter="0"/>
          <w:pgNumType w:start="78"/>
          <w:cols w:space="720"/>
          <w:titlePg/>
          <w:docGrid w:linePitch="360"/>
        </w:sectPr>
      </w:pPr>
    </w:p>
    <w:p w:rsidR="00C00D32" w:rsidRPr="001F45A0" w:rsidRDefault="00C00D32" w:rsidP="005B2E33">
      <w:pPr>
        <w:pStyle w:val="NoSpacing"/>
        <w:rPr>
          <w:rFonts w:ascii="Times New Roman" w:hAnsi="Times New Roman" w:cs="Times New Roman"/>
          <w:b/>
        </w:rPr>
      </w:pPr>
      <w:r w:rsidRPr="001F45A0">
        <w:rPr>
          <w:rFonts w:ascii="Times New Roman" w:hAnsi="Times New Roman" w:cs="Times New Roman"/>
          <w:b/>
        </w:rPr>
        <w:lastRenderedPageBreak/>
        <w:t>Pendahuluan</w:t>
      </w:r>
    </w:p>
    <w:p w:rsidR="001301DC" w:rsidRPr="001301DC" w:rsidRDefault="009D5537" w:rsidP="001301DC">
      <w:pPr>
        <w:spacing w:after="0" w:line="240" w:lineRule="auto"/>
        <w:ind w:firstLine="720"/>
        <w:jc w:val="both"/>
        <w:rPr>
          <w:rFonts w:ascii="Times New Roman" w:hAnsi="Times New Roman" w:cs="Times New Roman"/>
        </w:rPr>
      </w:pPr>
      <w:proofErr w:type="gramStart"/>
      <w:r w:rsidRPr="001301DC">
        <w:rPr>
          <w:rFonts w:ascii="Times New Roman" w:hAnsi="Times New Roman" w:cs="Times New Roman"/>
        </w:rPr>
        <w:t>Sistem pendidikan</w:t>
      </w:r>
      <w:r w:rsidR="003A158A">
        <w:rPr>
          <w:rFonts w:ascii="Times New Roman" w:hAnsi="Times New Roman" w:cs="Times New Roman"/>
        </w:rPr>
        <w:t xml:space="preserve"> yang berada</w:t>
      </w:r>
      <w:r w:rsidRPr="001301DC">
        <w:rPr>
          <w:rFonts w:ascii="Times New Roman" w:hAnsi="Times New Roman" w:cs="Times New Roman"/>
        </w:rPr>
        <w:t xml:space="preserve"> di </w:t>
      </w:r>
      <w:r w:rsidR="003A158A">
        <w:rPr>
          <w:rFonts w:ascii="Times New Roman" w:hAnsi="Times New Roman" w:cs="Times New Roman"/>
        </w:rPr>
        <w:t xml:space="preserve">Negara </w:t>
      </w:r>
      <w:r w:rsidRPr="001301DC">
        <w:rPr>
          <w:rFonts w:ascii="Times New Roman" w:hAnsi="Times New Roman" w:cs="Times New Roman"/>
        </w:rPr>
        <w:t>Indonesia</w:t>
      </w:r>
      <w:r w:rsidRPr="009D5537">
        <w:t xml:space="preserve"> </w:t>
      </w:r>
      <w:r w:rsidR="003A158A">
        <w:rPr>
          <w:rFonts w:ascii="Times New Roman" w:hAnsi="Times New Roman" w:cs="Times New Roman"/>
        </w:rPr>
        <w:t>dengan sangat</w:t>
      </w:r>
      <w:r w:rsidRPr="001301DC">
        <w:rPr>
          <w:rFonts w:ascii="Times New Roman" w:hAnsi="Times New Roman" w:cs="Times New Roman"/>
        </w:rPr>
        <w:t xml:space="preserve"> tegas </w:t>
      </w:r>
      <w:r w:rsidR="003A158A">
        <w:rPr>
          <w:rFonts w:ascii="Times New Roman" w:hAnsi="Times New Roman" w:cs="Times New Roman"/>
        </w:rPr>
        <w:t>member</w:t>
      </w:r>
      <w:r w:rsidR="003D2F91">
        <w:rPr>
          <w:rFonts w:ascii="Times New Roman" w:hAnsi="Times New Roman" w:cs="Times New Roman"/>
        </w:rPr>
        <w:t>i</w:t>
      </w:r>
      <w:r w:rsidR="003A158A">
        <w:rPr>
          <w:rFonts w:ascii="Times New Roman" w:hAnsi="Times New Roman" w:cs="Times New Roman"/>
        </w:rPr>
        <w:t xml:space="preserve"> aturan</w:t>
      </w:r>
      <w:r w:rsidRPr="001301DC">
        <w:rPr>
          <w:rFonts w:ascii="Times New Roman" w:hAnsi="Times New Roman" w:cs="Times New Roman"/>
        </w:rPr>
        <w:t xml:space="preserve"> </w:t>
      </w:r>
      <w:r w:rsidR="003A158A">
        <w:rPr>
          <w:rFonts w:ascii="Times New Roman" w:hAnsi="Times New Roman" w:cs="Times New Roman"/>
        </w:rPr>
        <w:t>mengenai pentingnya melakukan</w:t>
      </w:r>
      <w:r w:rsidRPr="001301DC">
        <w:rPr>
          <w:rFonts w:ascii="Times New Roman" w:hAnsi="Times New Roman" w:cs="Times New Roman"/>
        </w:rPr>
        <w:t xml:space="preserve"> evaluasi/penilaian </w:t>
      </w:r>
      <w:r w:rsidR="003A158A">
        <w:rPr>
          <w:rFonts w:ascii="Times New Roman" w:hAnsi="Times New Roman" w:cs="Times New Roman"/>
        </w:rPr>
        <w:t xml:space="preserve">terhadap </w:t>
      </w:r>
      <w:r w:rsidRPr="001301DC">
        <w:rPr>
          <w:rFonts w:ascii="Times New Roman" w:hAnsi="Times New Roman" w:cs="Times New Roman"/>
        </w:rPr>
        <w:t>peserta didik.</w:t>
      </w:r>
      <w:proofErr w:type="gramEnd"/>
      <w:r w:rsidRPr="001301DC">
        <w:rPr>
          <w:rFonts w:ascii="Times New Roman" w:hAnsi="Times New Roman" w:cs="Times New Roman"/>
        </w:rPr>
        <w:t xml:space="preserve"> </w:t>
      </w:r>
      <w:r w:rsidR="003A158A">
        <w:rPr>
          <w:rFonts w:ascii="Times New Roman" w:hAnsi="Times New Roman" w:cs="Times New Roman"/>
        </w:rPr>
        <w:t>Terlihat p</w:t>
      </w:r>
      <w:r w:rsidRPr="001301DC">
        <w:rPr>
          <w:rFonts w:ascii="Times New Roman" w:hAnsi="Times New Roman" w:cs="Times New Roman"/>
        </w:rPr>
        <w:t xml:space="preserve">ada Peraturan </w:t>
      </w:r>
      <w:r w:rsidR="003A158A">
        <w:rPr>
          <w:rFonts w:ascii="Times New Roman" w:hAnsi="Times New Roman" w:cs="Times New Roman"/>
        </w:rPr>
        <w:t xml:space="preserve">yang dikeluarkan ole </w:t>
      </w:r>
      <w:r w:rsidRPr="001301DC">
        <w:rPr>
          <w:rFonts w:ascii="Times New Roman" w:hAnsi="Times New Roman" w:cs="Times New Roman"/>
        </w:rPr>
        <w:t xml:space="preserve">Pemerintah </w:t>
      </w:r>
      <w:r w:rsidR="003A158A">
        <w:rPr>
          <w:rFonts w:ascii="Times New Roman" w:hAnsi="Times New Roman" w:cs="Times New Roman"/>
        </w:rPr>
        <w:t xml:space="preserve">RI </w:t>
      </w:r>
      <w:r w:rsidRPr="001301DC">
        <w:rPr>
          <w:rFonts w:ascii="Times New Roman" w:hAnsi="Times New Roman" w:cs="Times New Roman"/>
        </w:rPr>
        <w:t xml:space="preserve">No 19 Tahun 2005 </w:t>
      </w:r>
      <w:r w:rsidR="003A158A">
        <w:rPr>
          <w:rFonts w:ascii="Times New Roman" w:hAnsi="Times New Roman" w:cs="Times New Roman"/>
        </w:rPr>
        <w:t xml:space="preserve">mengenai </w:t>
      </w:r>
      <w:r w:rsidRPr="001301DC">
        <w:rPr>
          <w:rFonts w:ascii="Times New Roman" w:hAnsi="Times New Roman" w:cs="Times New Roman"/>
        </w:rPr>
        <w:t xml:space="preserve">Standar Nasional Pendidikan pada Bab I Ketentuan Umum Pasal 1 butir 17 </w:t>
      </w:r>
      <w:r w:rsidR="003A158A">
        <w:rPr>
          <w:rFonts w:ascii="Times New Roman" w:hAnsi="Times New Roman" w:cs="Times New Roman"/>
        </w:rPr>
        <w:t>yang telah menyebutkan</w:t>
      </w:r>
      <w:r w:rsidRPr="001301DC">
        <w:rPr>
          <w:rFonts w:ascii="Times New Roman" w:hAnsi="Times New Roman" w:cs="Times New Roman"/>
        </w:rPr>
        <w:t xml:space="preserve"> bahwa penilaian </w:t>
      </w:r>
      <w:r w:rsidR="003A158A">
        <w:rPr>
          <w:rFonts w:ascii="Times New Roman" w:hAnsi="Times New Roman" w:cs="Times New Roman"/>
        </w:rPr>
        <w:t>merupakan suatu</w:t>
      </w:r>
      <w:r w:rsidRPr="001301DC">
        <w:rPr>
          <w:rFonts w:ascii="Times New Roman" w:hAnsi="Times New Roman" w:cs="Times New Roman"/>
        </w:rPr>
        <w:t xml:space="preserve"> proses pengumpulan dan pengolahan informasi </w:t>
      </w:r>
      <w:r w:rsidR="003A158A">
        <w:rPr>
          <w:rFonts w:ascii="Times New Roman" w:hAnsi="Times New Roman" w:cs="Times New Roman"/>
        </w:rPr>
        <w:t>guna bisa melakukan pengukuran terhadap</w:t>
      </w:r>
      <w:r w:rsidRPr="001301DC">
        <w:rPr>
          <w:rFonts w:ascii="Times New Roman" w:hAnsi="Times New Roman" w:cs="Times New Roman"/>
        </w:rPr>
        <w:t xml:space="preserve"> pencapaian hasil belajar peserta didik. </w:t>
      </w:r>
      <w:proofErr w:type="gramStart"/>
      <w:r w:rsidR="001301DC" w:rsidRPr="001301DC">
        <w:rPr>
          <w:rFonts w:ascii="Times New Roman" w:hAnsi="Times New Roman" w:cs="Times New Roman"/>
        </w:rPr>
        <w:t xml:space="preserve">Sasaran disrupsi yang sangat menonjol pada </w:t>
      </w:r>
      <w:r w:rsidR="001301DC" w:rsidRPr="001301DC">
        <w:rPr>
          <w:rFonts w:ascii="Times New Roman" w:hAnsi="Times New Roman" w:cs="Times New Roman"/>
        </w:rPr>
        <w:lastRenderedPageBreak/>
        <w:t>abad ke 21 ini adalah institusi</w:t>
      </w:r>
      <w:r w:rsidR="001F58E5">
        <w:rPr>
          <w:rFonts w:ascii="Times New Roman" w:hAnsi="Times New Roman" w:cs="Times New Roman"/>
        </w:rPr>
        <w:t xml:space="preserve"> Perguruan Tinggi</w:t>
      </w:r>
      <w:r w:rsidR="001301DC" w:rsidRPr="001301DC">
        <w:rPr>
          <w:rFonts w:ascii="Times New Roman" w:hAnsi="Times New Roman" w:cs="Times New Roman"/>
        </w:rPr>
        <w:t>.</w:t>
      </w:r>
      <w:proofErr w:type="gramEnd"/>
      <w:r w:rsidR="001301DC" w:rsidRPr="001301DC">
        <w:rPr>
          <w:rFonts w:ascii="Times New Roman" w:hAnsi="Times New Roman" w:cs="Times New Roman"/>
        </w:rPr>
        <w:t xml:space="preserve"> </w:t>
      </w:r>
      <w:proofErr w:type="gramStart"/>
      <w:r w:rsidR="001F58E5">
        <w:rPr>
          <w:rFonts w:ascii="Times New Roman" w:hAnsi="Times New Roman" w:cs="Times New Roman"/>
        </w:rPr>
        <w:t>Perguruan tinggi yang berada di Indonesia</w:t>
      </w:r>
      <w:r w:rsidR="001301DC" w:rsidRPr="001301DC">
        <w:rPr>
          <w:rFonts w:ascii="Times New Roman" w:hAnsi="Times New Roman" w:cs="Times New Roman"/>
        </w:rPr>
        <w:t xml:space="preserve"> </w:t>
      </w:r>
      <w:r w:rsidR="001F58E5">
        <w:rPr>
          <w:rFonts w:ascii="Times New Roman" w:hAnsi="Times New Roman" w:cs="Times New Roman"/>
        </w:rPr>
        <w:t>tampak sudah jarang</w:t>
      </w:r>
      <w:r w:rsidR="001301DC" w:rsidRPr="001301DC">
        <w:rPr>
          <w:rFonts w:ascii="Times New Roman" w:hAnsi="Times New Roman" w:cs="Times New Roman"/>
        </w:rPr>
        <w:t xml:space="preserve"> </w:t>
      </w:r>
      <w:r w:rsidR="001F58E5">
        <w:rPr>
          <w:rFonts w:ascii="Times New Roman" w:hAnsi="Times New Roman" w:cs="Times New Roman"/>
        </w:rPr>
        <w:t>terdengar di Asia.</w:t>
      </w:r>
      <w:proofErr w:type="gramEnd"/>
      <w:r w:rsidR="001F58E5">
        <w:rPr>
          <w:rFonts w:ascii="Times New Roman" w:hAnsi="Times New Roman" w:cs="Times New Roman"/>
        </w:rPr>
        <w:t xml:space="preserve"> </w:t>
      </w:r>
      <w:proofErr w:type="gramStart"/>
      <w:r w:rsidR="001301DC" w:rsidRPr="001301DC">
        <w:rPr>
          <w:rFonts w:ascii="Times New Roman" w:hAnsi="Times New Roman" w:cs="Times New Roman"/>
        </w:rPr>
        <w:t>Salah satu penyebabnya adalah kurangnya inovasi dalam segala hal.</w:t>
      </w:r>
      <w:proofErr w:type="gramEnd"/>
      <w:r w:rsidR="001301DC" w:rsidRPr="001301DC">
        <w:rPr>
          <w:rFonts w:ascii="Times New Roman" w:hAnsi="Times New Roman" w:cs="Times New Roman"/>
        </w:rPr>
        <w:t xml:space="preserve"> (Kasali, 2018</w:t>
      </w:r>
      <w:r w:rsidR="001F58E5">
        <w:rPr>
          <w:rFonts w:ascii="Times New Roman" w:hAnsi="Times New Roman" w:cs="Times New Roman"/>
        </w:rPr>
        <w:t>:21</w:t>
      </w:r>
      <w:r w:rsidR="001301DC" w:rsidRPr="001301DC">
        <w:rPr>
          <w:rFonts w:ascii="Times New Roman" w:hAnsi="Times New Roman" w:cs="Times New Roman"/>
        </w:rPr>
        <w:t xml:space="preserve">)  </w:t>
      </w:r>
      <w:proofErr w:type="gramStart"/>
      <w:r w:rsidR="001301DC" w:rsidRPr="001301DC">
        <w:rPr>
          <w:rFonts w:ascii="Times New Roman" w:hAnsi="Times New Roman" w:cs="Times New Roman"/>
        </w:rPr>
        <w:t>Inovasi selalu terkait dengan beberapa nilai praktis di dunia.</w:t>
      </w:r>
      <w:proofErr w:type="gramEnd"/>
      <w:r w:rsidR="001301DC" w:rsidRPr="001301DC">
        <w:rPr>
          <w:rFonts w:ascii="Times New Roman" w:hAnsi="Times New Roman" w:cs="Times New Roman"/>
        </w:rPr>
        <w:t xml:space="preserve"> Diantaranya tentang bagaimana membuat alat, produk, atau proses baru, menghasilkan sesuatu yang baru yang memungkinkan manusia untuk mencapai sesuatu yang mereka tidak mampu capai sebelumnya.</w:t>
      </w:r>
    </w:p>
    <w:p w:rsidR="001301DC" w:rsidRPr="00CE0BBF" w:rsidRDefault="001301DC" w:rsidP="001301DC">
      <w:pPr>
        <w:pStyle w:val="JRPMBody"/>
        <w:ind w:firstLine="709"/>
        <w:rPr>
          <w:szCs w:val="22"/>
          <w:lang w:val="en-US"/>
        </w:rPr>
      </w:pPr>
      <w:r w:rsidRPr="009D5537">
        <w:rPr>
          <w:szCs w:val="22"/>
        </w:rPr>
        <w:t xml:space="preserve">Salah satu yang perlu dilakukan inovasi dalam dunia pendidikan khususnya </w:t>
      </w:r>
      <w:r w:rsidRPr="009D5537">
        <w:rPr>
          <w:szCs w:val="22"/>
        </w:rPr>
        <w:lastRenderedPageBreak/>
        <w:t xml:space="preserve">di Universitas Hasyim Asy’ari adalah bagaimana cara mengevaluasi hasil belajar mahasiswa. </w:t>
      </w:r>
      <w:r>
        <w:t>Menurut Mahirah</w:t>
      </w:r>
      <w:r w:rsidRPr="00D266DD">
        <w:t xml:space="preserve"> (2017</w:t>
      </w:r>
      <w:r w:rsidR="00AB5D7E">
        <w:rPr>
          <w:lang w:val="en-US"/>
        </w:rPr>
        <w:t>:258</w:t>
      </w:r>
      <w:r w:rsidRPr="00D266DD">
        <w:t xml:space="preserve">) </w:t>
      </w:r>
      <w:r w:rsidR="001F58E5">
        <w:rPr>
          <w:lang w:val="en-US"/>
        </w:rPr>
        <w:t>definisi evaluasi</w:t>
      </w:r>
      <w:r w:rsidRPr="00D266DD">
        <w:t xml:space="preserve"> </w:t>
      </w:r>
      <w:r w:rsidR="001F58E5">
        <w:rPr>
          <w:lang w:val="en-US"/>
        </w:rPr>
        <w:t>umumnya</w:t>
      </w:r>
      <w:r w:rsidRPr="00D266DD">
        <w:t xml:space="preserve"> sebagai </w:t>
      </w:r>
      <w:r w:rsidR="001F58E5">
        <w:rPr>
          <w:lang w:val="en-US"/>
        </w:rPr>
        <w:t xml:space="preserve">suatu </w:t>
      </w:r>
      <w:r w:rsidRPr="00D266DD">
        <w:t xml:space="preserve">proses </w:t>
      </w:r>
      <w:r w:rsidR="001F58E5">
        <w:rPr>
          <w:lang w:val="en-US"/>
        </w:rPr>
        <w:t xml:space="preserve">yang </w:t>
      </w:r>
      <w:r w:rsidRPr="00D266DD">
        <w:t xml:space="preserve">sistematis </w:t>
      </w:r>
      <w:r w:rsidR="001F58E5">
        <w:rPr>
          <w:lang w:val="en-US"/>
        </w:rPr>
        <w:t xml:space="preserve">yang digunakan untuk </w:t>
      </w:r>
      <w:r w:rsidRPr="00D266DD">
        <w:t xml:space="preserve">menentukan </w:t>
      </w:r>
      <w:r w:rsidR="001F58E5">
        <w:rPr>
          <w:lang w:val="en-US"/>
        </w:rPr>
        <w:t>suatu nilai yang didasarkan pada</w:t>
      </w:r>
      <w:r w:rsidRPr="00D266DD">
        <w:t xml:space="preserve"> kriteria</w:t>
      </w:r>
      <w:r w:rsidR="001F58E5">
        <w:rPr>
          <w:lang w:val="en-US"/>
        </w:rPr>
        <w:t>/kategori</w:t>
      </w:r>
      <w:r w:rsidRPr="00D266DD">
        <w:t xml:space="preserve"> </w:t>
      </w:r>
      <w:r w:rsidR="001F58E5">
        <w:rPr>
          <w:lang w:val="en-US"/>
        </w:rPr>
        <w:t>yang berlaku</w:t>
      </w:r>
      <w:r w:rsidRPr="00D266DD">
        <w:t xml:space="preserve"> </w:t>
      </w:r>
      <w:r w:rsidR="001F58E5">
        <w:rPr>
          <w:lang w:val="en-US"/>
        </w:rPr>
        <w:t xml:space="preserve">dengan terlebih dahulu </w:t>
      </w:r>
      <w:r w:rsidRPr="00D266DD">
        <w:t xml:space="preserve">melalui penilaian. </w:t>
      </w:r>
      <w:r w:rsidR="001F58E5">
        <w:rPr>
          <w:lang w:val="en-US"/>
        </w:rPr>
        <w:t xml:space="preserve">Ketika </w:t>
      </w:r>
      <w:proofErr w:type="gramStart"/>
      <w:r w:rsidR="001F58E5">
        <w:rPr>
          <w:lang w:val="en-US"/>
        </w:rPr>
        <w:t>akan</w:t>
      </w:r>
      <w:proofErr w:type="gramEnd"/>
      <w:r w:rsidRPr="00D266DD">
        <w:t xml:space="preserve"> men</w:t>
      </w:r>
      <w:r w:rsidR="001F58E5">
        <w:t>entukan nilai sesuatu d</w:t>
      </w:r>
      <w:r w:rsidR="001F58E5">
        <w:rPr>
          <w:lang w:val="en-US"/>
        </w:rPr>
        <w:t>ilakukan menggunakan</w:t>
      </w:r>
      <w:r w:rsidRPr="00D266DD">
        <w:t xml:space="preserve"> cara membandingkan dengan </w:t>
      </w:r>
      <w:r w:rsidR="001F58E5">
        <w:rPr>
          <w:lang w:val="en-US"/>
        </w:rPr>
        <w:t xml:space="preserve">adanya </w:t>
      </w:r>
      <w:r w:rsidRPr="00D266DD">
        <w:t>kriteria,</w:t>
      </w:r>
      <w:r w:rsidR="00CC532C">
        <w:rPr>
          <w:lang w:val="en-US"/>
        </w:rPr>
        <w:t xml:space="preserve"> sehingga</w:t>
      </w:r>
      <w:r w:rsidRPr="00D266DD">
        <w:t xml:space="preserve"> </w:t>
      </w:r>
      <w:r w:rsidR="001F58E5">
        <w:rPr>
          <w:lang w:val="en-US"/>
        </w:rPr>
        <w:t>orang yang akan me</w:t>
      </w:r>
      <w:r w:rsidR="00CC532C">
        <w:rPr>
          <w:lang w:val="en-US"/>
        </w:rPr>
        <w:t>lakukan evaluasi</w:t>
      </w:r>
      <w:r w:rsidRPr="00D266DD">
        <w:t xml:space="preserve"> </w:t>
      </w:r>
      <w:r w:rsidR="00CC532C">
        <w:rPr>
          <w:lang w:val="en-US"/>
        </w:rPr>
        <w:t>bisa</w:t>
      </w:r>
      <w:r w:rsidR="00CC532C">
        <w:t xml:space="preserve"> langsung membandingkan </w:t>
      </w:r>
      <w:r w:rsidR="00CC532C">
        <w:rPr>
          <w:lang w:val="en-US"/>
        </w:rPr>
        <w:t>dengan</w:t>
      </w:r>
      <w:r w:rsidRPr="00D266DD">
        <w:t xml:space="preserve"> kriteria</w:t>
      </w:r>
      <w:r w:rsidR="00CC532C">
        <w:rPr>
          <w:lang w:val="en-US"/>
        </w:rPr>
        <w:t xml:space="preserve"> secara</w:t>
      </w:r>
      <w:r w:rsidRPr="00D266DD">
        <w:t xml:space="preserve"> umum, </w:t>
      </w:r>
      <w:r w:rsidR="00CC532C">
        <w:rPr>
          <w:lang w:val="en-US"/>
        </w:rPr>
        <w:t>bisa juga</w:t>
      </w:r>
      <w:r w:rsidRPr="00D266DD">
        <w:t xml:space="preserve"> </w:t>
      </w:r>
      <w:r w:rsidR="00CC532C">
        <w:rPr>
          <w:lang w:val="en-US"/>
        </w:rPr>
        <w:t>mengukur</w:t>
      </w:r>
      <w:r w:rsidRPr="00D266DD">
        <w:t xml:space="preserve"> terhadap sesuatu</w:t>
      </w:r>
      <w:r w:rsidR="00CC532C">
        <w:rPr>
          <w:lang w:val="en-US"/>
        </w:rPr>
        <w:t xml:space="preserve"> hal</w:t>
      </w:r>
      <w:r w:rsidR="00CC532C">
        <w:t xml:space="preserve"> yang dievaluasi </w:t>
      </w:r>
      <w:r w:rsidR="00CC532C">
        <w:rPr>
          <w:lang w:val="en-US"/>
        </w:rPr>
        <w:t>setelah itu</w:t>
      </w:r>
      <w:r w:rsidR="00CC532C">
        <w:t xml:space="preserve"> mem</w:t>
      </w:r>
      <w:r w:rsidR="00CC532C">
        <w:rPr>
          <w:lang w:val="en-US"/>
        </w:rPr>
        <w:t>bandingkan menggunakan</w:t>
      </w:r>
      <w:r w:rsidR="00CC532C">
        <w:t xml:space="preserve"> kriteria tertentu. </w:t>
      </w:r>
      <w:r w:rsidR="00CC532C">
        <w:rPr>
          <w:lang w:val="en-US"/>
        </w:rPr>
        <w:t>Adapun definisi dari</w:t>
      </w:r>
      <w:r w:rsidRPr="00D266DD">
        <w:t xml:space="preserve"> evaluasi belajar dan pembelajaran </w:t>
      </w:r>
      <w:r w:rsidR="00CC532C">
        <w:rPr>
          <w:lang w:val="en-US"/>
        </w:rPr>
        <w:t>merupakan suatu</w:t>
      </w:r>
      <w:r w:rsidRPr="00D266DD">
        <w:t xml:space="preserve"> proses </w:t>
      </w:r>
      <w:r w:rsidR="00CC532C">
        <w:rPr>
          <w:lang w:val="en-US"/>
        </w:rPr>
        <w:t>guna</w:t>
      </w:r>
      <w:r w:rsidRPr="00D266DD">
        <w:t xml:space="preserve"> men</w:t>
      </w:r>
      <w:r w:rsidR="00CC532C">
        <w:rPr>
          <w:lang w:val="en-US"/>
        </w:rPr>
        <w:t>gukur</w:t>
      </w:r>
      <w:r w:rsidRPr="00D266DD">
        <w:t xml:space="preserve"> nilai belajar dan pembelajaran yang </w:t>
      </w:r>
      <w:r w:rsidR="00CC532C">
        <w:rPr>
          <w:lang w:val="en-US"/>
        </w:rPr>
        <w:t xml:space="preserve">telah ditempuh </w:t>
      </w:r>
      <w:r w:rsidRPr="00D266DD">
        <w:t>melalui kegiata</w:t>
      </w:r>
      <w:r w:rsidR="00CC532C">
        <w:t>n penilaian</w:t>
      </w:r>
      <w:r w:rsidR="00CC532C">
        <w:rPr>
          <w:lang w:val="en-US"/>
        </w:rPr>
        <w:t>/</w:t>
      </w:r>
      <w:r w:rsidRPr="00D266DD">
        <w:t>pengukuran</w:t>
      </w:r>
      <w:r w:rsidR="00CC532C">
        <w:rPr>
          <w:lang w:val="en-US"/>
        </w:rPr>
        <w:t xml:space="preserve">. </w:t>
      </w:r>
      <w:proofErr w:type="gramStart"/>
      <w:r w:rsidR="00CC532C">
        <w:rPr>
          <w:lang w:val="en-US"/>
        </w:rPr>
        <w:t>Keberadaan</w:t>
      </w:r>
      <w:r w:rsidRPr="00D266DD">
        <w:t xml:space="preserve"> evaluasi</w:t>
      </w:r>
      <w:r w:rsidR="00CC532C">
        <w:rPr>
          <w:lang w:val="en-US"/>
        </w:rPr>
        <w:t xml:space="preserve"> dalam dunia pendidikan</w:t>
      </w:r>
      <w:r w:rsidRPr="00D266DD">
        <w:t xml:space="preserve"> </w:t>
      </w:r>
      <w:r w:rsidR="00CC532C">
        <w:rPr>
          <w:lang w:val="en-US"/>
        </w:rPr>
        <w:t>mampu</w:t>
      </w:r>
      <w:r w:rsidRPr="00D266DD">
        <w:t xml:space="preserve"> mengetahui </w:t>
      </w:r>
      <w:r w:rsidR="00CC532C">
        <w:rPr>
          <w:lang w:val="en-US"/>
        </w:rPr>
        <w:t>tingkat</w:t>
      </w:r>
      <w:r w:rsidRPr="00D266DD">
        <w:t xml:space="preserve"> keberhasilan</w:t>
      </w:r>
      <w:r w:rsidR="00CC532C">
        <w:rPr>
          <w:lang w:val="en-US"/>
        </w:rPr>
        <w:t xml:space="preserve"> dan ketercapaian</w:t>
      </w:r>
      <w:r w:rsidR="00CC532C">
        <w:t xml:space="preserve"> yang </w:t>
      </w:r>
      <w:r w:rsidR="00CC532C">
        <w:rPr>
          <w:lang w:val="en-US"/>
        </w:rPr>
        <w:t>sudah</w:t>
      </w:r>
      <w:r w:rsidR="00CC532C">
        <w:t xml:space="preserve"> di</w:t>
      </w:r>
      <w:r w:rsidR="00CC532C">
        <w:rPr>
          <w:lang w:val="en-US"/>
        </w:rPr>
        <w:t>ra</w:t>
      </w:r>
      <w:r w:rsidRPr="00D266DD">
        <w:t>i</w:t>
      </w:r>
      <w:r w:rsidR="00CC532C">
        <w:rPr>
          <w:lang w:val="en-US"/>
        </w:rPr>
        <w:t>h oleh para peserta didik</w:t>
      </w:r>
      <w:r w:rsidRPr="00D266DD">
        <w:t xml:space="preserve"> selarna me</w:t>
      </w:r>
      <w:r w:rsidR="00CC532C">
        <w:rPr>
          <w:lang w:val="en-US"/>
        </w:rPr>
        <w:t>laksanakan kegiatan belajar mengajar di kelas</w:t>
      </w:r>
      <w:r w:rsidR="001F58E5">
        <w:t>.</w:t>
      </w:r>
      <w:proofErr w:type="gramEnd"/>
      <w:r w:rsidR="001F58E5">
        <w:t xml:space="preserve"> Gensee (Jabbarifar, 20</w:t>
      </w:r>
      <w:r w:rsidR="001F58E5">
        <w:rPr>
          <w:lang w:val="en-US"/>
        </w:rPr>
        <w:t>09:3</w:t>
      </w:r>
      <w:r w:rsidRPr="00D266DD">
        <w:t>) percaya bahwa tujuan lain dari evaluasi adalah untuk membimbing pengajaran di kelas dan meningkatkan pembelajaran peserta didik setiap hari. Gensee juga menambahkan bahwa penilaian dan evaluasi kelas terutama berkaitan dengan peningkatan pengajaran sehingga pembelajaran peserta didik ditingkatkan. Tenaga pendidik dalam sistem pendidikan, lebih dari siapa pun, secara aktif dan terus menerus terlibat dalam penilaian dan evaluasi. Peserta didik juga dapat menjadi peserta aktif dalam menilai prest</w:t>
      </w:r>
      <w:r w:rsidRPr="00CE0BBF">
        <w:rPr>
          <w:szCs w:val="22"/>
        </w:rPr>
        <w:t>asi mereka sendiri dan merencanakan bagaimana mereka akan belajar</w:t>
      </w:r>
      <w:r w:rsidRPr="00CE0BBF">
        <w:rPr>
          <w:szCs w:val="22"/>
          <w:lang w:val="en-US"/>
        </w:rPr>
        <w:t>.</w:t>
      </w:r>
    </w:p>
    <w:p w:rsidR="00CE0BBF" w:rsidRPr="00CE0BBF" w:rsidRDefault="009D5537" w:rsidP="00CE0BBF">
      <w:pPr>
        <w:autoSpaceDE w:val="0"/>
        <w:autoSpaceDN w:val="0"/>
        <w:adjustRightInd w:val="0"/>
        <w:spacing w:after="0" w:line="240" w:lineRule="auto"/>
        <w:ind w:firstLine="720"/>
        <w:jc w:val="both"/>
        <w:rPr>
          <w:rFonts w:ascii="Times New Roman" w:hAnsi="Times New Roman" w:cs="Times New Roman"/>
        </w:rPr>
      </w:pPr>
      <w:proofErr w:type="gramStart"/>
      <w:r w:rsidRPr="00CE0BBF">
        <w:rPr>
          <w:rFonts w:ascii="Times New Roman" w:hAnsi="Times New Roman" w:cs="Times New Roman"/>
        </w:rPr>
        <w:t>Pentingnya adanya evaluasi hasil belajar menjadikan perlunya dilakukan inovasi dalam mengevaluasi hasil belajar mahasiswa di UNHASY khususnya pada mahasiswa pendidikan matematika yang selama ini dilakukan secara tertulis.</w:t>
      </w:r>
      <w:proofErr w:type="gramEnd"/>
      <w:r w:rsidRPr="00CE0BBF">
        <w:rPr>
          <w:rFonts w:ascii="Times New Roman" w:hAnsi="Times New Roman" w:cs="Times New Roman"/>
        </w:rPr>
        <w:t xml:space="preserve"> </w:t>
      </w:r>
      <w:proofErr w:type="gramStart"/>
      <w:r w:rsidRPr="00CE0BBF">
        <w:rPr>
          <w:rFonts w:ascii="Times New Roman" w:hAnsi="Times New Roman" w:cs="Times New Roman"/>
        </w:rPr>
        <w:t>Evaluasi secara tertulis memiliki beberapa kelemahan salah satunya tidak efesiensi waktu.</w:t>
      </w:r>
      <w:proofErr w:type="gramEnd"/>
      <w:r w:rsidRPr="00CE0BBF">
        <w:rPr>
          <w:rFonts w:ascii="Times New Roman" w:hAnsi="Times New Roman" w:cs="Times New Roman"/>
        </w:rPr>
        <w:t xml:space="preserve"> </w:t>
      </w:r>
      <w:proofErr w:type="gramStart"/>
      <w:r w:rsidRPr="00CE0BBF">
        <w:rPr>
          <w:rFonts w:ascii="Times New Roman" w:hAnsi="Times New Roman" w:cs="Times New Roman"/>
        </w:rPr>
        <w:t xml:space="preserve">Terlebih lagi jumlah mahasiswa di UNHASY yang setiap tahunnya </w:t>
      </w:r>
      <w:r w:rsidRPr="00CE0BBF">
        <w:rPr>
          <w:rFonts w:ascii="Times New Roman" w:hAnsi="Times New Roman" w:cs="Times New Roman"/>
        </w:rPr>
        <w:lastRenderedPageBreak/>
        <w:t>alhamdulillah mengalami kenaikan dan peningkatan.</w:t>
      </w:r>
      <w:proofErr w:type="gramEnd"/>
      <w:r w:rsidRPr="00CE0BBF">
        <w:rPr>
          <w:rFonts w:ascii="Times New Roman" w:hAnsi="Times New Roman" w:cs="Times New Roman"/>
        </w:rPr>
        <w:t xml:space="preserve"> </w:t>
      </w:r>
      <w:r w:rsidR="001301DC" w:rsidRPr="00CE0BBF">
        <w:rPr>
          <w:rFonts w:ascii="Times New Roman" w:hAnsi="Times New Roman" w:cs="Times New Roman"/>
        </w:rPr>
        <w:t xml:space="preserve">Perkembangan zaman yang modern mulai memunculkan aplikasi-aplikasi yang bisa digunakan untuk mengevaluasi hasil </w:t>
      </w:r>
      <w:proofErr w:type="gramStart"/>
      <w:r w:rsidR="001301DC" w:rsidRPr="00CE0BBF">
        <w:rPr>
          <w:rFonts w:ascii="Times New Roman" w:hAnsi="Times New Roman" w:cs="Times New Roman"/>
        </w:rPr>
        <w:t>belajar  peserta</w:t>
      </w:r>
      <w:proofErr w:type="gramEnd"/>
      <w:r w:rsidR="001301DC" w:rsidRPr="00CE0BBF">
        <w:rPr>
          <w:rFonts w:ascii="Times New Roman" w:hAnsi="Times New Roman" w:cs="Times New Roman"/>
        </w:rPr>
        <w:t xml:space="preserve"> didik baik siswa/pun mahasiswa. </w:t>
      </w:r>
      <w:proofErr w:type="gramStart"/>
      <w:r w:rsidR="001301DC" w:rsidRPr="00CE0BBF">
        <w:rPr>
          <w:rFonts w:ascii="Times New Roman" w:hAnsi="Times New Roman" w:cs="Times New Roman"/>
        </w:rPr>
        <w:t xml:space="preserve">Salah satunya adalah </w:t>
      </w:r>
      <w:r w:rsidR="001301DC" w:rsidRPr="00CE0BBF">
        <w:rPr>
          <w:rFonts w:ascii="Times New Roman" w:hAnsi="Times New Roman" w:cs="Times New Roman"/>
          <w:i/>
        </w:rPr>
        <w:t>software hot potatoes</w:t>
      </w:r>
      <w:r w:rsidR="001301DC" w:rsidRPr="00CE0BBF">
        <w:rPr>
          <w:rFonts w:ascii="Times New Roman" w:hAnsi="Times New Roman" w:cs="Times New Roman"/>
        </w:rPr>
        <w:t>, aplikasi ini merupakan media interaktif yang bisa digunakan untuk mengevaluasi hasil belajar mahasiswa dan dirasa mampu menekan kelemahan sistem konvensional saat ini.</w:t>
      </w:r>
      <w:proofErr w:type="gramEnd"/>
      <w:r w:rsidR="001301DC" w:rsidRPr="00CE0BBF">
        <w:rPr>
          <w:rFonts w:ascii="Times New Roman" w:hAnsi="Times New Roman" w:cs="Times New Roman"/>
        </w:rPr>
        <w:t xml:space="preserve"> </w:t>
      </w:r>
      <w:proofErr w:type="gramStart"/>
      <w:r w:rsidR="0014576E">
        <w:rPr>
          <w:rFonts w:ascii="Times New Roman" w:hAnsi="Times New Roman" w:cs="Times New Roman"/>
        </w:rPr>
        <w:t>Aplikasi ini merupakan aplikasi pendidikan yang di dalamnya memuat latiha-latihan dengan berbagai tipe (Anggoro &amp; Arif, 2018:25).</w:t>
      </w:r>
      <w:proofErr w:type="gramEnd"/>
      <w:r w:rsidR="0014576E">
        <w:rPr>
          <w:rFonts w:ascii="Times New Roman" w:hAnsi="Times New Roman" w:cs="Times New Roman"/>
        </w:rPr>
        <w:t xml:space="preserve"> </w:t>
      </w:r>
      <w:r w:rsidR="00CE0BBF" w:rsidRPr="00CE0BBF">
        <w:rPr>
          <w:rFonts w:ascii="Times New Roman" w:hAnsi="Times New Roman" w:cs="Times New Roman"/>
          <w:i/>
          <w:iCs/>
        </w:rPr>
        <w:t xml:space="preserve">Hot Potatoes </w:t>
      </w:r>
      <w:r w:rsidR="00CE0BBF" w:rsidRPr="00CE0BBF">
        <w:rPr>
          <w:rFonts w:ascii="Times New Roman" w:hAnsi="Times New Roman" w:cs="Times New Roman"/>
        </w:rPr>
        <w:t xml:space="preserve">adalah </w:t>
      </w:r>
      <w:r w:rsidR="00CE0BBF" w:rsidRPr="00CE0BBF">
        <w:rPr>
          <w:rFonts w:ascii="Times New Roman" w:hAnsi="Times New Roman" w:cs="Times New Roman"/>
          <w:i/>
          <w:iCs/>
        </w:rPr>
        <w:t xml:space="preserve">software </w:t>
      </w:r>
      <w:r w:rsidR="00CE0BBF" w:rsidRPr="00CE0BBF">
        <w:rPr>
          <w:rFonts w:ascii="Times New Roman" w:hAnsi="Times New Roman" w:cs="Times New Roman"/>
        </w:rPr>
        <w:t>yang terdiri da</w:t>
      </w:r>
      <w:r w:rsidR="00AB5D7E">
        <w:rPr>
          <w:rFonts w:ascii="Times New Roman" w:hAnsi="Times New Roman" w:cs="Times New Roman"/>
        </w:rPr>
        <w:t>r</w:t>
      </w:r>
      <w:r w:rsidR="00CE0BBF" w:rsidRPr="00CE0BBF">
        <w:rPr>
          <w:rFonts w:ascii="Times New Roman" w:hAnsi="Times New Roman" w:cs="Times New Roman"/>
        </w:rPr>
        <w:t>i 6 macam fasilitas yang dapat digunakan untuk membuat soal latihan (</w:t>
      </w:r>
      <w:r w:rsidR="00CE0BBF" w:rsidRPr="00CE0BBF">
        <w:rPr>
          <w:rFonts w:ascii="Times New Roman" w:hAnsi="Times New Roman" w:cs="Times New Roman"/>
          <w:i/>
          <w:iCs/>
        </w:rPr>
        <w:t>quiz</w:t>
      </w:r>
      <w:r w:rsidR="00CE0BBF" w:rsidRPr="00CE0BBF">
        <w:rPr>
          <w:rFonts w:ascii="Times New Roman" w:hAnsi="Times New Roman" w:cs="Times New Roman"/>
        </w:rPr>
        <w:t xml:space="preserve">) berbasis web interaktif. Kuis yang dibuat, menggunakan </w:t>
      </w:r>
      <w:r w:rsidR="00CE0BBF" w:rsidRPr="00CE0BBF">
        <w:rPr>
          <w:rFonts w:ascii="Times New Roman" w:hAnsi="Times New Roman" w:cs="Times New Roman"/>
          <w:i/>
          <w:iCs/>
        </w:rPr>
        <w:t xml:space="preserve">Javasript </w:t>
      </w:r>
      <w:r w:rsidR="00CE0BBF" w:rsidRPr="00CE0BBF">
        <w:rPr>
          <w:rFonts w:ascii="Times New Roman" w:hAnsi="Times New Roman" w:cs="Times New Roman"/>
        </w:rPr>
        <w:t xml:space="preserve">untuk interaktivitasnya, dan kuis ini dapat dibuka dengan </w:t>
      </w:r>
      <w:r w:rsidR="00CE0BBF" w:rsidRPr="00CE0BBF">
        <w:rPr>
          <w:rFonts w:ascii="Times New Roman" w:hAnsi="Times New Roman" w:cs="Times New Roman"/>
          <w:i/>
          <w:iCs/>
        </w:rPr>
        <w:t xml:space="preserve">browser Mozila Firefox </w:t>
      </w:r>
      <w:r w:rsidR="00CE0BBF" w:rsidRPr="00CE0BBF">
        <w:rPr>
          <w:rFonts w:ascii="Times New Roman" w:hAnsi="Times New Roman" w:cs="Times New Roman"/>
        </w:rPr>
        <w:t xml:space="preserve">dan </w:t>
      </w:r>
      <w:r w:rsidR="00CE0BBF" w:rsidRPr="00CE0BBF">
        <w:rPr>
          <w:rFonts w:ascii="Times New Roman" w:hAnsi="Times New Roman" w:cs="Times New Roman"/>
          <w:i/>
          <w:iCs/>
        </w:rPr>
        <w:t xml:space="preserve">Internet Explorer </w:t>
      </w:r>
      <w:r w:rsidR="00CE0BBF" w:rsidRPr="00CE0BBF">
        <w:rPr>
          <w:rFonts w:ascii="Times New Roman" w:hAnsi="Times New Roman" w:cs="Times New Roman"/>
        </w:rPr>
        <w:t xml:space="preserve">versi 4 ke atas, ataupun jenis </w:t>
      </w:r>
      <w:r w:rsidR="00CE0BBF" w:rsidRPr="00CE0BBF">
        <w:rPr>
          <w:rFonts w:ascii="Times New Roman" w:hAnsi="Times New Roman" w:cs="Times New Roman"/>
          <w:i/>
          <w:iCs/>
        </w:rPr>
        <w:t xml:space="preserve">browser </w:t>
      </w:r>
      <w:r w:rsidR="00CE0BBF" w:rsidRPr="00CE0BBF">
        <w:rPr>
          <w:rFonts w:ascii="Times New Roman" w:hAnsi="Times New Roman" w:cs="Times New Roman"/>
        </w:rPr>
        <w:t xml:space="preserve">lain dimana memiliki </w:t>
      </w:r>
      <w:r w:rsidR="00CE0BBF" w:rsidRPr="00CE0BBF">
        <w:rPr>
          <w:rFonts w:ascii="Times New Roman" w:hAnsi="Times New Roman" w:cs="Times New Roman"/>
          <w:i/>
          <w:iCs/>
        </w:rPr>
        <w:t xml:space="preserve">Javasript </w:t>
      </w:r>
      <w:r w:rsidR="00CE0BBF" w:rsidRPr="00CE0BBF">
        <w:rPr>
          <w:rFonts w:ascii="Times New Roman" w:hAnsi="Times New Roman" w:cs="Times New Roman"/>
        </w:rPr>
        <w:t xml:space="preserve">sebagai fiturnya. </w:t>
      </w:r>
      <w:proofErr w:type="gramStart"/>
      <w:r w:rsidR="00CE0BBF" w:rsidRPr="00CE0BBF">
        <w:rPr>
          <w:rFonts w:ascii="Times New Roman" w:hAnsi="Times New Roman" w:cs="Times New Roman"/>
          <w:i/>
          <w:iCs/>
        </w:rPr>
        <w:t xml:space="preserve">Hot Potatoes </w:t>
      </w:r>
      <w:r w:rsidR="00CE0BBF" w:rsidRPr="00CE0BBF">
        <w:rPr>
          <w:rFonts w:ascii="Times New Roman" w:hAnsi="Times New Roman" w:cs="Times New Roman"/>
        </w:rPr>
        <w:t xml:space="preserve">juga dapat dijalankan diberbagai </w:t>
      </w:r>
      <w:r w:rsidR="00CE0BBF" w:rsidRPr="00CE0BBF">
        <w:rPr>
          <w:rFonts w:ascii="Times New Roman" w:hAnsi="Times New Roman" w:cs="Times New Roman"/>
          <w:i/>
          <w:iCs/>
        </w:rPr>
        <w:t xml:space="preserve">Operating System, </w:t>
      </w:r>
      <w:r w:rsidR="00CE0BBF" w:rsidRPr="00CE0BBF">
        <w:rPr>
          <w:rFonts w:ascii="Times New Roman" w:hAnsi="Times New Roman" w:cs="Times New Roman"/>
        </w:rPr>
        <w:t>seperti Windows, Machintos juga Linux.</w:t>
      </w:r>
      <w:proofErr w:type="gramEnd"/>
      <w:r w:rsidR="00CE0BBF" w:rsidRPr="00CE0BBF">
        <w:rPr>
          <w:rFonts w:ascii="Times New Roman" w:hAnsi="Times New Roman" w:cs="Times New Roman"/>
        </w:rPr>
        <w:t xml:space="preserve"> Tiap jenis kuis yang terdapat pada </w:t>
      </w:r>
      <w:r w:rsidR="00CE0BBF" w:rsidRPr="00CE0BBF">
        <w:rPr>
          <w:rFonts w:ascii="Times New Roman" w:hAnsi="Times New Roman" w:cs="Times New Roman"/>
          <w:i/>
          <w:iCs/>
        </w:rPr>
        <w:t xml:space="preserve">software Hot Potatoes </w:t>
      </w:r>
      <w:r w:rsidR="00CE0BBF" w:rsidRPr="00CE0BBF">
        <w:rPr>
          <w:rFonts w:ascii="Times New Roman" w:hAnsi="Times New Roman" w:cs="Times New Roman"/>
        </w:rPr>
        <w:t xml:space="preserve">dapat dibuat secara interatif, karena: (1) dapat langsung mengoreksi; (2) memberi nilai; (3) memberi umpan balik berupa penjelasan soal; (4) pembatasan waktu; (5) soal diacak secara </w:t>
      </w:r>
      <w:r w:rsidR="00CE0BBF" w:rsidRPr="00CE0BBF">
        <w:rPr>
          <w:rFonts w:ascii="Times New Roman" w:hAnsi="Times New Roman" w:cs="Times New Roman"/>
          <w:i/>
          <w:iCs/>
        </w:rPr>
        <w:t xml:space="preserve">random, </w:t>
      </w:r>
      <w:r w:rsidR="00CE0BBF" w:rsidRPr="00CE0BBF">
        <w:rPr>
          <w:rFonts w:ascii="Times New Roman" w:hAnsi="Times New Roman" w:cs="Times New Roman"/>
        </w:rPr>
        <w:t xml:space="preserve">baik nomor soal maupun jawaban; (6) untuk kuis menjodohkan dapat dibuat model </w:t>
      </w:r>
      <w:r w:rsidR="00CE0BBF" w:rsidRPr="00CE0BBF">
        <w:rPr>
          <w:rFonts w:ascii="Times New Roman" w:hAnsi="Times New Roman" w:cs="Times New Roman"/>
          <w:i/>
          <w:iCs/>
        </w:rPr>
        <w:t xml:space="preserve">drag and drop, </w:t>
      </w:r>
      <w:r w:rsidR="00CE0BBF" w:rsidRPr="00CE0BBF">
        <w:rPr>
          <w:rFonts w:ascii="Times New Roman" w:hAnsi="Times New Roman" w:cs="Times New Roman"/>
        </w:rPr>
        <w:t>jadi jawaban dapat ditarik dan dipasangkan ke kuis; dan (7) dapat diisi dengan multimedia, seperti gambar, suara, dan video. (Saputri, 2015</w:t>
      </w:r>
      <w:r w:rsidR="0055738C">
        <w:rPr>
          <w:rFonts w:ascii="Times New Roman" w:hAnsi="Times New Roman" w:cs="Times New Roman"/>
        </w:rPr>
        <w:t>:8-9</w:t>
      </w:r>
      <w:r w:rsidR="00CE0BBF" w:rsidRPr="00CE0BBF">
        <w:rPr>
          <w:rFonts w:ascii="Times New Roman" w:hAnsi="Times New Roman" w:cs="Times New Roman"/>
        </w:rPr>
        <w:t>)</w:t>
      </w:r>
    </w:p>
    <w:p w:rsidR="00CE0BBF" w:rsidRDefault="00CE0BBF" w:rsidP="001301DC">
      <w:pPr>
        <w:pStyle w:val="JRPMBody"/>
        <w:ind w:firstLine="709"/>
        <w:rPr>
          <w:sz w:val="24"/>
          <w:lang w:val="en-US"/>
        </w:rPr>
      </w:pPr>
    </w:p>
    <w:p w:rsidR="00CE0BBF" w:rsidRPr="00936E7F" w:rsidRDefault="00CE0BBF" w:rsidP="00CE0BB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21681" cy="1304925"/>
            <wp:effectExtent l="38100" t="57150" r="116669" b="10477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10897" t="6838" r="41667" b="35897"/>
                    <a:stretch>
                      <a:fillRect/>
                    </a:stretch>
                  </pic:blipFill>
                  <pic:spPr bwMode="auto">
                    <a:xfrm>
                      <a:off x="0" y="0"/>
                      <a:ext cx="1921681" cy="13049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E0BBF" w:rsidRPr="00E30A85" w:rsidRDefault="00CE0BBF" w:rsidP="00CE0BBF">
      <w:pPr>
        <w:autoSpaceDE w:val="0"/>
        <w:autoSpaceDN w:val="0"/>
        <w:adjustRightInd w:val="0"/>
        <w:spacing w:after="0" w:line="240" w:lineRule="auto"/>
        <w:jc w:val="center"/>
        <w:rPr>
          <w:rFonts w:asciiTheme="majorBidi" w:hAnsiTheme="majorBidi" w:cstheme="majorBidi"/>
          <w:b/>
          <w:szCs w:val="24"/>
        </w:rPr>
      </w:pPr>
      <w:proofErr w:type="gramStart"/>
      <w:r w:rsidRPr="00CE0BBF">
        <w:rPr>
          <w:rFonts w:asciiTheme="majorBidi" w:hAnsiTheme="majorBidi" w:cstheme="majorBidi"/>
          <w:b/>
          <w:szCs w:val="24"/>
        </w:rPr>
        <w:t>Gambar 1.</w:t>
      </w:r>
      <w:proofErr w:type="gramEnd"/>
      <w:r w:rsidRPr="00CE0BBF">
        <w:rPr>
          <w:rFonts w:asciiTheme="majorBidi" w:hAnsiTheme="majorBidi" w:cstheme="majorBidi"/>
          <w:b/>
          <w:szCs w:val="24"/>
        </w:rPr>
        <w:t xml:space="preserve"> </w:t>
      </w:r>
      <w:r w:rsidRPr="00E30A85">
        <w:rPr>
          <w:rFonts w:asciiTheme="majorBidi" w:hAnsiTheme="majorBidi" w:cstheme="majorBidi"/>
          <w:b/>
          <w:szCs w:val="24"/>
        </w:rPr>
        <w:t xml:space="preserve">Tampilan Aplikasi </w:t>
      </w:r>
      <w:r w:rsidRPr="00E30A85">
        <w:rPr>
          <w:rFonts w:asciiTheme="majorBidi" w:hAnsiTheme="majorBidi" w:cstheme="majorBidi"/>
          <w:b/>
          <w:i/>
          <w:szCs w:val="24"/>
        </w:rPr>
        <w:t>Hot Potatoes</w:t>
      </w:r>
    </w:p>
    <w:p w:rsidR="00CE0BBF" w:rsidRDefault="00CE0BBF" w:rsidP="00CE0BBF">
      <w:pPr>
        <w:autoSpaceDE w:val="0"/>
        <w:autoSpaceDN w:val="0"/>
        <w:adjustRightInd w:val="0"/>
        <w:spacing w:after="0" w:line="240" w:lineRule="auto"/>
        <w:rPr>
          <w:rFonts w:asciiTheme="majorBidi" w:hAnsiTheme="majorBidi" w:cstheme="majorBidi"/>
          <w:b/>
          <w:szCs w:val="24"/>
        </w:rPr>
      </w:pPr>
    </w:p>
    <w:p w:rsidR="001A5B8F" w:rsidRDefault="00CE0BBF" w:rsidP="00CE1B23">
      <w:pPr>
        <w:autoSpaceDE w:val="0"/>
        <w:autoSpaceDN w:val="0"/>
        <w:adjustRightInd w:val="0"/>
        <w:spacing w:after="0" w:line="240" w:lineRule="auto"/>
        <w:jc w:val="both"/>
        <w:rPr>
          <w:rFonts w:ascii="Times New Roman" w:hAnsi="Times New Roman" w:cs="Times New Roman"/>
        </w:rPr>
      </w:pPr>
      <w:r w:rsidRPr="00CE1B23">
        <w:rPr>
          <w:rFonts w:ascii="Times New Roman" w:hAnsi="Times New Roman" w:cs="Times New Roman"/>
          <w:b/>
        </w:rPr>
        <w:lastRenderedPageBreak/>
        <w:tab/>
      </w:r>
      <w:proofErr w:type="gramStart"/>
      <w:r w:rsidRPr="00CE1B23">
        <w:rPr>
          <w:rFonts w:ascii="Times New Roman" w:hAnsi="Times New Roman" w:cs="Times New Roman"/>
          <w:i/>
        </w:rPr>
        <w:t xml:space="preserve">Software Hot Potatoes </w:t>
      </w:r>
      <w:r w:rsidRPr="00CE1B23">
        <w:rPr>
          <w:rFonts w:ascii="Times New Roman" w:hAnsi="Times New Roman" w:cs="Times New Roman"/>
        </w:rPr>
        <w:t>digunakan sebagai alat</w:t>
      </w:r>
      <w:r w:rsidR="00CE1B23" w:rsidRPr="00CE1B23">
        <w:rPr>
          <w:rFonts w:ascii="Times New Roman" w:hAnsi="Times New Roman" w:cs="Times New Roman"/>
        </w:rPr>
        <w:t>/produk</w:t>
      </w:r>
      <w:r w:rsidRPr="00CE1B23">
        <w:rPr>
          <w:rFonts w:ascii="Times New Roman" w:hAnsi="Times New Roman" w:cs="Times New Roman"/>
        </w:rPr>
        <w:t xml:space="preserve"> </w:t>
      </w:r>
      <w:r w:rsidR="00CE1B23" w:rsidRPr="00CE1B23">
        <w:rPr>
          <w:rFonts w:ascii="Times New Roman" w:hAnsi="Times New Roman" w:cs="Times New Roman"/>
        </w:rPr>
        <w:t>yang mampu</w:t>
      </w:r>
      <w:r w:rsidRPr="00CE1B23">
        <w:rPr>
          <w:rFonts w:ascii="Times New Roman" w:hAnsi="Times New Roman" w:cs="Times New Roman"/>
        </w:rPr>
        <w:t xml:space="preserve"> mempermudah melakukan evaluasi has</w:t>
      </w:r>
      <w:r w:rsidR="00CE1B23" w:rsidRPr="00CE1B23">
        <w:rPr>
          <w:rFonts w:ascii="Times New Roman" w:hAnsi="Times New Roman" w:cs="Times New Roman"/>
        </w:rPr>
        <w:t>il belajar statistik mahasiswa.</w:t>
      </w:r>
      <w:proofErr w:type="gramEnd"/>
      <w:r w:rsidR="00CE1B23" w:rsidRPr="00CE1B23">
        <w:rPr>
          <w:rFonts w:ascii="Times New Roman" w:hAnsi="Times New Roman" w:cs="Times New Roman"/>
        </w:rPr>
        <w:t xml:space="preserve"> Dalam </w:t>
      </w:r>
      <w:r w:rsidRPr="00CE1B23">
        <w:rPr>
          <w:rFonts w:ascii="Times New Roman" w:hAnsi="Times New Roman" w:cs="Times New Roman"/>
        </w:rPr>
        <w:t>proses pe</w:t>
      </w:r>
      <w:r w:rsidR="00CE1B23" w:rsidRPr="00CE1B23">
        <w:rPr>
          <w:rFonts w:ascii="Times New Roman" w:hAnsi="Times New Roman" w:cs="Times New Roman"/>
        </w:rPr>
        <w:t>ngembanga</w:t>
      </w:r>
      <w:r w:rsidRPr="00CE1B23">
        <w:rPr>
          <w:rFonts w:ascii="Times New Roman" w:hAnsi="Times New Roman" w:cs="Times New Roman"/>
        </w:rPr>
        <w:t>n</w:t>
      </w:r>
      <w:r w:rsidR="00CE1B23" w:rsidRPr="00CE1B23">
        <w:rPr>
          <w:rFonts w:ascii="Times New Roman" w:hAnsi="Times New Roman" w:cs="Times New Roman"/>
        </w:rPr>
        <w:t xml:space="preserve"> </w:t>
      </w:r>
      <w:r w:rsidR="00144BA1">
        <w:rPr>
          <w:rFonts w:ascii="Times New Roman" w:hAnsi="Times New Roman" w:cs="Times New Roman"/>
          <w:i/>
        </w:rPr>
        <w:t xml:space="preserve">software </w:t>
      </w:r>
      <w:r w:rsidR="00144BA1">
        <w:rPr>
          <w:rFonts w:ascii="Times New Roman" w:hAnsi="Times New Roman" w:cs="Times New Roman"/>
        </w:rPr>
        <w:t>d</w:t>
      </w:r>
      <w:r w:rsidRPr="00CE1B23">
        <w:rPr>
          <w:rFonts w:ascii="Times New Roman" w:hAnsi="Times New Roman" w:cs="Times New Roman"/>
        </w:rPr>
        <w:t>iperlukan instrument</w:t>
      </w:r>
      <w:r w:rsidR="00CE1B23" w:rsidRPr="00CE1B23">
        <w:rPr>
          <w:rFonts w:ascii="Times New Roman" w:hAnsi="Times New Roman" w:cs="Times New Roman"/>
        </w:rPr>
        <w:t xml:space="preserve"> tes</w:t>
      </w:r>
      <w:r w:rsidR="00144BA1">
        <w:rPr>
          <w:rFonts w:ascii="Times New Roman" w:hAnsi="Times New Roman" w:cs="Times New Roman"/>
        </w:rPr>
        <w:t xml:space="preserve"> evaluasi hasil belajar. </w:t>
      </w:r>
    </w:p>
    <w:p w:rsidR="00CE0BBF" w:rsidRPr="00E85A26" w:rsidRDefault="00204AF0" w:rsidP="003B41FE">
      <w:pPr>
        <w:autoSpaceDE w:val="0"/>
        <w:autoSpaceDN w:val="0"/>
        <w:adjustRightInd w:val="0"/>
        <w:spacing w:after="0" w:line="240" w:lineRule="auto"/>
        <w:ind w:firstLine="720"/>
        <w:jc w:val="both"/>
        <w:rPr>
          <w:rFonts w:ascii="Times New Roman" w:hAnsi="Times New Roman" w:cs="Times New Roman"/>
        </w:rPr>
      </w:pPr>
      <w:proofErr w:type="gramStart"/>
      <w:r>
        <w:rPr>
          <w:rFonts w:ascii="Times New Roman" w:hAnsi="Times New Roman" w:cs="Times New Roman"/>
        </w:rPr>
        <w:t>Sama halnya</w:t>
      </w:r>
      <w:r w:rsidR="001A5B8F">
        <w:rPr>
          <w:rFonts w:ascii="Times New Roman" w:hAnsi="Times New Roman" w:cs="Times New Roman"/>
        </w:rPr>
        <w:t xml:space="preserve"> dengan</w:t>
      </w:r>
      <w:r>
        <w:rPr>
          <w:rFonts w:ascii="Times New Roman" w:hAnsi="Times New Roman" w:cs="Times New Roman"/>
        </w:rPr>
        <w:t xml:space="preserve"> hasil</w:t>
      </w:r>
      <w:r w:rsidR="001A5B8F">
        <w:rPr>
          <w:rFonts w:ascii="Times New Roman" w:hAnsi="Times New Roman" w:cs="Times New Roman"/>
        </w:rPr>
        <w:t xml:space="preserve"> penelitian yang </w:t>
      </w:r>
      <w:r>
        <w:rPr>
          <w:rFonts w:ascii="Times New Roman" w:hAnsi="Times New Roman" w:cs="Times New Roman"/>
        </w:rPr>
        <w:t xml:space="preserve">telah </w:t>
      </w:r>
      <w:r w:rsidR="001A5B8F">
        <w:rPr>
          <w:rFonts w:ascii="Times New Roman" w:hAnsi="Times New Roman" w:cs="Times New Roman"/>
        </w:rPr>
        <w:t xml:space="preserve">dilakukan oleh </w:t>
      </w:r>
      <w:r w:rsidR="00A73BBA">
        <w:rPr>
          <w:rFonts w:ascii="Times New Roman" w:hAnsi="Times New Roman" w:cs="Times New Roman"/>
        </w:rPr>
        <w:t>Yasa, dkk (2020:26</w:t>
      </w:r>
      <w:r w:rsidR="001A5B8F">
        <w:rPr>
          <w:rFonts w:ascii="Times New Roman" w:hAnsi="Times New Roman" w:cs="Times New Roman"/>
        </w:rPr>
        <w:t>) dengan judul “</w:t>
      </w:r>
      <w:r w:rsidR="001A5B8F" w:rsidRPr="001A5B8F">
        <w:rPr>
          <w:rFonts w:ascii="Times New Roman" w:hAnsi="Times New Roman" w:cs="Times New Roman"/>
        </w:rPr>
        <w:t xml:space="preserve">Pengembangan </w:t>
      </w:r>
      <w:r w:rsidR="00A73BBA">
        <w:rPr>
          <w:rFonts w:ascii="Times New Roman" w:hAnsi="Times New Roman" w:cs="Times New Roman"/>
        </w:rPr>
        <w:t xml:space="preserve">–Evaluation Berbasis Aplikasi </w:t>
      </w:r>
      <w:r w:rsidR="00A73BBA" w:rsidRPr="00A73BBA">
        <w:rPr>
          <w:rFonts w:ascii="Times New Roman" w:hAnsi="Times New Roman" w:cs="Times New Roman"/>
          <w:i/>
        </w:rPr>
        <w:t>Hot Potatoes</w:t>
      </w:r>
      <w:r w:rsidR="00A73BBA">
        <w:rPr>
          <w:rFonts w:ascii="Times New Roman" w:hAnsi="Times New Roman" w:cs="Times New Roman"/>
        </w:rPr>
        <w:t xml:space="preserve"> untuk Siswa Kelas V Sekolah Dasar</w:t>
      </w:r>
      <w:r w:rsidR="001A5B8F">
        <w:rPr>
          <w:rFonts w:ascii="Times New Roman" w:hAnsi="Times New Roman" w:cs="Times New Roman"/>
        </w:rPr>
        <w:t>.”</w:t>
      </w:r>
      <w:proofErr w:type="gramEnd"/>
      <w:r w:rsidR="001A5B8F">
        <w:rPr>
          <w:rFonts w:ascii="Times New Roman" w:hAnsi="Times New Roman" w:cs="Times New Roman"/>
        </w:rPr>
        <w:t xml:space="preserve"> Penelitian ini menjelaskan mengenai proses pengembangan </w:t>
      </w:r>
      <w:r w:rsidR="00A73BBA">
        <w:rPr>
          <w:rFonts w:ascii="Times New Roman" w:hAnsi="Times New Roman" w:cs="Times New Roman"/>
        </w:rPr>
        <w:t xml:space="preserve">E-Evaluation berbasis Aplikasi </w:t>
      </w:r>
      <w:r w:rsidR="00A73BBA" w:rsidRPr="00A73BBA">
        <w:rPr>
          <w:rFonts w:ascii="Times New Roman" w:hAnsi="Times New Roman" w:cs="Times New Roman"/>
          <w:i/>
        </w:rPr>
        <w:t>Hot Potatoes</w:t>
      </w:r>
      <w:r w:rsidR="001A5B8F">
        <w:rPr>
          <w:rFonts w:ascii="Times New Roman" w:hAnsi="Times New Roman" w:cs="Times New Roman"/>
        </w:rPr>
        <w:t xml:space="preserve">. </w:t>
      </w:r>
      <w:proofErr w:type="gramStart"/>
      <w:r w:rsidR="00D9656B">
        <w:rPr>
          <w:rFonts w:ascii="Times New Roman" w:hAnsi="Times New Roman" w:cs="Times New Roman"/>
        </w:rPr>
        <w:t>Hasil penelitian yang telah dilakukan menghasilkan</w:t>
      </w:r>
      <w:r w:rsidR="00A73BBA">
        <w:rPr>
          <w:rFonts w:ascii="Times New Roman" w:hAnsi="Times New Roman" w:cs="Times New Roman"/>
        </w:rPr>
        <w:t xml:space="preserve"> produk </w:t>
      </w:r>
      <w:r w:rsidR="00A73BBA" w:rsidRPr="00A73BBA">
        <w:rPr>
          <w:rFonts w:ascii="Times New Roman" w:hAnsi="Times New Roman" w:cs="Times New Roman"/>
          <w:i/>
        </w:rPr>
        <w:t>e-evaluation</w:t>
      </w:r>
      <w:r w:rsidR="00A73BBA">
        <w:rPr>
          <w:rFonts w:ascii="Times New Roman" w:hAnsi="Times New Roman" w:cs="Times New Roman"/>
        </w:rPr>
        <w:t xml:space="preserve"> berbasis aplikasi </w:t>
      </w:r>
      <w:r w:rsidR="00A73BBA" w:rsidRPr="00A73BBA">
        <w:rPr>
          <w:rFonts w:ascii="Times New Roman" w:hAnsi="Times New Roman" w:cs="Times New Roman"/>
          <w:i/>
        </w:rPr>
        <w:t>Hot Potatoes</w:t>
      </w:r>
      <w:r w:rsidR="00A73BBA">
        <w:rPr>
          <w:rFonts w:ascii="Times New Roman" w:hAnsi="Times New Roman" w:cs="Times New Roman"/>
        </w:rPr>
        <w:t xml:space="preserve"> yang layak, praktis, dan efektif digunakan pada siswa kelas V SD Kota Malang</w:t>
      </w:r>
      <w:r w:rsidR="001A5B8F">
        <w:rPr>
          <w:rFonts w:ascii="Times New Roman" w:hAnsi="Times New Roman" w:cs="Times New Roman"/>
        </w:rPr>
        <w:t>.</w:t>
      </w:r>
      <w:proofErr w:type="gramEnd"/>
      <w:r w:rsidR="001A5B8F">
        <w:rPr>
          <w:rFonts w:ascii="Times New Roman" w:hAnsi="Times New Roman" w:cs="Times New Roman"/>
        </w:rPr>
        <w:t xml:space="preserve"> </w:t>
      </w:r>
      <w:proofErr w:type="gramStart"/>
      <w:r w:rsidR="001A5B8F">
        <w:rPr>
          <w:rFonts w:ascii="Times New Roman" w:hAnsi="Times New Roman" w:cs="Times New Roman"/>
        </w:rPr>
        <w:t>Oleh sebab itu,</w:t>
      </w:r>
      <w:r w:rsidR="00E85A26">
        <w:rPr>
          <w:rFonts w:ascii="Times New Roman" w:hAnsi="Times New Roman" w:cs="Times New Roman"/>
        </w:rPr>
        <w:t xml:space="preserve"> pada </w:t>
      </w:r>
      <w:r w:rsidR="001A5B8F">
        <w:rPr>
          <w:rFonts w:ascii="Times New Roman" w:hAnsi="Times New Roman" w:cs="Times New Roman"/>
        </w:rPr>
        <w:t>peneliti</w:t>
      </w:r>
      <w:r w:rsidR="00E85A26">
        <w:rPr>
          <w:rFonts w:ascii="Times New Roman" w:hAnsi="Times New Roman" w:cs="Times New Roman"/>
        </w:rPr>
        <w:t>an ini peneliti</w:t>
      </w:r>
      <w:r w:rsidR="001A5B8F">
        <w:rPr>
          <w:rFonts w:ascii="Times New Roman" w:hAnsi="Times New Roman" w:cs="Times New Roman"/>
        </w:rPr>
        <w:t xml:space="preserve"> </w:t>
      </w:r>
      <w:r w:rsidR="002E1C3A">
        <w:rPr>
          <w:rFonts w:ascii="Times New Roman" w:hAnsi="Times New Roman" w:cs="Times New Roman"/>
        </w:rPr>
        <w:t xml:space="preserve">juga turut </w:t>
      </w:r>
      <w:r w:rsidR="00D9656B">
        <w:rPr>
          <w:rFonts w:ascii="Times New Roman" w:hAnsi="Times New Roman" w:cs="Times New Roman"/>
        </w:rPr>
        <w:t xml:space="preserve">mengembangkan produk berupa instrument tes evaluasi soal pilihan ganda berbasis </w:t>
      </w:r>
      <w:r w:rsidR="00D9656B" w:rsidRPr="00D9656B">
        <w:rPr>
          <w:rFonts w:ascii="Times New Roman" w:hAnsi="Times New Roman" w:cs="Times New Roman"/>
          <w:i/>
        </w:rPr>
        <w:t xml:space="preserve">Hot Potatoes </w:t>
      </w:r>
      <w:r w:rsidR="002E1C3A">
        <w:rPr>
          <w:rFonts w:ascii="Times New Roman" w:hAnsi="Times New Roman" w:cs="Times New Roman"/>
        </w:rPr>
        <w:t xml:space="preserve">dengan sasaran pengguna </w:t>
      </w:r>
      <w:r w:rsidR="00D9656B">
        <w:rPr>
          <w:rFonts w:ascii="Times New Roman" w:hAnsi="Times New Roman" w:cs="Times New Roman"/>
        </w:rPr>
        <w:t>mahasiswa pada mata kuliah statistik</w:t>
      </w:r>
      <w:r w:rsidR="00E85A26">
        <w:rPr>
          <w:rFonts w:ascii="Times New Roman" w:hAnsi="Times New Roman" w:cs="Times New Roman"/>
        </w:rPr>
        <w:t>.</w:t>
      </w:r>
      <w:proofErr w:type="gramEnd"/>
      <w:r w:rsidR="00D9656B">
        <w:rPr>
          <w:rFonts w:ascii="Times New Roman" w:hAnsi="Times New Roman" w:cs="Times New Roman"/>
        </w:rPr>
        <w:t xml:space="preserve"> P</w:t>
      </w:r>
      <w:r w:rsidR="003D2F91">
        <w:rPr>
          <w:rFonts w:ascii="Times New Roman" w:hAnsi="Times New Roman" w:cs="Times New Roman"/>
        </w:rPr>
        <w:t xml:space="preserve">ada penggunaan </w:t>
      </w:r>
      <w:r w:rsidR="003D2F91" w:rsidRPr="003D2F91">
        <w:rPr>
          <w:rFonts w:ascii="Times New Roman" w:hAnsi="Times New Roman" w:cs="Times New Roman"/>
          <w:i/>
        </w:rPr>
        <w:t>Software Hot Potatoes</w:t>
      </w:r>
      <w:r w:rsidR="003D2F91">
        <w:rPr>
          <w:rFonts w:ascii="Times New Roman" w:hAnsi="Times New Roman" w:cs="Times New Roman"/>
        </w:rPr>
        <w:t xml:space="preserve">, peneliti hanya menggunakan JQUIZ saja karena soal yang </w:t>
      </w:r>
      <w:proofErr w:type="gramStart"/>
      <w:r w:rsidR="003D2F91">
        <w:rPr>
          <w:rFonts w:ascii="Times New Roman" w:hAnsi="Times New Roman" w:cs="Times New Roman"/>
        </w:rPr>
        <w:t>akan</w:t>
      </w:r>
      <w:proofErr w:type="gramEnd"/>
      <w:r w:rsidR="003D2F91">
        <w:rPr>
          <w:rFonts w:ascii="Times New Roman" w:hAnsi="Times New Roman" w:cs="Times New Roman"/>
        </w:rPr>
        <w:t xml:space="preserve"> dikembangkan </w:t>
      </w:r>
      <w:r w:rsidR="00144BA1">
        <w:rPr>
          <w:rFonts w:ascii="Times New Roman" w:hAnsi="Times New Roman" w:cs="Times New Roman"/>
        </w:rPr>
        <w:t xml:space="preserve">untuk mengukur berpikir kritis mahasiswa </w:t>
      </w:r>
      <w:r w:rsidR="003D2F91">
        <w:rPr>
          <w:rFonts w:ascii="Times New Roman" w:hAnsi="Times New Roman" w:cs="Times New Roman"/>
        </w:rPr>
        <w:t>berupa soal pilihan ganda berjumlah 20 soal.</w:t>
      </w:r>
    </w:p>
    <w:p w:rsidR="00256340" w:rsidRDefault="00256340" w:rsidP="005B2E33">
      <w:pPr>
        <w:spacing w:after="0" w:line="240" w:lineRule="auto"/>
        <w:jc w:val="both"/>
        <w:rPr>
          <w:rFonts w:ascii="Times New Roman" w:hAnsi="Times New Roman" w:cs="Times New Roman"/>
          <w:b/>
          <w:lang w:val="id-ID"/>
        </w:rPr>
      </w:pPr>
    </w:p>
    <w:p w:rsidR="00C00D32" w:rsidRPr="001F45A0" w:rsidRDefault="00440479" w:rsidP="005B2E33">
      <w:pPr>
        <w:spacing w:after="0" w:line="240" w:lineRule="auto"/>
        <w:jc w:val="both"/>
        <w:rPr>
          <w:rFonts w:ascii="Times New Roman" w:hAnsi="Times New Roman" w:cs="Times New Roman"/>
        </w:rPr>
      </w:pPr>
      <w:r w:rsidRPr="001F45A0">
        <w:rPr>
          <w:rFonts w:ascii="Times New Roman" w:hAnsi="Times New Roman" w:cs="Times New Roman"/>
          <w:b/>
        </w:rPr>
        <w:t>Metode</w:t>
      </w:r>
      <w:r w:rsidR="00E85A26">
        <w:rPr>
          <w:rFonts w:ascii="Times New Roman" w:hAnsi="Times New Roman" w:cs="Times New Roman"/>
          <w:b/>
        </w:rPr>
        <w:t xml:space="preserve"> </w:t>
      </w:r>
      <w:r w:rsidRPr="001F45A0">
        <w:rPr>
          <w:rFonts w:ascii="Times New Roman" w:hAnsi="Times New Roman" w:cs="Times New Roman"/>
          <w:b/>
        </w:rPr>
        <w:t>Penelitian</w:t>
      </w:r>
    </w:p>
    <w:p w:rsidR="00E85A26" w:rsidRPr="0084083E" w:rsidRDefault="00E85A26" w:rsidP="00E85A26">
      <w:pPr>
        <w:spacing w:after="0" w:line="240" w:lineRule="auto"/>
        <w:jc w:val="both"/>
        <w:rPr>
          <w:rFonts w:ascii="Times New Roman" w:hAnsi="Times New Roman" w:cs="Times New Roman"/>
          <w:b/>
          <w:szCs w:val="24"/>
        </w:rPr>
      </w:pPr>
      <w:r w:rsidRPr="0084083E">
        <w:rPr>
          <w:rFonts w:ascii="Times New Roman" w:hAnsi="Times New Roman" w:cs="Times New Roman"/>
          <w:b/>
          <w:szCs w:val="24"/>
        </w:rPr>
        <w:t>Jenis Penelitian</w:t>
      </w:r>
    </w:p>
    <w:p w:rsidR="00EB5220" w:rsidRDefault="00E85A26" w:rsidP="00EB5220">
      <w:pPr>
        <w:spacing w:after="0" w:line="240" w:lineRule="auto"/>
        <w:ind w:firstLine="720"/>
        <w:jc w:val="both"/>
        <w:rPr>
          <w:rFonts w:ascii="Times New Roman" w:hAnsi="Times New Roman" w:cs="Times New Roman"/>
          <w:szCs w:val="24"/>
        </w:rPr>
      </w:pPr>
      <w:proofErr w:type="gramStart"/>
      <w:r w:rsidRPr="0084083E">
        <w:rPr>
          <w:rFonts w:ascii="Times New Roman" w:hAnsi="Times New Roman" w:cs="Times New Roman"/>
          <w:szCs w:val="24"/>
        </w:rPr>
        <w:t xml:space="preserve">Penelitian ini </w:t>
      </w:r>
      <w:r w:rsidR="004A0F6F">
        <w:rPr>
          <w:rFonts w:ascii="Times New Roman" w:hAnsi="Times New Roman" w:cs="Times New Roman"/>
          <w:szCs w:val="24"/>
        </w:rPr>
        <w:t>menggunakan</w:t>
      </w:r>
      <w:r w:rsidRPr="0084083E">
        <w:rPr>
          <w:rFonts w:ascii="Times New Roman" w:hAnsi="Times New Roman" w:cs="Times New Roman"/>
          <w:szCs w:val="24"/>
        </w:rPr>
        <w:t xml:space="preserve"> jenis penelitian pengembangan</w:t>
      </w:r>
      <w:r w:rsidR="0084083E" w:rsidRPr="0084083E">
        <w:rPr>
          <w:rFonts w:ascii="Times New Roman" w:hAnsi="Times New Roman" w:cs="Times New Roman"/>
          <w:szCs w:val="24"/>
        </w:rPr>
        <w:t>.</w:t>
      </w:r>
      <w:proofErr w:type="gramEnd"/>
      <w:r w:rsidR="0084083E" w:rsidRPr="0084083E">
        <w:rPr>
          <w:rFonts w:ascii="Times New Roman" w:hAnsi="Times New Roman" w:cs="Times New Roman"/>
          <w:szCs w:val="24"/>
        </w:rPr>
        <w:t xml:space="preserve"> Model pengembangan yang digunakan </w:t>
      </w:r>
      <w:r w:rsidR="004A0F6F">
        <w:rPr>
          <w:rFonts w:ascii="Times New Roman" w:hAnsi="Times New Roman" w:cs="Times New Roman"/>
          <w:szCs w:val="24"/>
        </w:rPr>
        <w:t xml:space="preserve">pada penelitian ini </w:t>
      </w:r>
      <w:r w:rsidR="0084083E" w:rsidRPr="0084083E">
        <w:rPr>
          <w:rFonts w:ascii="Times New Roman" w:hAnsi="Times New Roman" w:cs="Times New Roman"/>
          <w:szCs w:val="24"/>
        </w:rPr>
        <w:t>adalah model</w:t>
      </w:r>
      <w:r w:rsidRPr="0084083E">
        <w:rPr>
          <w:rFonts w:ascii="Times New Roman" w:hAnsi="Times New Roman" w:cs="Times New Roman"/>
          <w:szCs w:val="24"/>
        </w:rPr>
        <w:t xml:space="preserve"> ADDIE yaitu penelitian yang </w:t>
      </w:r>
      <w:r w:rsidR="004A0F6F">
        <w:rPr>
          <w:rFonts w:ascii="Times New Roman" w:hAnsi="Times New Roman" w:cs="Times New Roman"/>
          <w:szCs w:val="24"/>
        </w:rPr>
        <w:t>diperuntukkan</w:t>
      </w:r>
      <w:r w:rsidRPr="0084083E">
        <w:rPr>
          <w:rFonts w:ascii="Times New Roman" w:hAnsi="Times New Roman" w:cs="Times New Roman"/>
          <w:szCs w:val="24"/>
        </w:rPr>
        <w:t xml:space="preserve"> menghasilkan </w:t>
      </w:r>
      <w:r w:rsidR="004A0F6F">
        <w:rPr>
          <w:rFonts w:ascii="Times New Roman" w:hAnsi="Times New Roman" w:cs="Times New Roman"/>
          <w:szCs w:val="24"/>
        </w:rPr>
        <w:t xml:space="preserve">suatu </w:t>
      </w:r>
      <w:r w:rsidRPr="0084083E">
        <w:rPr>
          <w:rFonts w:ascii="Times New Roman" w:hAnsi="Times New Roman" w:cs="Times New Roman"/>
          <w:szCs w:val="24"/>
        </w:rPr>
        <w:t xml:space="preserve">produk tertentu, </w:t>
      </w:r>
      <w:r w:rsidR="004A0F6F">
        <w:rPr>
          <w:rFonts w:ascii="Times New Roman" w:hAnsi="Times New Roman" w:cs="Times New Roman"/>
          <w:szCs w:val="24"/>
        </w:rPr>
        <w:t>serta</w:t>
      </w:r>
      <w:r w:rsidRPr="0084083E">
        <w:rPr>
          <w:rFonts w:ascii="Times New Roman" w:hAnsi="Times New Roman" w:cs="Times New Roman"/>
          <w:szCs w:val="24"/>
        </w:rPr>
        <w:t xml:space="preserve"> menguji keefektifan produk </w:t>
      </w:r>
      <w:proofErr w:type="gramStart"/>
      <w:r w:rsidRPr="0084083E">
        <w:rPr>
          <w:rFonts w:ascii="Times New Roman" w:hAnsi="Times New Roman" w:cs="Times New Roman"/>
          <w:szCs w:val="24"/>
        </w:rPr>
        <w:t xml:space="preserve">tersebut </w:t>
      </w:r>
      <w:r w:rsidR="00EB5220" w:rsidRPr="0084083E">
        <w:rPr>
          <w:rFonts w:ascii="Times New Roman" w:hAnsi="Times New Roman" w:cs="Times New Roman"/>
          <w:szCs w:val="24"/>
        </w:rPr>
        <w:t xml:space="preserve"> </w:t>
      </w:r>
      <w:r w:rsidRPr="0084083E">
        <w:rPr>
          <w:rFonts w:ascii="Times New Roman" w:hAnsi="Times New Roman" w:cs="Times New Roman"/>
          <w:szCs w:val="24"/>
        </w:rPr>
        <w:t>(</w:t>
      </w:r>
      <w:proofErr w:type="gramEnd"/>
      <w:r w:rsidRPr="0084083E">
        <w:rPr>
          <w:rFonts w:ascii="Times New Roman" w:hAnsi="Times New Roman" w:cs="Times New Roman"/>
          <w:szCs w:val="24"/>
        </w:rPr>
        <w:t>Pribadi, 2009</w:t>
      </w:r>
      <w:r w:rsidR="00204AF0">
        <w:rPr>
          <w:rFonts w:ascii="Times New Roman" w:hAnsi="Times New Roman" w:cs="Times New Roman"/>
          <w:szCs w:val="24"/>
        </w:rPr>
        <w:t>:125</w:t>
      </w:r>
      <w:r w:rsidRPr="0084083E">
        <w:rPr>
          <w:rFonts w:ascii="Times New Roman" w:hAnsi="Times New Roman" w:cs="Times New Roman"/>
          <w:szCs w:val="24"/>
        </w:rPr>
        <w:t xml:space="preserve">). </w:t>
      </w:r>
      <w:proofErr w:type="gramStart"/>
      <w:r w:rsidRPr="0084083E">
        <w:rPr>
          <w:rFonts w:ascii="Times New Roman" w:hAnsi="Times New Roman" w:cs="Times New Roman"/>
          <w:szCs w:val="24"/>
        </w:rPr>
        <w:t>Tahapan penelitian dan pengem</w:t>
      </w:r>
      <w:r w:rsidR="0084083E" w:rsidRPr="0084083E">
        <w:rPr>
          <w:rFonts w:ascii="Times New Roman" w:hAnsi="Times New Roman" w:cs="Times New Roman"/>
          <w:szCs w:val="24"/>
        </w:rPr>
        <w:t>bangan ditunjukkan pada Gambar 2</w:t>
      </w:r>
      <w:r w:rsidR="00EB5220">
        <w:rPr>
          <w:rFonts w:ascii="Times New Roman" w:hAnsi="Times New Roman" w:cs="Times New Roman"/>
          <w:szCs w:val="24"/>
        </w:rPr>
        <w:t>.</w:t>
      </w:r>
      <w:proofErr w:type="gramEnd"/>
    </w:p>
    <w:p w:rsidR="00EB5220" w:rsidRDefault="00EB5220" w:rsidP="00EB5220">
      <w:pPr>
        <w:spacing w:after="0" w:line="240" w:lineRule="auto"/>
        <w:ind w:firstLine="720"/>
        <w:jc w:val="both"/>
        <w:rPr>
          <w:rFonts w:ascii="Times New Roman" w:hAnsi="Times New Roman" w:cs="Times New Roman"/>
          <w:szCs w:val="24"/>
        </w:rPr>
      </w:pPr>
    </w:p>
    <w:p w:rsidR="00EB5220" w:rsidRDefault="00EB5220" w:rsidP="00EB5220">
      <w:pPr>
        <w:spacing w:after="0" w:line="240" w:lineRule="auto"/>
        <w:ind w:left="426" w:hanging="426"/>
        <w:jc w:val="both"/>
        <w:rPr>
          <w:rFonts w:ascii="Times New Roman" w:hAnsi="Times New Roman"/>
          <w:b/>
          <w:szCs w:val="24"/>
        </w:rPr>
      </w:pPr>
      <w:r>
        <w:rPr>
          <w:noProof/>
        </w:rPr>
        <w:drawing>
          <wp:inline distT="0" distB="0" distL="0" distR="0" wp14:anchorId="2E4C46F8" wp14:editId="3F4B61C0">
            <wp:extent cx="2438399" cy="1247775"/>
            <wp:effectExtent l="0" t="0" r="0" b="0"/>
            <wp:docPr id="1" name="Picture 1" descr="Model Desain Instruksional ADDIE – Ranah Teknol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 Desain Instruksional ADDIE – Ranah Teknologi"/>
                    <pic:cNvPicPr>
                      <a:picLocks noChangeAspect="1" noChangeArrowheads="1"/>
                    </pic:cNvPicPr>
                  </pic:nvPicPr>
                  <pic:blipFill>
                    <a:blip r:embed="rId15"/>
                    <a:srcRect/>
                    <a:stretch>
                      <a:fillRect/>
                    </a:stretch>
                  </pic:blipFill>
                  <pic:spPr bwMode="auto">
                    <a:xfrm>
                      <a:off x="0" y="0"/>
                      <a:ext cx="2448847" cy="1253121"/>
                    </a:xfrm>
                    <a:prstGeom prst="rect">
                      <a:avLst/>
                    </a:prstGeom>
                    <a:noFill/>
                    <a:ln w="9525">
                      <a:noFill/>
                      <a:miter lim="800000"/>
                      <a:headEnd/>
                      <a:tailEnd/>
                    </a:ln>
                  </pic:spPr>
                </pic:pic>
              </a:graphicData>
            </a:graphic>
          </wp:inline>
        </w:drawing>
      </w:r>
    </w:p>
    <w:p w:rsidR="0084083E" w:rsidRPr="00D40859" w:rsidRDefault="00EB5220" w:rsidP="00EB5220">
      <w:pPr>
        <w:tabs>
          <w:tab w:val="left" w:pos="851"/>
          <w:tab w:val="left" w:pos="1276"/>
        </w:tabs>
        <w:spacing w:after="0" w:line="240" w:lineRule="auto"/>
        <w:ind w:left="1418" w:hanging="1418"/>
        <w:jc w:val="both"/>
        <w:rPr>
          <w:rFonts w:ascii="Times New Roman" w:hAnsi="Times New Roman"/>
          <w:b/>
          <w:szCs w:val="24"/>
        </w:rPr>
      </w:pPr>
      <w:proofErr w:type="gramStart"/>
      <w:r>
        <w:rPr>
          <w:rFonts w:ascii="Times New Roman" w:hAnsi="Times New Roman"/>
          <w:b/>
          <w:szCs w:val="24"/>
        </w:rPr>
        <w:t xml:space="preserve">Gambar </w:t>
      </w:r>
      <w:r w:rsidR="0084083E" w:rsidRPr="0084083E">
        <w:rPr>
          <w:rFonts w:ascii="Times New Roman" w:hAnsi="Times New Roman"/>
          <w:b/>
          <w:szCs w:val="24"/>
        </w:rPr>
        <w:t>2</w:t>
      </w:r>
      <w:r w:rsidR="00E85A26" w:rsidRPr="0084083E">
        <w:rPr>
          <w:rFonts w:ascii="Times New Roman" w:hAnsi="Times New Roman"/>
          <w:szCs w:val="24"/>
        </w:rPr>
        <w:t>.</w:t>
      </w:r>
      <w:proofErr w:type="gramEnd"/>
      <w:r>
        <w:rPr>
          <w:rFonts w:ascii="Times New Roman" w:hAnsi="Times New Roman"/>
          <w:szCs w:val="24"/>
        </w:rPr>
        <w:t xml:space="preserve"> </w:t>
      </w:r>
      <w:r w:rsidR="0084083E" w:rsidRPr="00D40859">
        <w:rPr>
          <w:rFonts w:ascii="Times New Roman" w:hAnsi="Times New Roman"/>
          <w:b/>
          <w:szCs w:val="24"/>
        </w:rPr>
        <w:t xml:space="preserve">Tahapan Penelitian dan </w:t>
      </w:r>
      <w:r w:rsidR="00E85A26" w:rsidRPr="00D40859">
        <w:rPr>
          <w:rFonts w:ascii="Times New Roman" w:hAnsi="Times New Roman"/>
          <w:b/>
          <w:szCs w:val="24"/>
        </w:rPr>
        <w:t>Pengembangan ADDIE</w:t>
      </w:r>
    </w:p>
    <w:p w:rsidR="003D2F91" w:rsidRDefault="003D2F91" w:rsidP="00E85A26">
      <w:pPr>
        <w:spacing w:after="0" w:line="240" w:lineRule="auto"/>
        <w:rPr>
          <w:rFonts w:ascii="Times New Roman" w:hAnsi="Times New Roman"/>
          <w:b/>
          <w:szCs w:val="24"/>
        </w:rPr>
      </w:pPr>
    </w:p>
    <w:p w:rsidR="00E85A26" w:rsidRPr="0084083E" w:rsidRDefault="00E85A26" w:rsidP="00E85A26">
      <w:pPr>
        <w:spacing w:after="0" w:line="240" w:lineRule="auto"/>
        <w:rPr>
          <w:rFonts w:ascii="Times New Roman" w:hAnsi="Times New Roman"/>
          <w:b/>
          <w:szCs w:val="24"/>
        </w:rPr>
      </w:pPr>
      <w:r w:rsidRPr="0084083E">
        <w:rPr>
          <w:rFonts w:ascii="Times New Roman" w:hAnsi="Times New Roman"/>
          <w:b/>
          <w:szCs w:val="24"/>
        </w:rPr>
        <w:lastRenderedPageBreak/>
        <w:t>Subyek Penelitian</w:t>
      </w:r>
    </w:p>
    <w:p w:rsidR="006426F0" w:rsidRDefault="00E85A26" w:rsidP="007A4970">
      <w:pPr>
        <w:spacing w:after="0" w:line="240" w:lineRule="auto"/>
        <w:ind w:firstLine="720"/>
        <w:jc w:val="both"/>
        <w:rPr>
          <w:rFonts w:ascii="Times New Roman" w:hAnsi="Times New Roman"/>
          <w:szCs w:val="24"/>
        </w:rPr>
      </w:pPr>
      <w:proofErr w:type="gramStart"/>
      <w:r w:rsidRPr="0084083E">
        <w:rPr>
          <w:rFonts w:ascii="Times New Roman" w:hAnsi="Times New Roman"/>
          <w:szCs w:val="24"/>
        </w:rPr>
        <w:t xml:space="preserve">Subyek penelitian ini adalah mahasiswa Pendidikan Matematika Fakultas Ilmu Pendidikan di Universitas </w:t>
      </w:r>
      <w:r w:rsidR="0084083E">
        <w:rPr>
          <w:rFonts w:ascii="Times New Roman" w:hAnsi="Times New Roman"/>
          <w:szCs w:val="24"/>
        </w:rPr>
        <w:t>Hasyim Asy’ari Tebuireng Jombang yang mengampu mata kuliah ststistik</w:t>
      </w:r>
      <w:r w:rsidR="007A4970">
        <w:rPr>
          <w:rFonts w:ascii="Times New Roman" w:hAnsi="Times New Roman"/>
          <w:szCs w:val="24"/>
        </w:rPr>
        <w:t xml:space="preserve"> pada tahun akademik 2019/2020.</w:t>
      </w:r>
      <w:proofErr w:type="gramEnd"/>
      <w:r w:rsidR="00592A39">
        <w:rPr>
          <w:rFonts w:ascii="Times New Roman" w:hAnsi="Times New Roman"/>
          <w:szCs w:val="24"/>
        </w:rPr>
        <w:t xml:space="preserve"> </w:t>
      </w:r>
      <w:proofErr w:type="gramStart"/>
      <w:r w:rsidR="00592A39">
        <w:rPr>
          <w:rFonts w:ascii="Times New Roman" w:hAnsi="Times New Roman"/>
          <w:szCs w:val="24"/>
        </w:rPr>
        <w:t xml:space="preserve">Sedangkan subyek uji coba dalam penelitian ini adalah mahasiswa prodi Pendidikan </w:t>
      </w:r>
      <w:r w:rsidR="00DD1CE9">
        <w:rPr>
          <w:rFonts w:ascii="Times New Roman" w:hAnsi="Times New Roman"/>
          <w:szCs w:val="24"/>
        </w:rPr>
        <w:t xml:space="preserve">Bahasa Inggris </w:t>
      </w:r>
      <w:r w:rsidR="00592A39">
        <w:rPr>
          <w:rFonts w:ascii="Times New Roman" w:hAnsi="Times New Roman"/>
          <w:szCs w:val="24"/>
        </w:rPr>
        <w:t>Fakultas Ilmu Pendidikan Universitas Hasyim Asy’ari.</w:t>
      </w:r>
      <w:proofErr w:type="gramEnd"/>
    </w:p>
    <w:p w:rsidR="003D2F91" w:rsidRPr="0084083E" w:rsidRDefault="003D2F91" w:rsidP="007A4970">
      <w:pPr>
        <w:spacing w:after="0" w:line="240" w:lineRule="auto"/>
        <w:ind w:firstLine="720"/>
        <w:jc w:val="both"/>
        <w:rPr>
          <w:rFonts w:ascii="Times New Roman" w:hAnsi="Times New Roman"/>
          <w:szCs w:val="24"/>
        </w:rPr>
      </w:pPr>
    </w:p>
    <w:p w:rsidR="00E85A26" w:rsidRPr="0084083E" w:rsidRDefault="00E85A26" w:rsidP="00E85A26">
      <w:pPr>
        <w:spacing w:after="0" w:line="240" w:lineRule="auto"/>
        <w:jc w:val="both"/>
        <w:rPr>
          <w:rFonts w:ascii="Times New Roman" w:hAnsi="Times New Roman" w:cs="Times New Roman"/>
          <w:szCs w:val="24"/>
        </w:rPr>
      </w:pPr>
      <w:r w:rsidRPr="0084083E">
        <w:rPr>
          <w:rFonts w:ascii="Times New Roman" w:hAnsi="Times New Roman"/>
          <w:b/>
          <w:szCs w:val="24"/>
        </w:rPr>
        <w:t>Teknik dan Alat Pengumpul Data</w:t>
      </w:r>
      <w:r w:rsidRPr="0084083E">
        <w:rPr>
          <w:rFonts w:ascii="Times New Roman" w:hAnsi="Times New Roman" w:cs="Times New Roman"/>
          <w:szCs w:val="24"/>
        </w:rPr>
        <w:t xml:space="preserve"> </w:t>
      </w:r>
    </w:p>
    <w:p w:rsidR="00E85A26" w:rsidRPr="0084083E" w:rsidRDefault="00E85A26" w:rsidP="00E85A26">
      <w:pPr>
        <w:spacing w:after="0" w:line="240" w:lineRule="auto"/>
        <w:ind w:firstLine="720"/>
        <w:jc w:val="both"/>
        <w:rPr>
          <w:rFonts w:ascii="Times New Roman" w:hAnsi="Times New Roman" w:cs="Times New Roman"/>
          <w:szCs w:val="24"/>
        </w:rPr>
      </w:pPr>
      <w:r w:rsidRPr="0084083E">
        <w:rPr>
          <w:rFonts w:ascii="Times New Roman" w:hAnsi="Times New Roman" w:cs="Times New Roman"/>
          <w:szCs w:val="24"/>
        </w:rPr>
        <w:t>Faktor yang diteliti yaitu berupa hasil pengembangan</w:t>
      </w:r>
      <w:r w:rsidR="00D07C53">
        <w:rPr>
          <w:rFonts w:ascii="Times New Roman" w:hAnsi="Times New Roman" w:cs="Times New Roman"/>
          <w:szCs w:val="24"/>
        </w:rPr>
        <w:t xml:space="preserve"> instrument tes evaluasi hasil belajar statistik yang dikemas dalam software </w:t>
      </w:r>
      <w:r w:rsidR="00D07C53" w:rsidRPr="00D07C53">
        <w:rPr>
          <w:rFonts w:ascii="Times New Roman" w:hAnsi="Times New Roman" w:cs="Times New Roman"/>
          <w:i/>
          <w:szCs w:val="24"/>
        </w:rPr>
        <w:t>hot potatoes</w:t>
      </w:r>
      <w:r w:rsidRPr="0084083E">
        <w:rPr>
          <w:rFonts w:ascii="Times New Roman" w:hAnsi="Times New Roman" w:cs="Times New Roman"/>
          <w:szCs w:val="24"/>
        </w:rPr>
        <w:t>,</w:t>
      </w:r>
      <w:r w:rsidR="001A5EEB">
        <w:rPr>
          <w:rFonts w:ascii="Times New Roman" w:hAnsi="Times New Roman" w:cs="Times New Roman"/>
          <w:szCs w:val="24"/>
        </w:rPr>
        <w:t xml:space="preserve"> </w:t>
      </w:r>
      <w:proofErr w:type="gramStart"/>
      <w:r w:rsidR="001A5EEB">
        <w:rPr>
          <w:rFonts w:ascii="Times New Roman" w:hAnsi="Times New Roman" w:cs="Times New Roman"/>
          <w:szCs w:val="24"/>
        </w:rPr>
        <w:t xml:space="preserve">penilaian </w:t>
      </w:r>
      <w:r w:rsidRPr="0084083E">
        <w:rPr>
          <w:rFonts w:ascii="Times New Roman" w:hAnsi="Times New Roman" w:cs="Times New Roman"/>
          <w:szCs w:val="24"/>
        </w:rPr>
        <w:t xml:space="preserve"> mahasiswa</w:t>
      </w:r>
      <w:proofErr w:type="gramEnd"/>
      <w:r w:rsidRPr="0084083E">
        <w:rPr>
          <w:rFonts w:ascii="Times New Roman" w:hAnsi="Times New Roman" w:cs="Times New Roman"/>
          <w:szCs w:val="24"/>
        </w:rPr>
        <w:t xml:space="preserve"> dan hasil belajar. </w:t>
      </w:r>
      <w:proofErr w:type="gramStart"/>
      <w:r w:rsidRPr="0084083E">
        <w:rPr>
          <w:rFonts w:ascii="Times New Roman" w:hAnsi="Times New Roman" w:cs="Times New Roman"/>
          <w:szCs w:val="24"/>
        </w:rPr>
        <w:t xml:space="preserve">Data diperoleh </w:t>
      </w:r>
      <w:r w:rsidR="00D07C53">
        <w:rPr>
          <w:rFonts w:ascii="Times New Roman" w:hAnsi="Times New Roman" w:cs="Times New Roman"/>
          <w:szCs w:val="24"/>
        </w:rPr>
        <w:t xml:space="preserve">dengan metode angket </w:t>
      </w:r>
      <w:r w:rsidR="003D2F91">
        <w:rPr>
          <w:rFonts w:ascii="Times New Roman" w:hAnsi="Times New Roman" w:cs="Times New Roman"/>
          <w:szCs w:val="24"/>
        </w:rPr>
        <w:t>dan tes.</w:t>
      </w:r>
      <w:proofErr w:type="gramEnd"/>
      <w:r w:rsidR="003D2F91">
        <w:rPr>
          <w:rFonts w:ascii="Times New Roman" w:hAnsi="Times New Roman" w:cs="Times New Roman"/>
          <w:szCs w:val="24"/>
        </w:rPr>
        <w:t xml:space="preserve"> </w:t>
      </w:r>
      <w:proofErr w:type="gramStart"/>
      <w:r w:rsidR="003D2F91">
        <w:rPr>
          <w:rFonts w:ascii="Times New Roman" w:hAnsi="Times New Roman" w:cs="Times New Roman"/>
          <w:szCs w:val="24"/>
        </w:rPr>
        <w:t>Soal yang diujikan sebanyak 20 soal pilihan ganda yang sebelumnya sudah dilakukan uji validasi kepada para pakar yang ahli dalam bidangnya.</w:t>
      </w:r>
      <w:proofErr w:type="gramEnd"/>
      <w:r w:rsidR="003D2F91">
        <w:rPr>
          <w:rFonts w:ascii="Times New Roman" w:hAnsi="Times New Roman" w:cs="Times New Roman"/>
          <w:szCs w:val="24"/>
        </w:rPr>
        <w:t xml:space="preserve"> </w:t>
      </w:r>
      <w:proofErr w:type="gramStart"/>
      <w:r w:rsidRPr="0084083E">
        <w:rPr>
          <w:rFonts w:ascii="Times New Roman" w:hAnsi="Times New Roman" w:cs="Times New Roman"/>
          <w:szCs w:val="24"/>
        </w:rPr>
        <w:t xml:space="preserve">Tes dalam penelitian ini dilaksanakan secara </w:t>
      </w:r>
      <w:r w:rsidRPr="0084083E">
        <w:rPr>
          <w:rFonts w:ascii="Times New Roman" w:hAnsi="Times New Roman" w:cs="Times New Roman"/>
          <w:i/>
          <w:szCs w:val="24"/>
        </w:rPr>
        <w:t>online</w:t>
      </w:r>
      <w:r w:rsidRPr="0084083E">
        <w:rPr>
          <w:rFonts w:ascii="Times New Roman" w:hAnsi="Times New Roman" w:cs="Times New Roman"/>
          <w:szCs w:val="24"/>
        </w:rPr>
        <w:t>.</w:t>
      </w:r>
      <w:proofErr w:type="gramEnd"/>
      <w:r w:rsidRPr="0084083E">
        <w:rPr>
          <w:rFonts w:ascii="Times New Roman" w:hAnsi="Times New Roman" w:cs="Times New Roman"/>
          <w:szCs w:val="24"/>
        </w:rPr>
        <w:t xml:space="preserve"> </w:t>
      </w:r>
      <w:proofErr w:type="gramStart"/>
      <w:r w:rsidRPr="0084083E">
        <w:rPr>
          <w:rFonts w:ascii="Times New Roman" w:hAnsi="Times New Roman" w:cs="Times New Roman"/>
          <w:szCs w:val="24"/>
        </w:rPr>
        <w:t>Hal ini dikarenakan terjadinya pandemi covid-19 di Indonesia.</w:t>
      </w:r>
      <w:proofErr w:type="gramEnd"/>
      <w:r w:rsidRPr="0084083E">
        <w:rPr>
          <w:rFonts w:ascii="Times New Roman" w:hAnsi="Times New Roman" w:cs="Times New Roman"/>
          <w:szCs w:val="24"/>
        </w:rPr>
        <w:t xml:space="preserve"> Adapun teknik analisis data meliputi uji validitas instrument yang dilakukan oleh ahli media dan ahli materi,</w:t>
      </w:r>
      <w:r w:rsidR="00D574F6">
        <w:rPr>
          <w:rFonts w:ascii="Times New Roman" w:hAnsi="Times New Roman" w:cs="Times New Roman"/>
          <w:szCs w:val="24"/>
        </w:rPr>
        <w:t xml:space="preserve"> uji kepraktisan produk, uji efektifitas produk. Selain itu </w:t>
      </w:r>
      <w:proofErr w:type="gramStart"/>
      <w:r w:rsidR="00D574F6">
        <w:rPr>
          <w:rFonts w:ascii="Times New Roman" w:hAnsi="Times New Roman" w:cs="Times New Roman"/>
          <w:szCs w:val="24"/>
        </w:rPr>
        <w:t>akan</w:t>
      </w:r>
      <w:proofErr w:type="gramEnd"/>
      <w:r w:rsidR="00D574F6">
        <w:rPr>
          <w:rFonts w:ascii="Times New Roman" w:hAnsi="Times New Roman" w:cs="Times New Roman"/>
          <w:szCs w:val="24"/>
        </w:rPr>
        <w:t xml:space="preserve"> dilakukan</w:t>
      </w:r>
      <w:r w:rsidRPr="0084083E">
        <w:rPr>
          <w:rFonts w:ascii="Times New Roman" w:hAnsi="Times New Roman" w:cs="Times New Roman"/>
          <w:szCs w:val="24"/>
        </w:rPr>
        <w:t xml:space="preserve"> uji</w:t>
      </w:r>
      <w:r w:rsidR="00D574F6">
        <w:rPr>
          <w:rFonts w:ascii="Times New Roman" w:hAnsi="Times New Roman" w:cs="Times New Roman"/>
          <w:szCs w:val="24"/>
        </w:rPr>
        <w:t xml:space="preserve"> pada setiap butir tes</w:t>
      </w:r>
      <w:r w:rsidR="002E1C3A">
        <w:rPr>
          <w:rFonts w:ascii="Times New Roman" w:hAnsi="Times New Roman" w:cs="Times New Roman"/>
          <w:szCs w:val="24"/>
        </w:rPr>
        <w:t xml:space="preserve"> kepada kelas uji coba</w:t>
      </w:r>
      <w:r w:rsidR="00D574F6">
        <w:rPr>
          <w:rFonts w:ascii="Times New Roman" w:hAnsi="Times New Roman" w:cs="Times New Roman"/>
          <w:szCs w:val="24"/>
        </w:rPr>
        <w:t>, diantaranya uji</w:t>
      </w:r>
      <w:r w:rsidRPr="0084083E">
        <w:rPr>
          <w:rFonts w:ascii="Times New Roman" w:hAnsi="Times New Roman" w:cs="Times New Roman"/>
          <w:szCs w:val="24"/>
        </w:rPr>
        <w:t xml:space="preserve"> validitas butir soal, uji reliabilitas soal, dan uji </w:t>
      </w:r>
      <w:r w:rsidR="00D07C53">
        <w:rPr>
          <w:rFonts w:ascii="Times New Roman" w:hAnsi="Times New Roman" w:cs="Times New Roman"/>
          <w:szCs w:val="24"/>
        </w:rPr>
        <w:t>sensitifitas butir soal</w:t>
      </w:r>
      <w:r w:rsidR="00D574F6">
        <w:rPr>
          <w:rFonts w:ascii="Times New Roman" w:hAnsi="Times New Roman" w:cs="Times New Roman"/>
          <w:szCs w:val="24"/>
        </w:rPr>
        <w:t>.</w:t>
      </w:r>
      <w:r w:rsidR="002E1C3A">
        <w:rPr>
          <w:rFonts w:ascii="Times New Roman" w:hAnsi="Times New Roman" w:cs="Times New Roman"/>
          <w:szCs w:val="24"/>
        </w:rPr>
        <w:t xml:space="preserve"> </w:t>
      </w:r>
    </w:p>
    <w:p w:rsidR="00E85A26" w:rsidRDefault="00D574F6" w:rsidP="00E85A26">
      <w:pPr>
        <w:spacing w:after="0" w:line="240" w:lineRule="auto"/>
        <w:jc w:val="both"/>
        <w:rPr>
          <w:rFonts w:ascii="Times New Roman" w:hAnsi="Times New Roman" w:cs="Times New Roman"/>
          <w:b/>
          <w:szCs w:val="24"/>
        </w:rPr>
      </w:pPr>
      <w:r>
        <w:rPr>
          <w:rFonts w:ascii="Times New Roman" w:hAnsi="Times New Roman" w:cs="Times New Roman"/>
          <w:b/>
          <w:szCs w:val="24"/>
        </w:rPr>
        <w:t xml:space="preserve">Teknik </w:t>
      </w:r>
      <w:r w:rsidR="00E85A26" w:rsidRPr="0084083E">
        <w:rPr>
          <w:rFonts w:ascii="Times New Roman" w:hAnsi="Times New Roman" w:cs="Times New Roman"/>
          <w:b/>
          <w:szCs w:val="24"/>
        </w:rPr>
        <w:t>Analisis Data</w:t>
      </w:r>
    </w:p>
    <w:p w:rsidR="00E315BA" w:rsidRPr="00E315BA" w:rsidRDefault="00E315BA" w:rsidP="00E315BA">
      <w:pPr>
        <w:spacing w:after="0" w:line="240" w:lineRule="auto"/>
        <w:ind w:firstLine="720"/>
        <w:jc w:val="both"/>
        <w:rPr>
          <w:rFonts w:ascii="Times New Roman" w:hAnsi="Times New Roman" w:cs="Times New Roman"/>
          <w:szCs w:val="24"/>
        </w:rPr>
      </w:pPr>
      <w:r w:rsidRPr="00E315BA">
        <w:rPr>
          <w:rFonts w:ascii="Times New Roman" w:hAnsi="Times New Roman" w:cs="Times New Roman"/>
          <w:szCs w:val="24"/>
        </w:rPr>
        <w:t xml:space="preserve">Van den Akker </w:t>
      </w:r>
      <w:r>
        <w:rPr>
          <w:rFonts w:ascii="Times New Roman" w:hAnsi="Times New Roman" w:cs="Times New Roman"/>
          <w:szCs w:val="24"/>
        </w:rPr>
        <w:t xml:space="preserve">menyatakan bahwa dalam melakukan penelitian pengembangan perlu kriteria kualitas yaitu kevalidan, kepraktisan, dan keefektifan (Rohmad, </w:t>
      </w:r>
      <w:proofErr w:type="gramStart"/>
      <w:r>
        <w:rPr>
          <w:rFonts w:ascii="Times New Roman" w:hAnsi="Times New Roman" w:cs="Times New Roman"/>
          <w:szCs w:val="24"/>
        </w:rPr>
        <w:t>2012 :</w:t>
      </w:r>
      <w:proofErr w:type="gramEnd"/>
      <w:r>
        <w:rPr>
          <w:rFonts w:ascii="Times New Roman" w:hAnsi="Times New Roman" w:cs="Times New Roman"/>
          <w:szCs w:val="24"/>
        </w:rPr>
        <w:t>68-71).</w:t>
      </w:r>
    </w:p>
    <w:p w:rsidR="00E85A26" w:rsidRPr="0084083E" w:rsidRDefault="00E85A26" w:rsidP="00E85A26">
      <w:pPr>
        <w:pStyle w:val="ListParagraph"/>
        <w:numPr>
          <w:ilvl w:val="0"/>
          <w:numId w:val="8"/>
        </w:numPr>
        <w:spacing w:after="0" w:line="240" w:lineRule="auto"/>
        <w:ind w:left="284" w:hanging="284"/>
        <w:jc w:val="both"/>
        <w:rPr>
          <w:rFonts w:ascii="Times New Roman" w:hAnsi="Times New Roman" w:cs="Times New Roman"/>
          <w:szCs w:val="24"/>
        </w:rPr>
      </w:pPr>
      <w:r w:rsidRPr="0084083E">
        <w:rPr>
          <w:rFonts w:ascii="Times New Roman" w:hAnsi="Times New Roman" w:cs="Times New Roman"/>
          <w:szCs w:val="24"/>
        </w:rPr>
        <w:t xml:space="preserve">Analisis </w:t>
      </w:r>
      <w:r w:rsidR="00D574F6">
        <w:rPr>
          <w:rFonts w:ascii="Times New Roman" w:hAnsi="Times New Roman" w:cs="Times New Roman"/>
          <w:szCs w:val="24"/>
        </w:rPr>
        <w:t xml:space="preserve">Data </w:t>
      </w:r>
      <w:r w:rsidRPr="0084083E">
        <w:rPr>
          <w:rFonts w:ascii="Times New Roman" w:hAnsi="Times New Roman" w:cs="Times New Roman"/>
          <w:szCs w:val="24"/>
        </w:rPr>
        <w:t>Validitas Instrumen</w:t>
      </w:r>
    </w:p>
    <w:p w:rsidR="00E85A26" w:rsidRPr="0084083E" w:rsidRDefault="00E85A26" w:rsidP="00321A65">
      <w:pPr>
        <w:spacing w:after="0" w:line="240" w:lineRule="auto"/>
        <w:ind w:left="284" w:firstLine="436"/>
        <w:jc w:val="both"/>
        <w:rPr>
          <w:rFonts w:ascii="Times New Roman" w:hAnsi="Times New Roman" w:cs="Times New Roman"/>
          <w:szCs w:val="24"/>
        </w:rPr>
      </w:pPr>
      <w:proofErr w:type="gramStart"/>
      <w:r w:rsidRPr="0084083E">
        <w:rPr>
          <w:rFonts w:ascii="Times New Roman" w:hAnsi="Times New Roman" w:cs="Times New Roman"/>
          <w:szCs w:val="24"/>
        </w:rPr>
        <w:t xml:space="preserve">Validator menuliskan penilaian pada setiap lembar validasi hasil </w:t>
      </w:r>
      <w:r w:rsidR="00D574F6">
        <w:rPr>
          <w:rFonts w:ascii="Times New Roman" w:hAnsi="Times New Roman" w:cs="Times New Roman"/>
          <w:szCs w:val="24"/>
        </w:rPr>
        <w:t>instrument tes</w:t>
      </w:r>
      <w:r w:rsidRPr="0084083E">
        <w:rPr>
          <w:rFonts w:ascii="Times New Roman" w:hAnsi="Times New Roman" w:cs="Times New Roman"/>
          <w:szCs w:val="24"/>
        </w:rPr>
        <w:t xml:space="preserve"> evaluasi yang sudah dikembangkan</w:t>
      </w:r>
      <w:r w:rsidR="00D574F6">
        <w:rPr>
          <w:rFonts w:ascii="Times New Roman" w:hAnsi="Times New Roman" w:cs="Times New Roman"/>
          <w:szCs w:val="24"/>
        </w:rPr>
        <w:t xml:space="preserve"> menggunakan </w:t>
      </w:r>
      <w:r w:rsidR="00D574F6" w:rsidRPr="00D574F6">
        <w:rPr>
          <w:rFonts w:ascii="Times New Roman" w:hAnsi="Times New Roman" w:cs="Times New Roman"/>
          <w:i/>
          <w:szCs w:val="24"/>
        </w:rPr>
        <w:t>software</w:t>
      </w:r>
      <w:r w:rsidR="00D574F6">
        <w:rPr>
          <w:rFonts w:ascii="Times New Roman" w:hAnsi="Times New Roman" w:cs="Times New Roman"/>
          <w:szCs w:val="24"/>
        </w:rPr>
        <w:t xml:space="preserve"> </w:t>
      </w:r>
      <w:r w:rsidR="00D574F6" w:rsidRPr="00D574F6">
        <w:rPr>
          <w:rFonts w:ascii="Times New Roman" w:hAnsi="Times New Roman" w:cs="Times New Roman"/>
          <w:i/>
          <w:szCs w:val="24"/>
        </w:rPr>
        <w:t>hot potatoes</w:t>
      </w:r>
      <w:r w:rsidRPr="0084083E">
        <w:rPr>
          <w:rFonts w:ascii="Times New Roman" w:hAnsi="Times New Roman" w:cs="Times New Roman"/>
          <w:szCs w:val="24"/>
        </w:rPr>
        <w:t>.</w:t>
      </w:r>
      <w:proofErr w:type="gramEnd"/>
      <w:r w:rsidRPr="0084083E">
        <w:rPr>
          <w:rFonts w:ascii="Times New Roman" w:hAnsi="Times New Roman" w:cs="Times New Roman"/>
          <w:szCs w:val="24"/>
        </w:rPr>
        <w:t xml:space="preserve"> Penilaian terdiri dari lima kategori </w:t>
      </w:r>
      <w:proofErr w:type="gramStart"/>
      <w:r w:rsidRPr="0084083E">
        <w:rPr>
          <w:rFonts w:ascii="Times New Roman" w:hAnsi="Times New Roman" w:cs="Times New Roman"/>
          <w:szCs w:val="24"/>
        </w:rPr>
        <w:t>yaitu :</w:t>
      </w:r>
      <w:proofErr w:type="gramEnd"/>
      <w:r w:rsidRPr="0084083E">
        <w:rPr>
          <w:rFonts w:ascii="Times New Roman" w:hAnsi="Times New Roman" w:cs="Times New Roman"/>
          <w:szCs w:val="24"/>
        </w:rPr>
        <w:t xml:space="preserve"> tidak baik (nilai 1), kurang baik (nilai 2), cukup baik (nilai 3), baik (nilai 4) dan sangat baik (nilai 5). </w:t>
      </w:r>
      <w:r w:rsidR="00321A65">
        <w:rPr>
          <w:rFonts w:ascii="Times New Roman" w:hAnsi="Times New Roman" w:cs="Times New Roman"/>
          <w:szCs w:val="24"/>
        </w:rPr>
        <w:t>Analisis validitas instrument dilakukan dengan langkah-</w:t>
      </w:r>
      <w:proofErr w:type="gramStart"/>
      <w:r w:rsidR="00321A65">
        <w:rPr>
          <w:rFonts w:ascii="Times New Roman" w:hAnsi="Times New Roman" w:cs="Times New Roman"/>
          <w:szCs w:val="24"/>
        </w:rPr>
        <w:t>langkah :</w:t>
      </w:r>
      <w:proofErr w:type="gramEnd"/>
      <w:r w:rsidR="00321A65">
        <w:rPr>
          <w:rFonts w:ascii="Times New Roman" w:hAnsi="Times New Roman" w:cs="Times New Roman"/>
          <w:szCs w:val="24"/>
        </w:rPr>
        <w:t xml:space="preserve"> 1) Merekapitulasi data uji validasi dari validator, 2) Mencari rata-rata total skor </w:t>
      </w:r>
      <w:r w:rsidR="00321A65">
        <w:rPr>
          <w:rFonts w:ascii="Times New Roman" w:hAnsi="Times New Roman" w:cs="Times New Roman"/>
          <w:szCs w:val="24"/>
        </w:rPr>
        <w:lastRenderedPageBreak/>
        <w:t>tiap indikator dari semua validator dengan rumus, 3) Instrumen dikatakan valid</w:t>
      </w:r>
      <w:r w:rsidRPr="0084083E">
        <w:rPr>
          <w:rFonts w:ascii="Times New Roman" w:hAnsi="Times New Roman" w:cs="Times New Roman"/>
          <w:szCs w:val="24"/>
        </w:rPr>
        <w:t xml:space="preserve"> jika setiap</w:t>
      </w:r>
      <w:r w:rsidR="00321A65">
        <w:rPr>
          <w:rFonts w:ascii="Times New Roman" w:hAnsi="Times New Roman" w:cs="Times New Roman"/>
          <w:szCs w:val="24"/>
        </w:rPr>
        <w:t xml:space="preserve"> indikator </w:t>
      </w:r>
      <w:r w:rsidRPr="0084083E">
        <w:rPr>
          <w:rFonts w:ascii="Times New Roman" w:hAnsi="Times New Roman" w:cs="Times New Roman"/>
          <w:szCs w:val="24"/>
        </w:rPr>
        <w:t>mendapat kategori minimal cukup baik (nilai 3).</w:t>
      </w:r>
    </w:p>
    <w:p w:rsidR="00D574F6" w:rsidRPr="00D574F6" w:rsidRDefault="00E85A26" w:rsidP="00D574F6">
      <w:pPr>
        <w:pStyle w:val="ListParagraph"/>
        <w:numPr>
          <w:ilvl w:val="0"/>
          <w:numId w:val="8"/>
        </w:numPr>
        <w:spacing w:after="0" w:line="240" w:lineRule="auto"/>
        <w:ind w:left="284" w:hanging="284"/>
        <w:jc w:val="both"/>
        <w:rPr>
          <w:rFonts w:ascii="Times New Roman" w:hAnsi="Times New Roman" w:cs="Times New Roman"/>
          <w:szCs w:val="24"/>
        </w:rPr>
      </w:pPr>
      <w:r w:rsidRPr="0084083E">
        <w:rPr>
          <w:rFonts w:ascii="Times New Roman" w:hAnsi="Times New Roman" w:cs="Times New Roman"/>
          <w:szCs w:val="24"/>
        </w:rPr>
        <w:t xml:space="preserve">Analisis </w:t>
      </w:r>
      <w:r w:rsidR="00D574F6" w:rsidRPr="00D574F6">
        <w:rPr>
          <w:rFonts w:ascii="Times New Roman" w:hAnsi="Times New Roman" w:cs="Times New Roman"/>
          <w:szCs w:val="24"/>
        </w:rPr>
        <w:t>Data Kepraktisan Instrumen</w:t>
      </w:r>
    </w:p>
    <w:p w:rsidR="00D574F6" w:rsidRPr="00D574F6" w:rsidRDefault="00D574F6" w:rsidP="00D574F6">
      <w:pPr>
        <w:pStyle w:val="ListParagraph"/>
        <w:spacing w:after="0" w:line="240" w:lineRule="auto"/>
        <w:ind w:left="284" w:firstLine="436"/>
        <w:jc w:val="both"/>
        <w:rPr>
          <w:rFonts w:ascii="Times New Roman" w:hAnsi="Times New Roman" w:cs="Times New Roman"/>
        </w:rPr>
      </w:pPr>
      <w:proofErr w:type="gramStart"/>
      <w:r w:rsidRPr="00D574F6">
        <w:rPr>
          <w:rFonts w:ascii="Times New Roman" w:hAnsi="Times New Roman" w:cs="Times New Roman"/>
        </w:rPr>
        <w:t xml:space="preserve">Data mengenai kepraktisan produk yang dikembangkan </w:t>
      </w:r>
      <w:r w:rsidR="00E67CFC">
        <w:rPr>
          <w:rFonts w:ascii="Times New Roman" w:hAnsi="Times New Roman" w:cs="Times New Roman"/>
        </w:rPr>
        <w:t>dilihat dari</w:t>
      </w:r>
      <w:r w:rsidRPr="00D574F6">
        <w:rPr>
          <w:rFonts w:ascii="Times New Roman" w:hAnsi="Times New Roman" w:cs="Times New Roman"/>
        </w:rPr>
        <w:t xml:space="preserve"> hasil penilaian </w:t>
      </w:r>
      <w:r w:rsidR="00E67CFC">
        <w:rPr>
          <w:rFonts w:ascii="Times New Roman" w:hAnsi="Times New Roman" w:cs="Times New Roman"/>
        </w:rPr>
        <w:t xml:space="preserve">mahasiswa yang telah menggunakan produk berupa instrumen </w:t>
      </w:r>
      <w:r w:rsidR="00E67CFC" w:rsidRPr="009925D7">
        <w:rPr>
          <w:rFonts w:ascii="Times New Roman" w:hAnsi="Times New Roman" w:cs="Times New Roman"/>
        </w:rPr>
        <w:t xml:space="preserve">tes evaluasi hasil belajar statistik yang dikemas dalam </w:t>
      </w:r>
      <w:r w:rsidR="00E67CFC" w:rsidRPr="009925D7">
        <w:rPr>
          <w:rFonts w:ascii="Times New Roman" w:hAnsi="Times New Roman" w:cs="Times New Roman"/>
          <w:i/>
        </w:rPr>
        <w:t>software</w:t>
      </w:r>
      <w:r w:rsidR="00E67CFC" w:rsidRPr="009925D7">
        <w:rPr>
          <w:rFonts w:ascii="Times New Roman" w:hAnsi="Times New Roman" w:cs="Times New Roman"/>
        </w:rPr>
        <w:t xml:space="preserve"> </w:t>
      </w:r>
      <w:r w:rsidR="00E67CFC" w:rsidRPr="009925D7">
        <w:rPr>
          <w:rFonts w:ascii="Times New Roman" w:hAnsi="Times New Roman" w:cs="Times New Roman"/>
          <w:i/>
        </w:rPr>
        <w:t>hot potatoes</w:t>
      </w:r>
      <w:r w:rsidR="00E67CFC" w:rsidRPr="009925D7">
        <w:rPr>
          <w:rFonts w:ascii="Times New Roman" w:hAnsi="Times New Roman" w:cs="Times New Roman"/>
        </w:rPr>
        <w:t xml:space="preserve"> untuk mengetahui kemampuan</w:t>
      </w:r>
      <w:r w:rsidR="00E67CFC">
        <w:rPr>
          <w:rFonts w:ascii="Times New Roman" w:hAnsi="Times New Roman" w:cs="Times New Roman"/>
        </w:rPr>
        <w:t xml:space="preserve"> berpikir kritis mahasiswa.</w:t>
      </w:r>
      <w:proofErr w:type="gramEnd"/>
      <w:r w:rsidRPr="00D574F6">
        <w:rPr>
          <w:rFonts w:ascii="Times New Roman" w:hAnsi="Times New Roman" w:cs="Times New Roman"/>
        </w:rPr>
        <w:t xml:space="preserve"> Secara umum, analisis dari data tersebut dilakukan dengan </w:t>
      </w:r>
      <w:proofErr w:type="gramStart"/>
      <w:r w:rsidRPr="00D574F6">
        <w:rPr>
          <w:rFonts w:ascii="Times New Roman" w:hAnsi="Times New Roman" w:cs="Times New Roman"/>
        </w:rPr>
        <w:t>cara</w:t>
      </w:r>
      <w:proofErr w:type="gramEnd"/>
      <w:r w:rsidRPr="00D574F6">
        <w:rPr>
          <w:rFonts w:ascii="Times New Roman" w:hAnsi="Times New Roman" w:cs="Times New Roman"/>
        </w:rPr>
        <w:t xml:space="preserve"> mengelompokkan data kemudian mela</w:t>
      </w:r>
      <w:r w:rsidR="00E67CFC">
        <w:rPr>
          <w:rFonts w:ascii="Times New Roman" w:hAnsi="Times New Roman" w:cs="Times New Roman"/>
        </w:rPr>
        <w:t>kukan perhitungan rata-rata setiap aspek dan rata-rata total.</w:t>
      </w:r>
    </w:p>
    <w:p w:rsidR="00001622" w:rsidRPr="00001622" w:rsidRDefault="00E85A26" w:rsidP="00001622">
      <w:pPr>
        <w:pStyle w:val="ListParagraph"/>
        <w:numPr>
          <w:ilvl w:val="0"/>
          <w:numId w:val="8"/>
        </w:numPr>
        <w:spacing w:after="0" w:line="240" w:lineRule="auto"/>
        <w:ind w:left="284"/>
        <w:jc w:val="both"/>
        <w:rPr>
          <w:rFonts w:ascii="Times New Roman" w:hAnsi="Times New Roman" w:cs="Times New Roman"/>
          <w:szCs w:val="24"/>
        </w:rPr>
      </w:pPr>
      <w:r w:rsidRPr="00D574F6">
        <w:rPr>
          <w:rFonts w:ascii="Times New Roman" w:hAnsi="Times New Roman" w:cs="Times New Roman"/>
          <w:szCs w:val="24"/>
        </w:rPr>
        <w:t xml:space="preserve">Analisis </w:t>
      </w:r>
      <w:r w:rsidR="00D574F6">
        <w:rPr>
          <w:rFonts w:ascii="Times New Roman" w:hAnsi="Times New Roman" w:cs="Times New Roman"/>
          <w:szCs w:val="24"/>
        </w:rPr>
        <w:t>Data Keefektifan Instrume</w:t>
      </w:r>
      <w:r w:rsidR="00001622">
        <w:rPr>
          <w:rFonts w:ascii="Times New Roman" w:hAnsi="Times New Roman" w:cs="Times New Roman"/>
          <w:szCs w:val="24"/>
        </w:rPr>
        <w:t>n</w:t>
      </w:r>
    </w:p>
    <w:p w:rsidR="00E85A26" w:rsidRPr="00D574F6" w:rsidRDefault="00001622" w:rsidP="003B41FE">
      <w:pPr>
        <w:pStyle w:val="ListParagraph"/>
        <w:spacing w:after="0" w:line="240" w:lineRule="auto"/>
        <w:ind w:left="284" w:firstLine="436"/>
        <w:jc w:val="both"/>
        <w:rPr>
          <w:rFonts w:ascii="Times New Roman" w:hAnsi="Times New Roman" w:cs="Times New Roman"/>
          <w:szCs w:val="24"/>
        </w:rPr>
      </w:pPr>
      <w:proofErr w:type="gramStart"/>
      <w:r w:rsidRPr="00001622">
        <w:rPr>
          <w:rFonts w:ascii="Times New Roman" w:hAnsi="Times New Roman" w:cs="Times New Roman"/>
        </w:rPr>
        <w:t>Keefektifan Produk dilihat dari data hasil tes belajar mahasiswa.</w:t>
      </w:r>
      <w:proofErr w:type="gramEnd"/>
      <w:r w:rsidRPr="00001622">
        <w:rPr>
          <w:rFonts w:ascii="Times New Roman" w:hAnsi="Times New Roman" w:cs="Times New Roman"/>
        </w:rPr>
        <w:t xml:space="preserve"> </w:t>
      </w:r>
      <w:r w:rsidRPr="00001622">
        <w:rPr>
          <w:rFonts w:ascii="Times New Roman" w:hAnsi="Times New Roman" w:cs="Times New Roman"/>
          <w:lang w:val="id-ID"/>
        </w:rPr>
        <w:t xml:space="preserve">Seorang </w:t>
      </w:r>
      <w:r w:rsidRPr="00001622">
        <w:rPr>
          <w:rFonts w:ascii="Times New Roman" w:hAnsi="Times New Roman" w:cs="Times New Roman"/>
        </w:rPr>
        <w:t>maha</w:t>
      </w:r>
      <w:r w:rsidRPr="00001622">
        <w:rPr>
          <w:rFonts w:ascii="Times New Roman" w:hAnsi="Times New Roman" w:cs="Times New Roman"/>
          <w:lang w:val="id-ID"/>
        </w:rPr>
        <w:t xml:space="preserve">siswa dikatakan tuntas belajar apabila </w:t>
      </w:r>
      <w:r w:rsidRPr="00001622">
        <w:rPr>
          <w:rFonts w:ascii="Times New Roman" w:hAnsi="Times New Roman" w:cs="Times New Roman"/>
        </w:rPr>
        <w:t>maha</w:t>
      </w:r>
      <w:r w:rsidRPr="00001622">
        <w:rPr>
          <w:rFonts w:ascii="Times New Roman" w:hAnsi="Times New Roman" w:cs="Times New Roman"/>
          <w:lang w:val="id-ID"/>
        </w:rPr>
        <w:t>siswa telah memperoleh nilai minimal 7</w:t>
      </w:r>
      <w:r w:rsidRPr="00001622">
        <w:rPr>
          <w:rFonts w:ascii="Times New Roman" w:hAnsi="Times New Roman" w:cs="Times New Roman"/>
        </w:rPr>
        <w:t>0</w:t>
      </w:r>
      <w:r w:rsidRPr="00001622">
        <w:rPr>
          <w:rFonts w:ascii="Times New Roman" w:hAnsi="Times New Roman" w:cs="Times New Roman"/>
          <w:lang w:val="id-ID"/>
        </w:rPr>
        <w:t>. Sedangkan ketuntasan belajar secara klasikal t</w:t>
      </w:r>
      <w:r w:rsidR="00863B71">
        <w:rPr>
          <w:rFonts w:ascii="Times New Roman" w:hAnsi="Times New Roman" w:cs="Times New Roman"/>
          <w:lang w:val="id-ID"/>
        </w:rPr>
        <w:t xml:space="preserve">ercapai apabila paling sedikit </w:t>
      </w:r>
      <w:r w:rsidR="00863B71">
        <w:rPr>
          <w:rFonts w:ascii="Times New Roman" w:hAnsi="Times New Roman" w:cs="Times New Roman"/>
        </w:rPr>
        <w:t>7</w:t>
      </w:r>
      <w:r w:rsidRPr="00001622">
        <w:rPr>
          <w:rFonts w:ascii="Times New Roman" w:hAnsi="Times New Roman" w:cs="Times New Roman"/>
          <w:lang w:val="id-ID"/>
        </w:rPr>
        <w:t>5% da</w:t>
      </w:r>
      <w:r w:rsidRPr="00001622">
        <w:rPr>
          <w:rFonts w:ascii="Times New Roman" w:hAnsi="Times New Roman" w:cs="Times New Roman"/>
        </w:rPr>
        <w:t>ri</w:t>
      </w:r>
      <w:r w:rsidRPr="00001622">
        <w:rPr>
          <w:rFonts w:ascii="Times New Roman" w:hAnsi="Times New Roman" w:cs="Times New Roman"/>
          <w:lang w:val="id-ID"/>
        </w:rPr>
        <w:t xml:space="preserve"> jumlah seluruh </w:t>
      </w:r>
      <w:r w:rsidRPr="00001622">
        <w:rPr>
          <w:rFonts w:ascii="Times New Roman" w:hAnsi="Times New Roman" w:cs="Times New Roman"/>
        </w:rPr>
        <w:t>maha</w:t>
      </w:r>
      <w:r w:rsidRPr="00001622">
        <w:rPr>
          <w:rFonts w:ascii="Times New Roman" w:hAnsi="Times New Roman" w:cs="Times New Roman"/>
          <w:lang w:val="id-ID"/>
        </w:rPr>
        <w:t>siswa telah tuntas belajar</w:t>
      </w:r>
      <w:r w:rsidR="00FC6E54">
        <w:rPr>
          <w:rFonts w:ascii="Times New Roman" w:hAnsi="Times New Roman" w:cs="Times New Roman"/>
          <w:szCs w:val="24"/>
        </w:rPr>
        <w:t>.</w:t>
      </w:r>
      <w:r w:rsidR="00595064">
        <w:rPr>
          <w:rFonts w:ascii="Times New Roman" w:hAnsi="Times New Roman" w:cs="Times New Roman"/>
          <w:szCs w:val="24"/>
        </w:rPr>
        <w:t xml:space="preserve"> </w:t>
      </w:r>
      <w:r w:rsidR="00D574F6" w:rsidRPr="00D574F6">
        <w:rPr>
          <w:rFonts w:ascii="Times New Roman" w:hAnsi="Times New Roman" w:cs="Times New Roman"/>
          <w:szCs w:val="24"/>
        </w:rPr>
        <w:t xml:space="preserve">Analisis butir tes dilakukan untuk </w:t>
      </w:r>
      <w:r w:rsidR="00E85A26" w:rsidRPr="00D574F6">
        <w:rPr>
          <w:rFonts w:ascii="Times New Roman" w:hAnsi="Times New Roman" w:cs="Times New Roman"/>
          <w:szCs w:val="24"/>
        </w:rPr>
        <w:t xml:space="preserve">mendapatkan masukan dalam merevisi </w:t>
      </w:r>
      <w:proofErr w:type="gramStart"/>
      <w:r w:rsidR="00E85A26" w:rsidRPr="00D574F6">
        <w:rPr>
          <w:rFonts w:ascii="Times New Roman" w:hAnsi="Times New Roman" w:cs="Times New Roman"/>
          <w:szCs w:val="24"/>
        </w:rPr>
        <w:t>tes :</w:t>
      </w:r>
      <w:proofErr w:type="gramEnd"/>
    </w:p>
    <w:p w:rsidR="00E85A26" w:rsidRPr="0084083E" w:rsidRDefault="00E85A26" w:rsidP="00E85A26">
      <w:pPr>
        <w:pStyle w:val="ListParagraph"/>
        <w:numPr>
          <w:ilvl w:val="0"/>
          <w:numId w:val="9"/>
        </w:numPr>
        <w:spacing w:after="0" w:line="240" w:lineRule="auto"/>
        <w:ind w:left="567" w:hanging="283"/>
        <w:jc w:val="both"/>
        <w:rPr>
          <w:rFonts w:ascii="Times New Roman" w:hAnsi="Times New Roman" w:cs="Times New Roman"/>
          <w:szCs w:val="24"/>
        </w:rPr>
      </w:pPr>
      <w:r w:rsidRPr="0084083E">
        <w:rPr>
          <w:rFonts w:ascii="Times New Roman" w:hAnsi="Times New Roman" w:cs="Times New Roman"/>
          <w:szCs w:val="24"/>
        </w:rPr>
        <w:t>Validitas</w:t>
      </w:r>
    </w:p>
    <w:p w:rsidR="00001622" w:rsidRPr="00001622" w:rsidRDefault="00001622" w:rsidP="00001622">
      <w:pPr>
        <w:spacing w:after="0" w:line="240" w:lineRule="auto"/>
        <w:ind w:left="567" w:firstLine="720"/>
        <w:jc w:val="both"/>
        <w:rPr>
          <w:rFonts w:ascii="Times New Roman" w:hAnsi="Times New Roman" w:cs="Times New Roman"/>
        </w:rPr>
      </w:pPr>
      <w:proofErr w:type="gramStart"/>
      <w:r w:rsidRPr="00001622">
        <w:rPr>
          <w:rFonts w:ascii="Times New Roman" w:hAnsi="Times New Roman" w:cs="Times New Roman"/>
        </w:rPr>
        <w:t>Suatu tes dikatakan valid apabiala tes tersebut mengukur kemampuan siswa pada pembelajaran sesuai dengan tujuan yang telah ditetapkan.</w:t>
      </w:r>
      <w:proofErr w:type="gramEnd"/>
      <w:r w:rsidRPr="00001622">
        <w:rPr>
          <w:rFonts w:ascii="Times New Roman" w:hAnsi="Times New Roman" w:cs="Times New Roman"/>
        </w:rPr>
        <w:t xml:space="preserve"> </w:t>
      </w:r>
      <w:proofErr w:type="gramStart"/>
      <w:r w:rsidRPr="00001622">
        <w:rPr>
          <w:rFonts w:ascii="Times New Roman" w:hAnsi="Times New Roman" w:cs="Times New Roman"/>
        </w:rPr>
        <w:t>Arikunto (2011:76) menyatakan sebuah tes dikatakan memiliki validitas tinggi jika skor pada butir soal memiliki kesejajaran dengan skor total.</w:t>
      </w:r>
      <w:proofErr w:type="gramEnd"/>
      <w:r w:rsidRPr="00001622">
        <w:rPr>
          <w:rFonts w:ascii="Times New Roman" w:hAnsi="Times New Roman" w:cs="Times New Roman"/>
        </w:rPr>
        <w:t xml:space="preserve"> </w:t>
      </w:r>
      <w:proofErr w:type="gramStart"/>
      <w:r w:rsidRPr="00001622">
        <w:rPr>
          <w:rFonts w:ascii="Times New Roman" w:hAnsi="Times New Roman" w:cs="Times New Roman"/>
        </w:rPr>
        <w:t>Kesejajaran ini dapat diartikan dengan kolerasi sehingga untuk mengetahui validitas butir digunakan rumus kolerasi product moment.</w:t>
      </w:r>
      <w:proofErr w:type="gramEnd"/>
      <w:r w:rsidRPr="00001622">
        <w:rPr>
          <w:rFonts w:ascii="Times New Roman" w:hAnsi="Times New Roman" w:cs="Times New Roman"/>
        </w:rPr>
        <w:t xml:space="preserve"> (Hobri, 2010:49). </w:t>
      </w:r>
    </w:p>
    <w:p w:rsidR="00001622" w:rsidRPr="00001622" w:rsidRDefault="00001622" w:rsidP="00001622">
      <w:pPr>
        <w:spacing w:after="0" w:line="240" w:lineRule="auto"/>
        <w:ind w:left="709" w:firstLine="720"/>
        <w:jc w:val="both"/>
        <w:rPr>
          <w:rFonts w:ascii="Times New Roman" w:hAnsi="Times New Roman" w:cs="Times New Roman"/>
        </w:rPr>
      </w:pPr>
      <w:proofErr w:type="gramStart"/>
      <w:r w:rsidRPr="00001622">
        <w:rPr>
          <w:rFonts w:ascii="Times New Roman" w:hAnsi="Times New Roman" w:cs="Times New Roman"/>
        </w:rPr>
        <w:t>validitas</w:t>
      </w:r>
      <w:proofErr w:type="gramEnd"/>
      <w:r w:rsidRPr="00001622">
        <w:rPr>
          <w:rFonts w:ascii="Times New Roman" w:hAnsi="Times New Roman" w:cs="Times New Roman"/>
        </w:rPr>
        <w:t xml:space="preserve"> butir digunakan rumus kolerasi product moment berikut:</w:t>
      </w:r>
    </w:p>
    <w:p w:rsidR="00001622" w:rsidRPr="00E57DCC" w:rsidRDefault="00E8706C" w:rsidP="00E57DCC">
      <w:pPr>
        <w:spacing w:after="0" w:line="240" w:lineRule="auto"/>
        <w:ind w:right="-927" w:firstLine="720"/>
        <w:jc w:val="both"/>
        <w:rPr>
          <w:rFonts w:ascii="Times New Roman" w:hAnsi="Times New Roman" w:cs="Times New Roman"/>
          <w:sz w:val="20"/>
        </w:rPr>
      </w:pPr>
      <m:oMathPara>
        <m:oMath>
          <m:sSub>
            <m:sSubPr>
              <m:ctrlPr>
                <w:rPr>
                  <w:rFonts w:ascii="Cambria Math" w:hAnsi="Times New Roman" w:cs="Times New Roman"/>
                  <w:i/>
                  <w:sz w:val="20"/>
                </w:rPr>
              </m:ctrlPr>
            </m:sSubPr>
            <m:e>
              <m:r>
                <w:rPr>
                  <w:rFonts w:ascii="Cambria Math" w:hAnsi="Cambria Math" w:cs="Times New Roman"/>
                  <w:sz w:val="20"/>
                </w:rPr>
                <m:t>r</m:t>
              </m:r>
            </m:e>
            <m:sub>
              <m:r>
                <w:rPr>
                  <w:rFonts w:ascii="Cambria Math" w:hAnsi="Cambria Math" w:cs="Times New Roman"/>
                  <w:sz w:val="20"/>
                </w:rPr>
                <m:t>xy</m:t>
              </m:r>
            </m:sub>
          </m:sSub>
          <m:r>
            <w:rPr>
              <w:rFonts w:ascii="Cambria Math" w:hAnsi="Times New Roman" w:cs="Times New Roman"/>
              <w:sz w:val="20"/>
            </w:rPr>
            <m:t>=</m:t>
          </m:r>
          <m:f>
            <m:fPr>
              <m:ctrlPr>
                <w:rPr>
                  <w:rFonts w:ascii="Cambria Math" w:hAnsi="Times New Roman" w:cs="Times New Roman"/>
                  <w:i/>
                  <w:sz w:val="20"/>
                </w:rPr>
              </m:ctrlPr>
            </m:fPr>
            <m:num>
              <m:r>
                <w:rPr>
                  <w:rFonts w:ascii="Cambria Math" w:hAnsi="Cambria Math" w:cs="Times New Roman"/>
                  <w:sz w:val="20"/>
                </w:rPr>
                <m:t>n</m:t>
              </m:r>
              <m:nary>
                <m:naryPr>
                  <m:chr m:val="∑"/>
                  <m:limLoc m:val="undOvr"/>
                  <m:ctrlPr>
                    <w:rPr>
                      <w:rFonts w:ascii="Cambria Math" w:hAnsi="Times New Roman" w:cs="Times New Roman"/>
                      <w:i/>
                      <w:sz w:val="20"/>
                    </w:rPr>
                  </m:ctrlPr>
                </m:naryPr>
                <m:sub>
                  <m:r>
                    <w:rPr>
                      <w:rFonts w:ascii="Cambria Math" w:hAnsi="Cambria Math" w:cs="Times New Roman"/>
                      <w:sz w:val="20"/>
                    </w:rPr>
                    <m:t>i</m:t>
                  </m:r>
                  <m:r>
                    <w:rPr>
                      <w:rFonts w:ascii="Cambria Math" w:hAnsi="Times New Roman" w:cs="Times New Roman"/>
                      <w:sz w:val="20"/>
                    </w:rPr>
                    <m:t>=1</m:t>
                  </m:r>
                </m:sub>
                <m:sup>
                  <m:r>
                    <w:rPr>
                      <w:rFonts w:ascii="Cambria Math" w:hAnsi="Cambria Math" w:cs="Times New Roman"/>
                      <w:sz w:val="20"/>
                    </w:rPr>
                    <m:t>n</m:t>
                  </m:r>
                </m:sup>
                <m:e>
                  <m:sSub>
                    <m:sSubPr>
                      <m:ctrlPr>
                        <w:rPr>
                          <w:rFonts w:ascii="Cambria Math" w:hAnsi="Times New Roman" w:cs="Times New Roman"/>
                          <w:i/>
                          <w:sz w:val="20"/>
                        </w:rPr>
                      </m:ctrlPr>
                    </m:sSubPr>
                    <m:e>
                      <m:r>
                        <w:rPr>
                          <w:rFonts w:ascii="Cambria Math" w:hAnsi="Cambria Math" w:cs="Times New Roman"/>
                          <w:sz w:val="20"/>
                        </w:rPr>
                        <m:t>X</m:t>
                      </m:r>
                    </m:e>
                    <m:sub>
                      <m:r>
                        <w:rPr>
                          <w:rFonts w:ascii="Cambria Math" w:hAnsi="Cambria Math" w:cs="Times New Roman"/>
                          <w:sz w:val="20"/>
                        </w:rPr>
                        <m:t>i</m:t>
                      </m:r>
                    </m:sub>
                  </m:sSub>
                </m:e>
              </m:nary>
              <m:sSub>
                <m:sSubPr>
                  <m:ctrlPr>
                    <w:rPr>
                      <w:rFonts w:ascii="Cambria Math" w:hAnsi="Times New Roman" w:cs="Times New Roman"/>
                      <w:i/>
                      <w:sz w:val="20"/>
                    </w:rPr>
                  </m:ctrlPr>
                </m:sSubPr>
                <m:e>
                  <m:r>
                    <w:rPr>
                      <w:rFonts w:ascii="Cambria Math" w:hAnsi="Cambria Math" w:cs="Times New Roman"/>
                      <w:sz w:val="20"/>
                    </w:rPr>
                    <m:t>Y</m:t>
                  </m:r>
                </m:e>
                <m:sub>
                  <m:r>
                    <w:rPr>
                      <w:rFonts w:ascii="Cambria Math" w:hAnsi="Cambria Math" w:cs="Times New Roman"/>
                      <w:sz w:val="20"/>
                    </w:rPr>
                    <m:t>i</m:t>
                  </m:r>
                </m:sub>
              </m:sSub>
              <m:r>
                <w:rPr>
                  <w:rFonts w:ascii="Times New Roman" w:hAnsi="Times New Roman" w:cs="Times New Roman"/>
                  <w:sz w:val="20"/>
                </w:rPr>
                <m:t>-</m:t>
              </m:r>
              <m:d>
                <m:dPr>
                  <m:ctrlPr>
                    <w:rPr>
                      <w:rFonts w:ascii="Cambria Math" w:hAnsi="Times New Roman" w:cs="Times New Roman"/>
                      <w:i/>
                      <w:sz w:val="20"/>
                    </w:rPr>
                  </m:ctrlPr>
                </m:dPr>
                <m:e>
                  <m:nary>
                    <m:naryPr>
                      <m:chr m:val="∑"/>
                      <m:limLoc m:val="undOvr"/>
                      <m:ctrlPr>
                        <w:rPr>
                          <w:rFonts w:ascii="Cambria Math" w:hAnsi="Times New Roman" w:cs="Times New Roman"/>
                          <w:i/>
                          <w:sz w:val="20"/>
                        </w:rPr>
                      </m:ctrlPr>
                    </m:naryPr>
                    <m:sub>
                      <m:r>
                        <w:rPr>
                          <w:rFonts w:ascii="Cambria Math" w:hAnsi="Cambria Math" w:cs="Times New Roman"/>
                          <w:sz w:val="20"/>
                        </w:rPr>
                        <m:t>i</m:t>
                      </m:r>
                      <m:r>
                        <w:rPr>
                          <w:rFonts w:ascii="Cambria Math" w:hAnsi="Times New Roman" w:cs="Times New Roman"/>
                          <w:sz w:val="20"/>
                        </w:rPr>
                        <m:t>=1</m:t>
                      </m:r>
                    </m:sub>
                    <m:sup>
                      <m:r>
                        <w:rPr>
                          <w:rFonts w:ascii="Cambria Math" w:hAnsi="Cambria Math" w:cs="Times New Roman"/>
                          <w:sz w:val="20"/>
                        </w:rPr>
                        <m:t>n</m:t>
                      </m:r>
                    </m:sup>
                    <m:e>
                      <m:sSub>
                        <m:sSubPr>
                          <m:ctrlPr>
                            <w:rPr>
                              <w:rFonts w:ascii="Cambria Math" w:hAnsi="Times New Roman" w:cs="Times New Roman"/>
                              <w:i/>
                              <w:sz w:val="20"/>
                            </w:rPr>
                          </m:ctrlPr>
                        </m:sSubPr>
                        <m:e>
                          <m:r>
                            <w:rPr>
                              <w:rFonts w:ascii="Cambria Math" w:hAnsi="Cambria Math" w:cs="Times New Roman"/>
                              <w:sz w:val="20"/>
                            </w:rPr>
                            <m:t>X</m:t>
                          </m:r>
                        </m:e>
                        <m:sub>
                          <m:r>
                            <w:rPr>
                              <w:rFonts w:ascii="Cambria Math" w:hAnsi="Cambria Math" w:cs="Times New Roman"/>
                              <w:sz w:val="20"/>
                            </w:rPr>
                            <m:t>i</m:t>
                          </m:r>
                        </m:sub>
                      </m:sSub>
                    </m:e>
                  </m:nary>
                </m:e>
              </m:d>
              <m:d>
                <m:dPr>
                  <m:ctrlPr>
                    <w:rPr>
                      <w:rFonts w:ascii="Cambria Math" w:hAnsi="Times New Roman" w:cs="Times New Roman"/>
                      <w:i/>
                      <w:sz w:val="20"/>
                    </w:rPr>
                  </m:ctrlPr>
                </m:dPr>
                <m:e>
                  <m:nary>
                    <m:naryPr>
                      <m:chr m:val="∑"/>
                      <m:limLoc m:val="undOvr"/>
                      <m:ctrlPr>
                        <w:rPr>
                          <w:rFonts w:ascii="Cambria Math" w:hAnsi="Times New Roman" w:cs="Times New Roman"/>
                          <w:i/>
                          <w:sz w:val="20"/>
                        </w:rPr>
                      </m:ctrlPr>
                    </m:naryPr>
                    <m:sub>
                      <m:r>
                        <w:rPr>
                          <w:rFonts w:ascii="Cambria Math" w:hAnsi="Cambria Math" w:cs="Times New Roman"/>
                          <w:sz w:val="20"/>
                        </w:rPr>
                        <m:t>i</m:t>
                      </m:r>
                      <m:r>
                        <w:rPr>
                          <w:rFonts w:ascii="Cambria Math" w:hAnsi="Times New Roman" w:cs="Times New Roman"/>
                          <w:sz w:val="20"/>
                        </w:rPr>
                        <m:t>=1</m:t>
                      </m:r>
                    </m:sub>
                    <m:sup>
                      <m:r>
                        <w:rPr>
                          <w:rFonts w:ascii="Cambria Math" w:hAnsi="Cambria Math" w:cs="Times New Roman"/>
                          <w:sz w:val="20"/>
                        </w:rPr>
                        <m:t>n</m:t>
                      </m:r>
                    </m:sup>
                    <m:e>
                      <m:sSub>
                        <m:sSubPr>
                          <m:ctrlPr>
                            <w:rPr>
                              <w:rFonts w:ascii="Cambria Math" w:hAnsi="Times New Roman" w:cs="Times New Roman"/>
                              <w:i/>
                              <w:sz w:val="20"/>
                            </w:rPr>
                          </m:ctrlPr>
                        </m:sSubPr>
                        <m:e>
                          <m:r>
                            <w:rPr>
                              <w:rFonts w:ascii="Cambria Math" w:hAnsi="Cambria Math" w:cs="Times New Roman"/>
                              <w:sz w:val="20"/>
                            </w:rPr>
                            <m:t>Y</m:t>
                          </m:r>
                        </m:e>
                        <m:sub>
                          <m:r>
                            <w:rPr>
                              <w:rFonts w:ascii="Cambria Math" w:hAnsi="Cambria Math" w:cs="Times New Roman"/>
                              <w:sz w:val="20"/>
                            </w:rPr>
                            <m:t>i</m:t>
                          </m:r>
                        </m:sub>
                      </m:sSub>
                    </m:e>
                  </m:nary>
                </m:e>
              </m:d>
            </m:num>
            <m:den>
              <m:rad>
                <m:radPr>
                  <m:degHide m:val="1"/>
                  <m:ctrlPr>
                    <w:rPr>
                      <w:rFonts w:ascii="Cambria Math" w:hAnsi="Times New Roman" w:cs="Times New Roman"/>
                      <w:i/>
                      <w:sz w:val="20"/>
                    </w:rPr>
                  </m:ctrlPr>
                </m:radPr>
                <m:deg/>
                <m:e>
                  <m:d>
                    <m:dPr>
                      <m:ctrlPr>
                        <w:rPr>
                          <w:rFonts w:ascii="Cambria Math" w:hAnsi="Times New Roman" w:cs="Times New Roman"/>
                          <w:i/>
                          <w:sz w:val="20"/>
                        </w:rPr>
                      </m:ctrlPr>
                    </m:dPr>
                    <m:e>
                      <m:r>
                        <w:rPr>
                          <w:rFonts w:ascii="Cambria Math" w:hAnsi="Cambria Math" w:cs="Times New Roman"/>
                          <w:sz w:val="20"/>
                        </w:rPr>
                        <m:t>n</m:t>
                      </m:r>
                      <m:nary>
                        <m:naryPr>
                          <m:chr m:val="∑"/>
                          <m:limLoc m:val="undOvr"/>
                          <m:ctrlPr>
                            <w:rPr>
                              <w:rFonts w:ascii="Cambria Math" w:hAnsi="Times New Roman" w:cs="Times New Roman"/>
                              <w:i/>
                              <w:sz w:val="20"/>
                            </w:rPr>
                          </m:ctrlPr>
                        </m:naryPr>
                        <m:sub>
                          <m:r>
                            <w:rPr>
                              <w:rFonts w:ascii="Cambria Math" w:hAnsi="Cambria Math" w:cs="Times New Roman"/>
                              <w:sz w:val="20"/>
                            </w:rPr>
                            <m:t>i</m:t>
                          </m:r>
                          <m:r>
                            <w:rPr>
                              <w:rFonts w:ascii="Cambria Math" w:hAnsi="Times New Roman" w:cs="Times New Roman"/>
                              <w:sz w:val="20"/>
                            </w:rPr>
                            <m:t>=1</m:t>
                          </m:r>
                        </m:sub>
                        <m:sup>
                          <m:r>
                            <w:rPr>
                              <w:rFonts w:ascii="Cambria Math" w:hAnsi="Cambria Math" w:cs="Times New Roman"/>
                              <w:sz w:val="20"/>
                            </w:rPr>
                            <m:t>n</m:t>
                          </m:r>
                        </m:sup>
                        <m:e>
                          <m:sSubSup>
                            <m:sSubSupPr>
                              <m:ctrlPr>
                                <w:rPr>
                                  <w:rFonts w:ascii="Cambria Math" w:hAnsi="Times New Roman" w:cs="Times New Roman"/>
                                  <w:i/>
                                  <w:sz w:val="20"/>
                                </w:rPr>
                              </m:ctrlPr>
                            </m:sSubSupPr>
                            <m:e>
                              <m:r>
                                <w:rPr>
                                  <w:rFonts w:ascii="Cambria Math" w:hAnsi="Cambria Math" w:cs="Times New Roman"/>
                                  <w:sz w:val="20"/>
                                </w:rPr>
                                <m:t>X</m:t>
                              </m:r>
                            </m:e>
                            <m:sub>
                              <m:r>
                                <w:rPr>
                                  <w:rFonts w:ascii="Cambria Math" w:hAnsi="Cambria Math" w:cs="Times New Roman"/>
                                  <w:sz w:val="20"/>
                                </w:rPr>
                                <m:t>i</m:t>
                              </m:r>
                            </m:sub>
                            <m:sup>
                              <m:r>
                                <w:rPr>
                                  <w:rFonts w:ascii="Cambria Math" w:hAnsi="Times New Roman" w:cs="Times New Roman"/>
                                  <w:sz w:val="20"/>
                                </w:rPr>
                                <m:t>2</m:t>
                              </m:r>
                            </m:sup>
                          </m:sSubSup>
                          <m:r>
                            <w:rPr>
                              <w:rFonts w:ascii="Times New Roman" w:hAnsi="Times New Roman" w:cs="Times New Roman"/>
                              <w:sz w:val="20"/>
                            </w:rPr>
                            <m:t>-</m:t>
                          </m:r>
                          <m:sSup>
                            <m:sSupPr>
                              <m:ctrlPr>
                                <w:rPr>
                                  <w:rFonts w:ascii="Cambria Math" w:hAnsi="Times New Roman" w:cs="Times New Roman"/>
                                  <w:i/>
                                  <w:sz w:val="20"/>
                                </w:rPr>
                              </m:ctrlPr>
                            </m:sSupPr>
                            <m:e>
                              <m:d>
                                <m:dPr>
                                  <m:ctrlPr>
                                    <w:rPr>
                                      <w:rFonts w:ascii="Cambria Math" w:hAnsi="Times New Roman" w:cs="Times New Roman"/>
                                      <w:i/>
                                      <w:sz w:val="20"/>
                                    </w:rPr>
                                  </m:ctrlPr>
                                </m:dPr>
                                <m:e>
                                  <m:nary>
                                    <m:naryPr>
                                      <m:chr m:val="∑"/>
                                      <m:limLoc m:val="undOvr"/>
                                      <m:ctrlPr>
                                        <w:rPr>
                                          <w:rFonts w:ascii="Cambria Math" w:hAnsi="Times New Roman" w:cs="Times New Roman"/>
                                          <w:i/>
                                          <w:sz w:val="20"/>
                                        </w:rPr>
                                      </m:ctrlPr>
                                    </m:naryPr>
                                    <m:sub>
                                      <m:r>
                                        <w:rPr>
                                          <w:rFonts w:ascii="Cambria Math" w:hAnsi="Cambria Math" w:cs="Times New Roman"/>
                                          <w:sz w:val="20"/>
                                        </w:rPr>
                                        <m:t>i</m:t>
                                      </m:r>
                                      <m:r>
                                        <w:rPr>
                                          <w:rFonts w:ascii="Cambria Math" w:hAnsi="Times New Roman" w:cs="Times New Roman"/>
                                          <w:sz w:val="20"/>
                                        </w:rPr>
                                        <m:t>=1</m:t>
                                      </m:r>
                                    </m:sub>
                                    <m:sup>
                                      <m:r>
                                        <w:rPr>
                                          <w:rFonts w:ascii="Cambria Math" w:hAnsi="Cambria Math" w:cs="Times New Roman"/>
                                          <w:sz w:val="20"/>
                                        </w:rPr>
                                        <m:t>n</m:t>
                                      </m:r>
                                    </m:sup>
                                    <m:e>
                                      <m:sSub>
                                        <m:sSubPr>
                                          <m:ctrlPr>
                                            <w:rPr>
                                              <w:rFonts w:ascii="Cambria Math" w:hAnsi="Times New Roman" w:cs="Times New Roman"/>
                                              <w:i/>
                                              <w:sz w:val="20"/>
                                            </w:rPr>
                                          </m:ctrlPr>
                                        </m:sSubPr>
                                        <m:e>
                                          <m:r>
                                            <w:rPr>
                                              <w:rFonts w:ascii="Cambria Math" w:hAnsi="Cambria Math" w:cs="Times New Roman"/>
                                              <w:sz w:val="20"/>
                                            </w:rPr>
                                            <m:t>X</m:t>
                                          </m:r>
                                        </m:e>
                                        <m:sub>
                                          <m:r>
                                            <w:rPr>
                                              <w:rFonts w:ascii="Cambria Math" w:hAnsi="Cambria Math" w:cs="Times New Roman"/>
                                              <w:sz w:val="20"/>
                                            </w:rPr>
                                            <m:t>i</m:t>
                                          </m:r>
                                        </m:sub>
                                      </m:sSub>
                                    </m:e>
                                  </m:nary>
                                </m:e>
                              </m:d>
                            </m:e>
                            <m:sup>
                              <m:r>
                                <w:rPr>
                                  <w:rFonts w:ascii="Cambria Math" w:hAnsi="Times New Roman" w:cs="Times New Roman"/>
                                  <w:sz w:val="20"/>
                                </w:rPr>
                                <m:t>2</m:t>
                              </m:r>
                            </m:sup>
                          </m:sSup>
                        </m:e>
                      </m:nary>
                    </m:e>
                  </m:d>
                  <m:d>
                    <m:dPr>
                      <m:ctrlPr>
                        <w:rPr>
                          <w:rFonts w:ascii="Cambria Math" w:hAnsi="Times New Roman" w:cs="Times New Roman"/>
                          <w:i/>
                          <w:sz w:val="20"/>
                        </w:rPr>
                      </m:ctrlPr>
                    </m:dPr>
                    <m:e>
                      <m:r>
                        <w:rPr>
                          <w:rFonts w:ascii="Cambria Math" w:hAnsi="Cambria Math" w:cs="Times New Roman"/>
                          <w:sz w:val="20"/>
                        </w:rPr>
                        <m:t>n</m:t>
                      </m:r>
                      <m:nary>
                        <m:naryPr>
                          <m:chr m:val="∑"/>
                          <m:limLoc m:val="undOvr"/>
                          <m:ctrlPr>
                            <w:rPr>
                              <w:rFonts w:ascii="Cambria Math" w:hAnsi="Times New Roman" w:cs="Times New Roman"/>
                              <w:i/>
                              <w:sz w:val="20"/>
                            </w:rPr>
                          </m:ctrlPr>
                        </m:naryPr>
                        <m:sub>
                          <m:r>
                            <w:rPr>
                              <w:rFonts w:ascii="Cambria Math" w:hAnsi="Cambria Math" w:cs="Times New Roman"/>
                              <w:sz w:val="20"/>
                            </w:rPr>
                            <m:t>i</m:t>
                          </m:r>
                          <m:r>
                            <w:rPr>
                              <w:rFonts w:ascii="Cambria Math" w:hAnsi="Times New Roman" w:cs="Times New Roman"/>
                              <w:sz w:val="20"/>
                            </w:rPr>
                            <m:t>=1</m:t>
                          </m:r>
                        </m:sub>
                        <m:sup>
                          <m:r>
                            <w:rPr>
                              <w:rFonts w:ascii="Cambria Math" w:hAnsi="Cambria Math" w:cs="Times New Roman"/>
                              <w:sz w:val="20"/>
                            </w:rPr>
                            <m:t>n</m:t>
                          </m:r>
                        </m:sup>
                        <m:e>
                          <m:sSubSup>
                            <m:sSubSupPr>
                              <m:ctrlPr>
                                <w:rPr>
                                  <w:rFonts w:ascii="Cambria Math" w:hAnsi="Times New Roman" w:cs="Times New Roman"/>
                                  <w:i/>
                                  <w:sz w:val="20"/>
                                </w:rPr>
                              </m:ctrlPr>
                            </m:sSubSupPr>
                            <m:e>
                              <m:r>
                                <w:rPr>
                                  <w:rFonts w:ascii="Cambria Math" w:hAnsi="Cambria Math" w:cs="Times New Roman"/>
                                  <w:sz w:val="20"/>
                                </w:rPr>
                                <m:t>Y</m:t>
                              </m:r>
                            </m:e>
                            <m:sub>
                              <m:r>
                                <w:rPr>
                                  <w:rFonts w:ascii="Cambria Math" w:hAnsi="Cambria Math" w:cs="Times New Roman"/>
                                  <w:sz w:val="20"/>
                                </w:rPr>
                                <m:t>i</m:t>
                              </m:r>
                            </m:sub>
                            <m:sup>
                              <m:r>
                                <w:rPr>
                                  <w:rFonts w:ascii="Cambria Math" w:hAnsi="Times New Roman" w:cs="Times New Roman"/>
                                  <w:sz w:val="20"/>
                                </w:rPr>
                                <m:t>2</m:t>
                              </m:r>
                            </m:sup>
                          </m:sSubSup>
                          <m:r>
                            <w:rPr>
                              <w:rFonts w:ascii="Times New Roman" w:hAnsi="Times New Roman" w:cs="Times New Roman"/>
                              <w:sz w:val="20"/>
                            </w:rPr>
                            <m:t>-</m:t>
                          </m:r>
                          <m:sSup>
                            <m:sSupPr>
                              <m:ctrlPr>
                                <w:rPr>
                                  <w:rFonts w:ascii="Cambria Math" w:hAnsi="Times New Roman" w:cs="Times New Roman"/>
                                  <w:i/>
                                  <w:sz w:val="20"/>
                                </w:rPr>
                              </m:ctrlPr>
                            </m:sSupPr>
                            <m:e>
                              <m:d>
                                <m:dPr>
                                  <m:ctrlPr>
                                    <w:rPr>
                                      <w:rFonts w:ascii="Cambria Math" w:hAnsi="Times New Roman" w:cs="Times New Roman"/>
                                      <w:i/>
                                      <w:sz w:val="20"/>
                                    </w:rPr>
                                  </m:ctrlPr>
                                </m:dPr>
                                <m:e>
                                  <m:nary>
                                    <m:naryPr>
                                      <m:chr m:val="∑"/>
                                      <m:limLoc m:val="undOvr"/>
                                      <m:ctrlPr>
                                        <w:rPr>
                                          <w:rFonts w:ascii="Cambria Math" w:hAnsi="Times New Roman" w:cs="Times New Roman"/>
                                          <w:i/>
                                          <w:sz w:val="20"/>
                                        </w:rPr>
                                      </m:ctrlPr>
                                    </m:naryPr>
                                    <m:sub>
                                      <m:r>
                                        <w:rPr>
                                          <w:rFonts w:ascii="Cambria Math" w:hAnsi="Cambria Math" w:cs="Times New Roman"/>
                                          <w:sz w:val="20"/>
                                        </w:rPr>
                                        <m:t>i</m:t>
                                      </m:r>
                                      <m:r>
                                        <w:rPr>
                                          <w:rFonts w:ascii="Cambria Math" w:hAnsi="Times New Roman" w:cs="Times New Roman"/>
                                          <w:sz w:val="20"/>
                                        </w:rPr>
                                        <m:t>=1</m:t>
                                      </m:r>
                                    </m:sub>
                                    <m:sup>
                                      <m:r>
                                        <w:rPr>
                                          <w:rFonts w:ascii="Cambria Math" w:hAnsi="Cambria Math" w:cs="Times New Roman"/>
                                          <w:sz w:val="20"/>
                                        </w:rPr>
                                        <m:t>n</m:t>
                                      </m:r>
                                    </m:sup>
                                    <m:e>
                                      <m:sSub>
                                        <m:sSubPr>
                                          <m:ctrlPr>
                                            <w:rPr>
                                              <w:rFonts w:ascii="Cambria Math" w:hAnsi="Times New Roman" w:cs="Times New Roman"/>
                                              <w:i/>
                                              <w:sz w:val="20"/>
                                            </w:rPr>
                                          </m:ctrlPr>
                                        </m:sSubPr>
                                        <m:e>
                                          <m:r>
                                            <w:rPr>
                                              <w:rFonts w:ascii="Cambria Math" w:hAnsi="Cambria Math" w:cs="Times New Roman"/>
                                              <w:sz w:val="20"/>
                                            </w:rPr>
                                            <m:t>Y</m:t>
                                          </m:r>
                                        </m:e>
                                        <m:sub>
                                          <m:r>
                                            <w:rPr>
                                              <w:rFonts w:ascii="Cambria Math" w:hAnsi="Cambria Math" w:cs="Times New Roman"/>
                                              <w:sz w:val="20"/>
                                            </w:rPr>
                                            <m:t>i</m:t>
                                          </m:r>
                                        </m:sub>
                                      </m:sSub>
                                    </m:e>
                                  </m:nary>
                                </m:e>
                              </m:d>
                            </m:e>
                            <m:sup>
                              <m:r>
                                <w:rPr>
                                  <w:rFonts w:ascii="Cambria Math" w:hAnsi="Times New Roman" w:cs="Times New Roman"/>
                                  <w:sz w:val="20"/>
                                </w:rPr>
                                <m:t>2</m:t>
                              </m:r>
                            </m:sup>
                          </m:sSup>
                        </m:e>
                      </m:nary>
                    </m:e>
                  </m:d>
                </m:e>
              </m:rad>
            </m:den>
          </m:f>
        </m:oMath>
      </m:oMathPara>
    </w:p>
    <w:p w:rsidR="00001622" w:rsidRPr="00001622" w:rsidRDefault="00001622" w:rsidP="00001622">
      <w:pPr>
        <w:spacing w:after="0" w:line="240" w:lineRule="auto"/>
        <w:ind w:left="709"/>
        <w:jc w:val="both"/>
        <w:rPr>
          <w:rFonts w:ascii="Times New Roman" w:hAnsi="Times New Roman" w:cs="Times New Roman"/>
        </w:rPr>
      </w:pPr>
      <w:r w:rsidRPr="00001622">
        <w:rPr>
          <w:rFonts w:ascii="Times New Roman" w:hAnsi="Times New Roman" w:cs="Times New Roman"/>
        </w:rPr>
        <w:tab/>
      </w:r>
      <w:proofErr w:type="gramStart"/>
      <w:r w:rsidRPr="00001622">
        <w:rPr>
          <w:rFonts w:ascii="Times New Roman" w:hAnsi="Times New Roman" w:cs="Times New Roman"/>
        </w:rPr>
        <w:t>Keterangan :</w:t>
      </w:r>
      <w:proofErr w:type="gramEnd"/>
    </w:p>
    <w:p w:rsidR="00001622" w:rsidRPr="00001622" w:rsidRDefault="00001622" w:rsidP="00001622">
      <w:pPr>
        <w:spacing w:after="0" w:line="240" w:lineRule="auto"/>
        <w:ind w:left="709"/>
        <w:jc w:val="both"/>
        <w:rPr>
          <w:rFonts w:ascii="Times New Roman" w:hAnsi="Times New Roman" w:cs="Times New Roman"/>
        </w:rPr>
      </w:pPr>
      <w:r w:rsidRPr="00001622">
        <w:rPr>
          <w:rFonts w:ascii="Times New Roman" w:hAnsi="Times New Roman" w:cs="Times New Roman"/>
        </w:rPr>
        <w:tab/>
        <w:t>X = Skor butir</w:t>
      </w:r>
    </w:p>
    <w:p w:rsidR="00001622" w:rsidRPr="00001622" w:rsidRDefault="00001622" w:rsidP="00001622">
      <w:pPr>
        <w:spacing w:after="0" w:line="240" w:lineRule="auto"/>
        <w:ind w:left="709"/>
        <w:jc w:val="both"/>
        <w:rPr>
          <w:rFonts w:ascii="Times New Roman" w:hAnsi="Times New Roman" w:cs="Times New Roman"/>
        </w:rPr>
      </w:pPr>
      <w:r w:rsidRPr="00001622">
        <w:rPr>
          <w:rFonts w:ascii="Times New Roman" w:hAnsi="Times New Roman" w:cs="Times New Roman"/>
        </w:rPr>
        <w:tab/>
        <w:t>Y = Skor total</w:t>
      </w:r>
    </w:p>
    <w:p w:rsidR="00001622" w:rsidRPr="00001622" w:rsidRDefault="00001622" w:rsidP="00001622">
      <w:pPr>
        <w:spacing w:after="0" w:line="240" w:lineRule="auto"/>
        <w:ind w:left="709"/>
        <w:jc w:val="both"/>
        <w:rPr>
          <w:rFonts w:ascii="Times New Roman" w:hAnsi="Times New Roman" w:cs="Times New Roman"/>
        </w:rPr>
      </w:pPr>
      <w:r w:rsidRPr="00001622">
        <w:rPr>
          <w:rFonts w:ascii="Times New Roman" w:hAnsi="Times New Roman" w:cs="Times New Roman"/>
        </w:rPr>
        <w:lastRenderedPageBreak/>
        <w:tab/>
      </w:r>
      <m:oMath>
        <m:sSub>
          <m:sSubPr>
            <m:ctrlPr>
              <w:rPr>
                <w:rFonts w:ascii="Cambria Math" w:hAnsi="Times New Roman" w:cs="Times New Roman"/>
                <w:i/>
              </w:rPr>
            </m:ctrlPr>
          </m:sSubPr>
          <m:e>
            <m:r>
              <w:rPr>
                <w:rFonts w:ascii="Cambria Math" w:hAnsi="Cambria Math" w:cs="Times New Roman"/>
              </w:rPr>
              <m:t>r</m:t>
            </m:r>
          </m:e>
          <m:sub>
            <m:r>
              <w:rPr>
                <w:rFonts w:ascii="Cambria Math" w:hAnsi="Cambria Math" w:cs="Times New Roman"/>
              </w:rPr>
              <m:t>xy</m:t>
            </m:r>
          </m:sub>
        </m:sSub>
      </m:oMath>
      <w:r w:rsidRPr="00001622">
        <w:rPr>
          <w:rFonts w:ascii="Times New Roman" w:hAnsi="Times New Roman" w:cs="Times New Roman"/>
        </w:rPr>
        <w:t>= Koefisien korelasi skor butir dan skor total</w:t>
      </w:r>
    </w:p>
    <w:p w:rsidR="00001622" w:rsidRPr="00001622" w:rsidRDefault="00001622" w:rsidP="00001622">
      <w:pPr>
        <w:spacing w:after="0" w:line="240" w:lineRule="auto"/>
        <w:ind w:left="709"/>
        <w:jc w:val="both"/>
        <w:rPr>
          <w:rFonts w:ascii="Times New Roman" w:hAnsi="Times New Roman" w:cs="Times New Roman"/>
        </w:rPr>
      </w:pPr>
      <w:r w:rsidRPr="00001622">
        <w:rPr>
          <w:rFonts w:ascii="Times New Roman" w:hAnsi="Times New Roman" w:cs="Times New Roman"/>
        </w:rPr>
        <w:tab/>
        <w:t>N = Banyaknya siswa yang mengikuti tes</w:t>
      </w:r>
    </w:p>
    <w:p w:rsidR="00595064" w:rsidRDefault="00001622" w:rsidP="00801D06">
      <w:pPr>
        <w:spacing w:after="0" w:line="240" w:lineRule="auto"/>
        <w:ind w:left="709"/>
        <w:jc w:val="both"/>
        <w:rPr>
          <w:rFonts w:ascii="Times New Roman" w:hAnsi="Times New Roman" w:cs="Times New Roman"/>
        </w:rPr>
      </w:pPr>
      <w:r w:rsidRPr="00001622">
        <w:rPr>
          <w:rFonts w:ascii="Times New Roman" w:hAnsi="Times New Roman" w:cs="Times New Roman"/>
        </w:rPr>
        <w:tab/>
        <w:t xml:space="preserve">Koefisien korelasi diinterpretasikan pada tabel </w:t>
      </w:r>
      <w:proofErr w:type="gramStart"/>
      <w:r w:rsidRPr="00001622">
        <w:rPr>
          <w:rFonts w:ascii="Times New Roman" w:hAnsi="Times New Roman" w:cs="Times New Roman"/>
        </w:rPr>
        <w:t>berikut :</w:t>
      </w:r>
      <w:proofErr w:type="gramEnd"/>
    </w:p>
    <w:p w:rsidR="00E73A72" w:rsidRDefault="00E73A72" w:rsidP="00801D06">
      <w:pPr>
        <w:spacing w:after="0" w:line="240" w:lineRule="auto"/>
        <w:ind w:left="709"/>
        <w:jc w:val="both"/>
        <w:rPr>
          <w:rFonts w:ascii="Times New Roman" w:hAnsi="Times New Roman" w:cs="Times New Roman"/>
        </w:rPr>
      </w:pPr>
    </w:p>
    <w:p w:rsidR="00231B57" w:rsidRPr="00001622" w:rsidRDefault="00595064" w:rsidP="00E73A72">
      <w:pPr>
        <w:spacing w:after="0" w:line="240" w:lineRule="auto"/>
        <w:rPr>
          <w:rFonts w:ascii="Times New Roman" w:hAnsi="Times New Roman" w:cs="Times New Roman"/>
        </w:rPr>
      </w:pPr>
      <w:proofErr w:type="gramStart"/>
      <w:r>
        <w:rPr>
          <w:rFonts w:ascii="Times New Roman" w:hAnsi="Times New Roman" w:cs="Times New Roman"/>
          <w:b/>
        </w:rPr>
        <w:t>Tabel 2</w:t>
      </w:r>
      <w:r w:rsidR="00231B57">
        <w:rPr>
          <w:rFonts w:ascii="Times New Roman" w:hAnsi="Times New Roman" w:cs="Times New Roman"/>
        </w:rPr>
        <w:t>.</w:t>
      </w:r>
      <w:proofErr w:type="gramEnd"/>
      <w:r w:rsidR="00231B57">
        <w:rPr>
          <w:rFonts w:ascii="Times New Roman" w:hAnsi="Times New Roman" w:cs="Times New Roman"/>
        </w:rPr>
        <w:t xml:space="preserve"> </w:t>
      </w:r>
      <w:r w:rsidR="00231B57" w:rsidRPr="00685DC8">
        <w:rPr>
          <w:rFonts w:ascii="Times New Roman" w:hAnsi="Times New Roman" w:cs="Times New Roman"/>
          <w:b/>
        </w:rPr>
        <w:t>Koefisien Korelasi</w:t>
      </w:r>
    </w:p>
    <w:tbl>
      <w:tblPr>
        <w:tblStyle w:val="LightShading1"/>
        <w:tblW w:w="3969" w:type="dxa"/>
        <w:tblInd w:w="108" w:type="dxa"/>
        <w:shd w:val="clear" w:color="auto" w:fill="FFFFFF" w:themeFill="background1"/>
        <w:tblLook w:val="04A0" w:firstRow="1" w:lastRow="0" w:firstColumn="1" w:lastColumn="0" w:noHBand="0" w:noVBand="1"/>
      </w:tblPr>
      <w:tblGrid>
        <w:gridCol w:w="2091"/>
        <w:gridCol w:w="1878"/>
      </w:tblGrid>
      <w:tr w:rsidR="00001622" w:rsidRPr="00E73A72" w:rsidTr="00E73A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shd w:val="clear" w:color="auto" w:fill="FFFFFF" w:themeFill="background1"/>
          </w:tcPr>
          <w:p w:rsidR="00001622" w:rsidRPr="00E73A72" w:rsidRDefault="00001622" w:rsidP="00231B57">
            <w:pPr>
              <w:jc w:val="center"/>
              <w:rPr>
                <w:rFonts w:ascii="Times New Roman" w:hAnsi="Times New Roman" w:cs="Times New Roman"/>
                <w:b w:val="0"/>
              </w:rPr>
            </w:pPr>
            <w:r w:rsidRPr="00E73A72">
              <w:rPr>
                <w:rFonts w:ascii="Times New Roman" w:hAnsi="Times New Roman" w:cs="Times New Roman"/>
                <w:b w:val="0"/>
              </w:rPr>
              <w:t>Koefisien Korelasi</w:t>
            </w:r>
          </w:p>
        </w:tc>
        <w:tc>
          <w:tcPr>
            <w:tcW w:w="1878" w:type="dxa"/>
            <w:shd w:val="clear" w:color="auto" w:fill="FFFFFF" w:themeFill="background1"/>
          </w:tcPr>
          <w:p w:rsidR="00001622" w:rsidRPr="00E73A72" w:rsidRDefault="00001622" w:rsidP="00231B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73A72">
              <w:rPr>
                <w:rFonts w:ascii="Times New Roman" w:hAnsi="Times New Roman" w:cs="Times New Roman"/>
                <w:b w:val="0"/>
              </w:rPr>
              <w:t>Interpretasi</w:t>
            </w:r>
          </w:p>
        </w:tc>
      </w:tr>
      <w:tr w:rsidR="00001622" w:rsidRPr="00001622" w:rsidTr="00E73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shd w:val="clear" w:color="auto" w:fill="FFFFFF" w:themeFill="background1"/>
          </w:tcPr>
          <w:p w:rsidR="00001622" w:rsidRPr="00E73A72" w:rsidRDefault="00A94FB9" w:rsidP="00801D06">
            <w:pPr>
              <w:jc w:val="center"/>
              <w:rPr>
                <w:rFonts w:ascii="Times New Roman" w:hAnsi="Times New Roman" w:cs="Times New Roman"/>
                <w:b w:val="0"/>
              </w:rPr>
            </w:pPr>
            <w:r w:rsidRPr="00E73A72">
              <w:rPr>
                <w:rFonts w:ascii="Times New Roman" w:hAnsi="Times New Roman" w:cs="Times New Roman"/>
                <w:b w:val="0"/>
              </w:rPr>
              <w:t>0.</w:t>
            </w:r>
            <w:r w:rsidR="00001622" w:rsidRPr="00E73A72">
              <w:rPr>
                <w:rFonts w:ascii="Times New Roman" w:hAnsi="Times New Roman" w:cs="Times New Roman"/>
                <w:b w:val="0"/>
              </w:rPr>
              <w:t xml:space="preserve">80 </w:t>
            </w:r>
            <m:oMath>
              <m:r>
                <m:rPr>
                  <m:sty m:val="bi"/>
                </m:rPr>
                <w:rPr>
                  <w:rFonts w:ascii="Cambria Math" w:hAnsi="Times New Roman" w:cs="Times New Roman"/>
                </w:rPr>
                <m:t>&lt;</m:t>
              </m:r>
              <m:sSub>
                <m:sSubPr>
                  <m:ctrlPr>
                    <w:rPr>
                      <w:rFonts w:ascii="Cambria Math" w:hAnsi="Times New Roman" w:cs="Times New Roman"/>
                      <w:b w:val="0"/>
                      <w:i/>
                    </w:rPr>
                  </m:ctrlPr>
                </m:sSubPr>
                <m:e>
                  <m:r>
                    <m:rPr>
                      <m:sty m:val="bi"/>
                    </m:rPr>
                    <w:rPr>
                      <w:rFonts w:ascii="Cambria Math" w:hAnsi="Cambria Math" w:cs="Times New Roman"/>
                    </w:rPr>
                    <m:t>r</m:t>
                  </m:r>
                </m:e>
                <m:sub>
                  <m:r>
                    <m:rPr>
                      <m:sty m:val="bi"/>
                    </m:rPr>
                    <w:rPr>
                      <w:rFonts w:ascii="Cambria Math" w:hAnsi="Cambria Math" w:cs="Times New Roman"/>
                    </w:rPr>
                    <m:t>xy</m:t>
                  </m:r>
                </m:sub>
              </m:sSub>
              <m:r>
                <m:rPr>
                  <m:sty m:val="bi"/>
                </m:rPr>
                <w:rPr>
                  <w:rFonts w:ascii="Cambria Math" w:hAnsi="Cambria Math" w:cs="Times New Roman"/>
                </w:rPr>
                <m:t>≤</m:t>
              </m:r>
            </m:oMath>
            <w:r w:rsidRPr="00E73A72">
              <w:rPr>
                <w:rFonts w:ascii="Times New Roman" w:hAnsi="Times New Roman" w:cs="Times New Roman"/>
                <w:b w:val="0"/>
              </w:rPr>
              <w:t xml:space="preserve"> 1.</w:t>
            </w:r>
            <w:r w:rsidR="00001622" w:rsidRPr="00E73A72">
              <w:rPr>
                <w:rFonts w:ascii="Times New Roman" w:hAnsi="Times New Roman" w:cs="Times New Roman"/>
                <w:b w:val="0"/>
              </w:rPr>
              <w:t>00</w:t>
            </w:r>
          </w:p>
        </w:tc>
        <w:tc>
          <w:tcPr>
            <w:tcW w:w="1878" w:type="dxa"/>
            <w:shd w:val="clear" w:color="auto" w:fill="FFFFFF" w:themeFill="background1"/>
          </w:tcPr>
          <w:p w:rsidR="00001622" w:rsidRPr="00001622" w:rsidRDefault="00001622" w:rsidP="002839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01622">
              <w:rPr>
                <w:rFonts w:ascii="Times New Roman" w:hAnsi="Times New Roman" w:cs="Times New Roman"/>
              </w:rPr>
              <w:t xml:space="preserve">Validitas butir </w:t>
            </w:r>
            <w:r w:rsidR="0028399D">
              <w:rPr>
                <w:rFonts w:ascii="Times New Roman" w:hAnsi="Times New Roman" w:cs="Times New Roman"/>
              </w:rPr>
              <w:t>tes</w:t>
            </w:r>
            <w:r w:rsidRPr="00001622">
              <w:rPr>
                <w:rFonts w:ascii="Times New Roman" w:hAnsi="Times New Roman" w:cs="Times New Roman"/>
              </w:rPr>
              <w:t xml:space="preserve"> sangat tinggi</w:t>
            </w:r>
          </w:p>
        </w:tc>
      </w:tr>
      <w:tr w:rsidR="00001622" w:rsidRPr="00001622" w:rsidTr="00E73A72">
        <w:tc>
          <w:tcPr>
            <w:cnfStyle w:val="001000000000" w:firstRow="0" w:lastRow="0" w:firstColumn="1" w:lastColumn="0" w:oddVBand="0" w:evenVBand="0" w:oddHBand="0" w:evenHBand="0" w:firstRowFirstColumn="0" w:firstRowLastColumn="0" w:lastRowFirstColumn="0" w:lastRowLastColumn="0"/>
            <w:tcW w:w="2091" w:type="dxa"/>
            <w:shd w:val="clear" w:color="auto" w:fill="FFFFFF" w:themeFill="background1"/>
          </w:tcPr>
          <w:p w:rsidR="00001622" w:rsidRPr="00E73A72" w:rsidRDefault="00A94FB9" w:rsidP="00801D06">
            <w:pPr>
              <w:jc w:val="center"/>
              <w:rPr>
                <w:rFonts w:ascii="Times New Roman" w:hAnsi="Times New Roman" w:cs="Times New Roman"/>
                <w:b w:val="0"/>
              </w:rPr>
            </w:pPr>
            <w:r w:rsidRPr="00E73A72">
              <w:rPr>
                <w:rFonts w:ascii="Times New Roman" w:hAnsi="Times New Roman" w:cs="Times New Roman"/>
                <w:b w:val="0"/>
              </w:rPr>
              <w:t>0.</w:t>
            </w:r>
            <w:r w:rsidR="00001622" w:rsidRPr="00E73A72">
              <w:rPr>
                <w:rFonts w:ascii="Times New Roman" w:hAnsi="Times New Roman" w:cs="Times New Roman"/>
                <w:b w:val="0"/>
              </w:rPr>
              <w:t xml:space="preserve">60 </w:t>
            </w:r>
            <m:oMath>
              <m:r>
                <m:rPr>
                  <m:sty m:val="bi"/>
                </m:rPr>
                <w:rPr>
                  <w:rFonts w:ascii="Cambria Math" w:hAnsi="Times New Roman" w:cs="Times New Roman"/>
                </w:rPr>
                <m:t>&lt;</m:t>
              </m:r>
              <m:sSub>
                <m:sSubPr>
                  <m:ctrlPr>
                    <w:rPr>
                      <w:rFonts w:ascii="Cambria Math" w:hAnsi="Times New Roman" w:cs="Times New Roman"/>
                      <w:b w:val="0"/>
                      <w:i/>
                    </w:rPr>
                  </m:ctrlPr>
                </m:sSubPr>
                <m:e>
                  <m:r>
                    <m:rPr>
                      <m:sty m:val="bi"/>
                    </m:rPr>
                    <w:rPr>
                      <w:rFonts w:ascii="Cambria Math" w:hAnsi="Cambria Math" w:cs="Times New Roman"/>
                    </w:rPr>
                    <m:t>r</m:t>
                  </m:r>
                </m:e>
                <m:sub>
                  <m:r>
                    <m:rPr>
                      <m:sty m:val="bi"/>
                    </m:rPr>
                    <w:rPr>
                      <w:rFonts w:ascii="Cambria Math" w:hAnsi="Cambria Math" w:cs="Times New Roman"/>
                    </w:rPr>
                    <m:t>xy</m:t>
                  </m:r>
                </m:sub>
              </m:sSub>
              <m:r>
                <m:rPr>
                  <m:sty m:val="bi"/>
                </m:rPr>
                <w:rPr>
                  <w:rFonts w:ascii="Cambria Math" w:hAnsi="Cambria Math" w:cs="Times New Roman"/>
                </w:rPr>
                <m:t>≤</m:t>
              </m:r>
            </m:oMath>
            <w:r w:rsidRPr="00E73A72">
              <w:rPr>
                <w:rFonts w:ascii="Times New Roman" w:hAnsi="Times New Roman" w:cs="Times New Roman"/>
                <w:b w:val="0"/>
              </w:rPr>
              <w:t xml:space="preserve"> 0.</w:t>
            </w:r>
            <w:r w:rsidR="00001622" w:rsidRPr="00E73A72">
              <w:rPr>
                <w:rFonts w:ascii="Times New Roman" w:hAnsi="Times New Roman" w:cs="Times New Roman"/>
                <w:b w:val="0"/>
              </w:rPr>
              <w:t>80</w:t>
            </w:r>
          </w:p>
        </w:tc>
        <w:tc>
          <w:tcPr>
            <w:tcW w:w="1878" w:type="dxa"/>
            <w:shd w:val="clear" w:color="auto" w:fill="FFFFFF" w:themeFill="background1"/>
          </w:tcPr>
          <w:p w:rsidR="00001622" w:rsidRPr="00001622" w:rsidRDefault="0028399D" w:rsidP="00801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Validitas butir tes</w:t>
            </w:r>
            <w:r w:rsidR="00001622" w:rsidRPr="00001622">
              <w:rPr>
                <w:rFonts w:ascii="Times New Roman" w:hAnsi="Times New Roman" w:cs="Times New Roman"/>
              </w:rPr>
              <w:t xml:space="preserve"> tinggi</w:t>
            </w:r>
          </w:p>
        </w:tc>
      </w:tr>
      <w:tr w:rsidR="00001622" w:rsidRPr="00001622" w:rsidTr="00E73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shd w:val="clear" w:color="auto" w:fill="FFFFFF" w:themeFill="background1"/>
          </w:tcPr>
          <w:p w:rsidR="00001622" w:rsidRPr="00E73A72" w:rsidRDefault="00A94FB9" w:rsidP="00801D06">
            <w:pPr>
              <w:jc w:val="center"/>
              <w:rPr>
                <w:rFonts w:ascii="Times New Roman" w:hAnsi="Times New Roman" w:cs="Times New Roman"/>
                <w:b w:val="0"/>
              </w:rPr>
            </w:pPr>
            <w:r w:rsidRPr="00E73A72">
              <w:rPr>
                <w:rFonts w:ascii="Times New Roman" w:hAnsi="Times New Roman" w:cs="Times New Roman"/>
                <w:b w:val="0"/>
              </w:rPr>
              <w:t>0.</w:t>
            </w:r>
            <w:r w:rsidR="00001622" w:rsidRPr="00E73A72">
              <w:rPr>
                <w:rFonts w:ascii="Times New Roman" w:hAnsi="Times New Roman" w:cs="Times New Roman"/>
                <w:b w:val="0"/>
              </w:rPr>
              <w:t xml:space="preserve">40 </w:t>
            </w:r>
            <m:oMath>
              <m:r>
                <m:rPr>
                  <m:sty m:val="bi"/>
                </m:rPr>
                <w:rPr>
                  <w:rFonts w:ascii="Cambria Math" w:hAnsi="Times New Roman" w:cs="Times New Roman"/>
                </w:rPr>
                <m:t>&lt;</m:t>
              </m:r>
              <m:sSub>
                <m:sSubPr>
                  <m:ctrlPr>
                    <w:rPr>
                      <w:rFonts w:ascii="Cambria Math" w:hAnsi="Times New Roman" w:cs="Times New Roman"/>
                      <w:b w:val="0"/>
                      <w:i/>
                    </w:rPr>
                  </m:ctrlPr>
                </m:sSubPr>
                <m:e>
                  <m:r>
                    <m:rPr>
                      <m:sty m:val="bi"/>
                    </m:rPr>
                    <w:rPr>
                      <w:rFonts w:ascii="Cambria Math" w:hAnsi="Cambria Math" w:cs="Times New Roman"/>
                    </w:rPr>
                    <m:t>r</m:t>
                  </m:r>
                </m:e>
                <m:sub>
                  <m:r>
                    <m:rPr>
                      <m:sty m:val="bi"/>
                    </m:rPr>
                    <w:rPr>
                      <w:rFonts w:ascii="Cambria Math" w:hAnsi="Cambria Math" w:cs="Times New Roman"/>
                    </w:rPr>
                    <m:t>xy</m:t>
                  </m:r>
                </m:sub>
              </m:sSub>
              <m:r>
                <m:rPr>
                  <m:sty m:val="bi"/>
                </m:rPr>
                <w:rPr>
                  <w:rFonts w:ascii="Cambria Math" w:hAnsi="Cambria Math" w:cs="Times New Roman"/>
                </w:rPr>
                <m:t>≤</m:t>
              </m:r>
            </m:oMath>
            <w:r w:rsidRPr="00E73A72">
              <w:rPr>
                <w:rFonts w:ascii="Times New Roman" w:hAnsi="Times New Roman" w:cs="Times New Roman"/>
                <w:b w:val="0"/>
              </w:rPr>
              <w:t xml:space="preserve"> 0.</w:t>
            </w:r>
            <w:r w:rsidR="00001622" w:rsidRPr="00E73A72">
              <w:rPr>
                <w:rFonts w:ascii="Times New Roman" w:hAnsi="Times New Roman" w:cs="Times New Roman"/>
                <w:b w:val="0"/>
              </w:rPr>
              <w:t>60</w:t>
            </w:r>
          </w:p>
        </w:tc>
        <w:tc>
          <w:tcPr>
            <w:tcW w:w="1878" w:type="dxa"/>
            <w:shd w:val="clear" w:color="auto" w:fill="FFFFFF" w:themeFill="background1"/>
          </w:tcPr>
          <w:p w:rsidR="00001622" w:rsidRPr="00001622" w:rsidRDefault="0028399D" w:rsidP="00801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Validitas butir tes</w:t>
            </w:r>
            <w:r w:rsidR="00001622" w:rsidRPr="00001622">
              <w:rPr>
                <w:rFonts w:ascii="Times New Roman" w:hAnsi="Times New Roman" w:cs="Times New Roman"/>
              </w:rPr>
              <w:t xml:space="preserve"> cukup</w:t>
            </w:r>
          </w:p>
        </w:tc>
      </w:tr>
      <w:tr w:rsidR="00001622" w:rsidRPr="00001622" w:rsidTr="00E73A72">
        <w:tc>
          <w:tcPr>
            <w:cnfStyle w:val="001000000000" w:firstRow="0" w:lastRow="0" w:firstColumn="1" w:lastColumn="0" w:oddVBand="0" w:evenVBand="0" w:oddHBand="0" w:evenHBand="0" w:firstRowFirstColumn="0" w:firstRowLastColumn="0" w:lastRowFirstColumn="0" w:lastRowLastColumn="0"/>
            <w:tcW w:w="2091" w:type="dxa"/>
            <w:shd w:val="clear" w:color="auto" w:fill="FFFFFF" w:themeFill="background1"/>
          </w:tcPr>
          <w:p w:rsidR="00001622" w:rsidRPr="00E73A72" w:rsidRDefault="00A94FB9" w:rsidP="00801D06">
            <w:pPr>
              <w:jc w:val="center"/>
              <w:rPr>
                <w:rFonts w:ascii="Times New Roman" w:hAnsi="Times New Roman" w:cs="Times New Roman"/>
                <w:b w:val="0"/>
              </w:rPr>
            </w:pPr>
            <w:r w:rsidRPr="00E73A72">
              <w:rPr>
                <w:rFonts w:ascii="Times New Roman" w:hAnsi="Times New Roman" w:cs="Times New Roman"/>
                <w:b w:val="0"/>
              </w:rPr>
              <w:t>0.</w:t>
            </w:r>
            <w:r w:rsidR="00001622" w:rsidRPr="00E73A72">
              <w:rPr>
                <w:rFonts w:ascii="Times New Roman" w:hAnsi="Times New Roman" w:cs="Times New Roman"/>
                <w:b w:val="0"/>
              </w:rPr>
              <w:t xml:space="preserve">20 </w:t>
            </w:r>
            <m:oMath>
              <m:r>
                <m:rPr>
                  <m:sty m:val="bi"/>
                </m:rPr>
                <w:rPr>
                  <w:rFonts w:ascii="Cambria Math" w:hAnsi="Times New Roman" w:cs="Times New Roman"/>
                </w:rPr>
                <m:t>&lt;</m:t>
              </m:r>
              <m:sSub>
                <m:sSubPr>
                  <m:ctrlPr>
                    <w:rPr>
                      <w:rFonts w:ascii="Cambria Math" w:hAnsi="Times New Roman" w:cs="Times New Roman"/>
                      <w:b w:val="0"/>
                      <w:i/>
                    </w:rPr>
                  </m:ctrlPr>
                </m:sSubPr>
                <m:e>
                  <m:r>
                    <m:rPr>
                      <m:sty m:val="bi"/>
                    </m:rPr>
                    <w:rPr>
                      <w:rFonts w:ascii="Cambria Math" w:hAnsi="Cambria Math" w:cs="Times New Roman"/>
                    </w:rPr>
                    <m:t>r</m:t>
                  </m:r>
                </m:e>
                <m:sub>
                  <m:r>
                    <m:rPr>
                      <m:sty m:val="bi"/>
                    </m:rPr>
                    <w:rPr>
                      <w:rFonts w:ascii="Cambria Math" w:hAnsi="Cambria Math" w:cs="Times New Roman"/>
                    </w:rPr>
                    <m:t>xy</m:t>
                  </m:r>
                </m:sub>
              </m:sSub>
              <m:r>
                <m:rPr>
                  <m:sty m:val="bi"/>
                </m:rPr>
                <w:rPr>
                  <w:rFonts w:ascii="Cambria Math" w:hAnsi="Cambria Math" w:cs="Times New Roman"/>
                </w:rPr>
                <m:t>≤</m:t>
              </m:r>
            </m:oMath>
            <w:r w:rsidRPr="00E73A72">
              <w:rPr>
                <w:rFonts w:ascii="Times New Roman" w:hAnsi="Times New Roman" w:cs="Times New Roman"/>
                <w:b w:val="0"/>
              </w:rPr>
              <w:t xml:space="preserve"> 0.</w:t>
            </w:r>
            <w:r w:rsidR="00001622" w:rsidRPr="00E73A72">
              <w:rPr>
                <w:rFonts w:ascii="Times New Roman" w:hAnsi="Times New Roman" w:cs="Times New Roman"/>
                <w:b w:val="0"/>
              </w:rPr>
              <w:t>40</w:t>
            </w:r>
          </w:p>
        </w:tc>
        <w:tc>
          <w:tcPr>
            <w:tcW w:w="1878" w:type="dxa"/>
            <w:shd w:val="clear" w:color="auto" w:fill="FFFFFF" w:themeFill="background1"/>
          </w:tcPr>
          <w:p w:rsidR="00001622" w:rsidRPr="00001622" w:rsidRDefault="0028399D" w:rsidP="00801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Validitas butir tes</w:t>
            </w:r>
            <w:r w:rsidR="00001622" w:rsidRPr="00001622">
              <w:rPr>
                <w:rFonts w:ascii="Times New Roman" w:hAnsi="Times New Roman" w:cs="Times New Roman"/>
              </w:rPr>
              <w:t xml:space="preserve"> rendah</w:t>
            </w:r>
          </w:p>
        </w:tc>
      </w:tr>
      <w:tr w:rsidR="00001622" w:rsidRPr="00001622" w:rsidTr="00E73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shd w:val="clear" w:color="auto" w:fill="FFFFFF" w:themeFill="background1"/>
          </w:tcPr>
          <w:p w:rsidR="00001622" w:rsidRPr="00E73A72" w:rsidRDefault="00A94FB9" w:rsidP="00801D06">
            <w:pPr>
              <w:jc w:val="center"/>
              <w:rPr>
                <w:rFonts w:ascii="Times New Roman" w:hAnsi="Times New Roman" w:cs="Times New Roman"/>
                <w:b w:val="0"/>
              </w:rPr>
            </w:pPr>
            <w:r w:rsidRPr="00E73A72">
              <w:rPr>
                <w:rFonts w:ascii="Times New Roman" w:hAnsi="Times New Roman" w:cs="Times New Roman"/>
                <w:b w:val="0"/>
              </w:rPr>
              <w:t>0.</w:t>
            </w:r>
            <w:r w:rsidR="00001622" w:rsidRPr="00E73A72">
              <w:rPr>
                <w:rFonts w:ascii="Times New Roman" w:hAnsi="Times New Roman" w:cs="Times New Roman"/>
                <w:b w:val="0"/>
              </w:rPr>
              <w:t xml:space="preserve">00 </w:t>
            </w:r>
            <m:oMath>
              <m:r>
                <m:rPr>
                  <m:sty m:val="bi"/>
                </m:rPr>
                <w:rPr>
                  <w:rFonts w:ascii="Cambria Math" w:hAnsi="Times New Roman" w:cs="Times New Roman"/>
                </w:rPr>
                <m:t>&lt;</m:t>
              </m:r>
              <m:sSub>
                <m:sSubPr>
                  <m:ctrlPr>
                    <w:rPr>
                      <w:rFonts w:ascii="Cambria Math" w:hAnsi="Times New Roman" w:cs="Times New Roman"/>
                      <w:b w:val="0"/>
                      <w:i/>
                    </w:rPr>
                  </m:ctrlPr>
                </m:sSubPr>
                <m:e>
                  <m:r>
                    <m:rPr>
                      <m:sty m:val="bi"/>
                    </m:rPr>
                    <w:rPr>
                      <w:rFonts w:ascii="Cambria Math" w:hAnsi="Cambria Math" w:cs="Times New Roman"/>
                    </w:rPr>
                    <m:t>r</m:t>
                  </m:r>
                </m:e>
                <m:sub>
                  <m:r>
                    <m:rPr>
                      <m:sty m:val="bi"/>
                    </m:rPr>
                    <w:rPr>
                      <w:rFonts w:ascii="Cambria Math" w:hAnsi="Cambria Math" w:cs="Times New Roman"/>
                    </w:rPr>
                    <m:t>xy</m:t>
                  </m:r>
                </m:sub>
              </m:sSub>
              <m:r>
                <m:rPr>
                  <m:sty m:val="bi"/>
                </m:rPr>
                <w:rPr>
                  <w:rFonts w:ascii="Cambria Math" w:hAnsi="Cambria Math" w:cs="Times New Roman"/>
                </w:rPr>
                <m:t>≤</m:t>
              </m:r>
            </m:oMath>
            <w:r w:rsidRPr="00E73A72">
              <w:rPr>
                <w:rFonts w:ascii="Times New Roman" w:hAnsi="Times New Roman" w:cs="Times New Roman"/>
                <w:b w:val="0"/>
              </w:rPr>
              <w:t xml:space="preserve"> 0.</w:t>
            </w:r>
            <w:r w:rsidR="00001622" w:rsidRPr="00E73A72">
              <w:rPr>
                <w:rFonts w:ascii="Times New Roman" w:hAnsi="Times New Roman" w:cs="Times New Roman"/>
                <w:b w:val="0"/>
              </w:rPr>
              <w:t>20</w:t>
            </w:r>
          </w:p>
        </w:tc>
        <w:tc>
          <w:tcPr>
            <w:tcW w:w="1878" w:type="dxa"/>
            <w:shd w:val="clear" w:color="auto" w:fill="FFFFFF" w:themeFill="background1"/>
          </w:tcPr>
          <w:p w:rsidR="00001622" w:rsidRPr="00001622" w:rsidRDefault="0028399D" w:rsidP="00801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Validitas butir tes</w:t>
            </w:r>
            <w:r w:rsidR="00001622" w:rsidRPr="00001622">
              <w:rPr>
                <w:rFonts w:ascii="Times New Roman" w:hAnsi="Times New Roman" w:cs="Times New Roman"/>
              </w:rPr>
              <w:t xml:space="preserve"> sangat rendah</w:t>
            </w:r>
          </w:p>
        </w:tc>
      </w:tr>
    </w:tbl>
    <w:p w:rsidR="007A4970" w:rsidRPr="00592A39" w:rsidRDefault="007A4970" w:rsidP="00592A39">
      <w:pPr>
        <w:spacing w:after="0" w:line="240" w:lineRule="auto"/>
        <w:jc w:val="both"/>
        <w:rPr>
          <w:rFonts w:ascii="Times New Roman" w:hAnsi="Times New Roman" w:cs="Times New Roman"/>
          <w:szCs w:val="24"/>
        </w:rPr>
      </w:pPr>
    </w:p>
    <w:p w:rsidR="00231B57" w:rsidRPr="00231B57" w:rsidRDefault="00E85A26" w:rsidP="00231B57">
      <w:pPr>
        <w:pStyle w:val="ListParagraph"/>
        <w:numPr>
          <w:ilvl w:val="0"/>
          <w:numId w:val="9"/>
        </w:numPr>
        <w:spacing w:after="0" w:line="240" w:lineRule="auto"/>
        <w:ind w:left="567"/>
        <w:jc w:val="both"/>
        <w:rPr>
          <w:rFonts w:ascii="Times New Roman" w:hAnsi="Times New Roman" w:cs="Times New Roman"/>
          <w:szCs w:val="24"/>
        </w:rPr>
      </w:pPr>
      <w:r w:rsidRPr="00001622">
        <w:rPr>
          <w:rFonts w:ascii="Times New Roman" w:hAnsi="Times New Roman" w:cs="Times New Roman"/>
          <w:szCs w:val="24"/>
        </w:rPr>
        <w:t>Reliabilitas</w:t>
      </w:r>
    </w:p>
    <w:p w:rsidR="00231B57" w:rsidRPr="00231B57" w:rsidRDefault="00231B57" w:rsidP="00231B57">
      <w:pPr>
        <w:spacing w:after="0" w:line="240" w:lineRule="auto"/>
        <w:ind w:left="567" w:firstLine="720"/>
        <w:jc w:val="both"/>
        <w:rPr>
          <w:rFonts w:ascii="Times New Roman" w:hAnsi="Times New Roman" w:cs="Times New Roman"/>
        </w:rPr>
      </w:pPr>
      <w:proofErr w:type="gramStart"/>
      <w:r w:rsidRPr="00231B57">
        <w:rPr>
          <w:rFonts w:ascii="Times New Roman" w:hAnsi="Times New Roman" w:cs="Times New Roman"/>
        </w:rPr>
        <w:t>Reliabilitas tes dihitung untuk mengetahui konsistensi hasil tes.</w:t>
      </w:r>
      <w:proofErr w:type="gramEnd"/>
      <w:r w:rsidRPr="00231B57">
        <w:rPr>
          <w:rFonts w:ascii="Times New Roman" w:hAnsi="Times New Roman" w:cs="Times New Roman"/>
        </w:rPr>
        <w:t xml:space="preserve"> Koefisien realibitas suatu tes dapat diukur dengan menggunakan rumus alpha (Arikunto</w:t>
      </w:r>
      <w:proofErr w:type="gramStart"/>
      <w:r w:rsidRPr="00231B57">
        <w:rPr>
          <w:rFonts w:ascii="Times New Roman" w:hAnsi="Times New Roman" w:cs="Times New Roman"/>
        </w:rPr>
        <w:t>,2011:109</w:t>
      </w:r>
      <w:proofErr w:type="gramEnd"/>
      <w:r w:rsidRPr="00231B57">
        <w:rPr>
          <w:rFonts w:ascii="Times New Roman" w:hAnsi="Times New Roman" w:cs="Times New Roman"/>
        </w:rPr>
        <w:t>) sebagai berikut:</w:t>
      </w:r>
    </w:p>
    <w:p w:rsidR="00231B57" w:rsidRPr="00231B57" w:rsidRDefault="00E8706C" w:rsidP="00231B57">
      <w:pPr>
        <w:spacing w:after="0" w:line="240" w:lineRule="auto"/>
        <w:ind w:left="709"/>
        <w:jc w:val="both"/>
        <w:rPr>
          <w:rFonts w:ascii="Times New Roman" w:hAnsi="Times New Roman" w:cs="Times New Roman"/>
        </w:rPr>
      </w:pPr>
      <m:oMathPara>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11</m:t>
              </m:r>
            </m:sub>
          </m:sSub>
          <m:r>
            <w:rPr>
              <w:rFonts w:ascii="Cambria Math" w:hAnsi="Times New Roman" w:cs="Times New Roman"/>
            </w:rPr>
            <m:t>(</m:t>
          </m:r>
          <m:r>
            <w:rPr>
              <w:rFonts w:ascii="Cambria Math" w:hAnsi="Cambria Math" w:cs="Times New Roman"/>
            </w:rPr>
            <m:t>α</m:t>
          </m:r>
          <m:r>
            <w:rPr>
              <w:rFonts w:ascii="Cambria Math" w:hAnsi="Times New Roman" w:cs="Times New Roman"/>
            </w:rPr>
            <m:t>)=</m:t>
          </m:r>
          <m:d>
            <m:dPr>
              <m:ctrlPr>
                <w:rPr>
                  <w:rFonts w:ascii="Cambria Math" w:hAnsi="Times New Roman" w:cs="Times New Roman"/>
                  <w:i/>
                </w:rPr>
              </m:ctrlPr>
            </m:dPr>
            <m:e>
              <m:f>
                <m:fPr>
                  <m:ctrlPr>
                    <w:rPr>
                      <w:rFonts w:ascii="Cambria Math" w:hAnsi="Times New Roman" w:cs="Times New Roman"/>
                      <w:i/>
                    </w:rPr>
                  </m:ctrlPr>
                </m:fPr>
                <m:num>
                  <m:r>
                    <w:rPr>
                      <w:rFonts w:ascii="Cambria Math" w:hAnsi="Cambria Math" w:cs="Times New Roman"/>
                    </w:rPr>
                    <m:t>n</m:t>
                  </m:r>
                </m:num>
                <m:den>
                  <m:r>
                    <w:rPr>
                      <w:rFonts w:ascii="Cambria Math" w:hAnsi="Times New Roman" w:cs="Times New Roman"/>
                    </w:rPr>
                    <m:t>(</m:t>
                  </m:r>
                  <m:r>
                    <w:rPr>
                      <w:rFonts w:ascii="Cambria Math" w:hAnsi="Cambria Math" w:cs="Times New Roman"/>
                    </w:rPr>
                    <m:t>n</m:t>
                  </m:r>
                  <m:r>
                    <w:rPr>
                      <w:rFonts w:ascii="Times New Roman" w:hAnsi="Times New Roman" w:cs="Times New Roman"/>
                    </w:rPr>
                    <m:t>-</m:t>
                  </m:r>
                  <m:r>
                    <w:rPr>
                      <w:rFonts w:ascii="Cambria Math" w:hAnsi="Times New Roman" w:cs="Times New Roman"/>
                    </w:rPr>
                    <m:t>1)</m:t>
                  </m:r>
                </m:den>
              </m:f>
            </m:e>
          </m:d>
          <m:d>
            <m:dPr>
              <m:ctrlPr>
                <w:rPr>
                  <w:rFonts w:ascii="Cambria Math" w:hAnsi="Times New Roman" w:cs="Times New Roman"/>
                  <w:i/>
                </w:rPr>
              </m:ctrlPr>
            </m:dPr>
            <m:e>
              <m:r>
                <w:rPr>
                  <w:rFonts w:ascii="Cambria Math" w:hAnsi="Times New Roman" w:cs="Times New Roman"/>
                </w:rPr>
                <m:t>1</m:t>
              </m:r>
              <m:r>
                <w:rPr>
                  <w:rFonts w:ascii="Times New Roman" w:hAnsi="Times New Roman" w:cs="Times New Roman"/>
                </w:rPr>
                <m:t>-</m:t>
              </m:r>
              <m:f>
                <m:fPr>
                  <m:ctrlPr>
                    <w:rPr>
                      <w:rFonts w:ascii="Cambria Math" w:hAnsi="Times New Roman" w:cs="Times New Roman"/>
                      <w:i/>
                    </w:rPr>
                  </m:ctrlPr>
                </m:fPr>
                <m:num>
                  <m:nary>
                    <m:naryPr>
                      <m:chr m:val="∑"/>
                      <m:limLoc m:val="undOvr"/>
                      <m:subHide m:val="1"/>
                      <m:supHide m:val="1"/>
                      <m:ctrlPr>
                        <w:rPr>
                          <w:rFonts w:ascii="Cambria Math" w:hAnsi="Times New Roman" w:cs="Times New Roman"/>
                          <w:i/>
                        </w:rPr>
                      </m:ctrlPr>
                    </m:naryPr>
                    <m:sub/>
                    <m:sup/>
                    <m:e>
                      <m:sSubSup>
                        <m:sSubSupPr>
                          <m:ctrlPr>
                            <w:rPr>
                              <w:rFonts w:ascii="Cambria Math" w:hAnsi="Times New Roman" w:cs="Times New Roman"/>
                              <w:i/>
                            </w:rPr>
                          </m:ctrlPr>
                        </m:sSubSupPr>
                        <m:e>
                          <m:r>
                            <w:rPr>
                              <w:rFonts w:ascii="Cambria Math" w:hAnsi="Cambria Math" w:cs="Times New Roman"/>
                            </w:rPr>
                            <m:t>σ</m:t>
                          </m:r>
                        </m:e>
                        <m:sub>
                          <m:r>
                            <w:rPr>
                              <w:rFonts w:ascii="Cambria Math" w:hAnsi="Cambria Math" w:cs="Times New Roman"/>
                            </w:rPr>
                            <m:t>i</m:t>
                          </m:r>
                        </m:sub>
                        <m:sup>
                          <m:r>
                            <w:rPr>
                              <w:rFonts w:ascii="Cambria Math" w:hAnsi="Times New Roman" w:cs="Times New Roman"/>
                            </w:rPr>
                            <m:t>2</m:t>
                          </m:r>
                        </m:sup>
                      </m:sSubSup>
                    </m:e>
                  </m:nary>
                </m:num>
                <m:den>
                  <m:sSubSup>
                    <m:sSubSupPr>
                      <m:ctrlPr>
                        <w:rPr>
                          <w:rFonts w:ascii="Cambria Math" w:hAnsi="Times New Roman" w:cs="Times New Roman"/>
                          <w:i/>
                        </w:rPr>
                      </m:ctrlPr>
                    </m:sSubSupPr>
                    <m:e>
                      <m:r>
                        <w:rPr>
                          <w:rFonts w:ascii="Cambria Math" w:hAnsi="Cambria Math" w:cs="Times New Roman"/>
                        </w:rPr>
                        <m:t>σ</m:t>
                      </m:r>
                    </m:e>
                    <m:sub>
                      <m:r>
                        <w:rPr>
                          <w:rFonts w:ascii="Cambria Math" w:hAnsi="Cambria Math" w:cs="Times New Roman"/>
                        </w:rPr>
                        <m:t>i</m:t>
                      </m:r>
                    </m:sub>
                    <m:sup>
                      <m:r>
                        <w:rPr>
                          <w:rFonts w:ascii="Cambria Math" w:hAnsi="Times New Roman" w:cs="Times New Roman"/>
                        </w:rPr>
                        <m:t>2</m:t>
                      </m:r>
                    </m:sup>
                  </m:sSubSup>
                </m:den>
              </m:f>
            </m:e>
          </m:d>
        </m:oMath>
      </m:oMathPara>
    </w:p>
    <w:p w:rsidR="00231B57" w:rsidRPr="00231B57" w:rsidRDefault="00231B57" w:rsidP="00231B57">
      <w:pPr>
        <w:spacing w:after="0" w:line="240" w:lineRule="auto"/>
        <w:ind w:left="709"/>
        <w:jc w:val="both"/>
        <w:rPr>
          <w:rFonts w:ascii="Times New Roman" w:hAnsi="Times New Roman" w:cs="Times New Roman"/>
        </w:rPr>
      </w:pPr>
      <w:r w:rsidRPr="00231B57">
        <w:rPr>
          <w:rFonts w:ascii="Times New Roman" w:hAnsi="Times New Roman" w:cs="Times New Roman"/>
        </w:rPr>
        <w:tab/>
      </w:r>
      <w:proofErr w:type="gramStart"/>
      <w:r w:rsidRPr="00231B57">
        <w:rPr>
          <w:rFonts w:ascii="Times New Roman" w:hAnsi="Times New Roman" w:cs="Times New Roman"/>
        </w:rPr>
        <w:t>Keterangan :</w:t>
      </w:r>
      <w:proofErr w:type="gramEnd"/>
    </w:p>
    <w:p w:rsidR="00231B57" w:rsidRPr="00231B57" w:rsidRDefault="00231B57" w:rsidP="00231B57">
      <w:pPr>
        <w:spacing w:after="0" w:line="240" w:lineRule="auto"/>
        <w:ind w:left="709"/>
        <w:jc w:val="both"/>
        <w:rPr>
          <w:rFonts w:ascii="Times New Roman" w:hAnsi="Times New Roman" w:cs="Times New Roman"/>
        </w:rPr>
      </w:pPr>
      <w:r w:rsidRPr="00231B57">
        <w:rPr>
          <w:rFonts w:ascii="Times New Roman" w:hAnsi="Times New Roman" w:cs="Times New Roman"/>
        </w:rPr>
        <w:tab/>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11</m:t>
            </m:r>
          </m:sub>
        </m:sSub>
      </m:oMath>
      <w:r w:rsidRPr="00231B57">
        <w:rPr>
          <w:rFonts w:ascii="Times New Roman" w:hAnsi="Times New Roman" w:cs="Times New Roman"/>
        </w:rPr>
        <w:t xml:space="preserve">     = reliabilitas</w:t>
      </w:r>
    </w:p>
    <w:p w:rsidR="00231B57" w:rsidRPr="00231B57" w:rsidRDefault="00231B57" w:rsidP="00231B57">
      <w:pPr>
        <w:spacing w:after="0" w:line="240" w:lineRule="auto"/>
        <w:ind w:left="709"/>
        <w:jc w:val="both"/>
        <w:rPr>
          <w:rFonts w:ascii="Times New Roman" w:hAnsi="Times New Roman" w:cs="Times New Roman"/>
        </w:rPr>
      </w:pPr>
      <w:r w:rsidRPr="00231B57">
        <w:rPr>
          <w:rFonts w:ascii="Times New Roman" w:hAnsi="Times New Roman" w:cs="Times New Roman"/>
        </w:rPr>
        <w:tab/>
      </w:r>
      <m:oMath>
        <m:nary>
          <m:naryPr>
            <m:chr m:val="∑"/>
            <m:limLoc m:val="undOvr"/>
            <m:subHide m:val="1"/>
            <m:supHide m:val="1"/>
            <m:ctrlPr>
              <w:rPr>
                <w:rFonts w:ascii="Cambria Math" w:hAnsi="Times New Roman" w:cs="Times New Roman"/>
                <w:i/>
              </w:rPr>
            </m:ctrlPr>
          </m:naryPr>
          <m:sub/>
          <m:sup/>
          <m:e>
            <m:sSubSup>
              <m:sSubSupPr>
                <m:ctrlPr>
                  <w:rPr>
                    <w:rFonts w:ascii="Cambria Math" w:hAnsi="Times New Roman" w:cs="Times New Roman"/>
                    <w:i/>
                  </w:rPr>
                </m:ctrlPr>
              </m:sSubSupPr>
              <m:e>
                <m:r>
                  <w:rPr>
                    <w:rFonts w:ascii="Cambria Math" w:hAnsi="Cambria Math" w:cs="Times New Roman"/>
                  </w:rPr>
                  <m:t>σ</m:t>
                </m:r>
              </m:e>
              <m:sub>
                <m:r>
                  <w:rPr>
                    <w:rFonts w:ascii="Cambria Math" w:hAnsi="Cambria Math" w:cs="Times New Roman"/>
                  </w:rPr>
                  <m:t>i</m:t>
                </m:r>
              </m:sub>
              <m:sup>
                <m:r>
                  <w:rPr>
                    <w:rFonts w:ascii="Cambria Math" w:hAnsi="Times New Roman" w:cs="Times New Roman"/>
                  </w:rPr>
                  <m:t>2</m:t>
                </m:r>
              </m:sup>
            </m:sSubSup>
          </m:e>
        </m:nary>
      </m:oMath>
      <w:r w:rsidRPr="00231B57">
        <w:rPr>
          <w:rFonts w:ascii="Times New Roman" w:hAnsi="Times New Roman" w:cs="Times New Roman"/>
        </w:rPr>
        <w:t xml:space="preserve"> = jumlah varians tiap-tiap item</w:t>
      </w:r>
    </w:p>
    <w:p w:rsidR="00231B57" w:rsidRPr="00231B57" w:rsidRDefault="00231B57" w:rsidP="00231B57">
      <w:pPr>
        <w:spacing w:after="0" w:line="240" w:lineRule="auto"/>
        <w:ind w:left="709"/>
        <w:jc w:val="both"/>
        <w:rPr>
          <w:rFonts w:ascii="Times New Roman" w:hAnsi="Times New Roman" w:cs="Times New Roman"/>
        </w:rPr>
      </w:pPr>
      <w:r w:rsidRPr="00231B57">
        <w:rPr>
          <w:rFonts w:ascii="Times New Roman" w:hAnsi="Times New Roman" w:cs="Times New Roman"/>
        </w:rPr>
        <w:tab/>
      </w:r>
      <m:oMath>
        <m:sSubSup>
          <m:sSubSupPr>
            <m:ctrlPr>
              <w:rPr>
                <w:rFonts w:ascii="Cambria Math" w:hAnsi="Times New Roman" w:cs="Times New Roman"/>
                <w:i/>
              </w:rPr>
            </m:ctrlPr>
          </m:sSubSupPr>
          <m:e>
            <m:r>
              <w:rPr>
                <w:rFonts w:ascii="Cambria Math" w:hAnsi="Cambria Math" w:cs="Times New Roman"/>
              </w:rPr>
              <m:t>σ</m:t>
            </m:r>
          </m:e>
          <m:sub>
            <m:r>
              <w:rPr>
                <w:rFonts w:ascii="Cambria Math" w:hAnsi="Cambria Math" w:cs="Times New Roman"/>
              </w:rPr>
              <m:t>i</m:t>
            </m:r>
          </m:sub>
          <m:sup>
            <m:r>
              <w:rPr>
                <w:rFonts w:ascii="Cambria Math" w:hAnsi="Times New Roman" w:cs="Times New Roman"/>
              </w:rPr>
              <m:t>2</m:t>
            </m:r>
          </m:sup>
        </m:sSubSup>
      </m:oMath>
      <w:r w:rsidRPr="00231B57">
        <w:rPr>
          <w:rFonts w:ascii="Times New Roman" w:hAnsi="Times New Roman" w:cs="Times New Roman"/>
        </w:rPr>
        <w:t xml:space="preserve">     = varians total</w:t>
      </w:r>
    </w:p>
    <w:p w:rsidR="00231B57" w:rsidRPr="00231B57" w:rsidRDefault="00231B57" w:rsidP="00231B57">
      <w:pPr>
        <w:spacing w:after="0" w:line="240" w:lineRule="auto"/>
        <w:ind w:left="709"/>
        <w:jc w:val="both"/>
        <w:rPr>
          <w:rFonts w:ascii="Times New Roman" w:hAnsi="Times New Roman" w:cs="Times New Roman"/>
        </w:rPr>
      </w:pPr>
      <w:r w:rsidRPr="00231B57">
        <w:rPr>
          <w:rFonts w:ascii="Times New Roman" w:hAnsi="Times New Roman" w:cs="Times New Roman"/>
        </w:rPr>
        <w:tab/>
        <w:t>n       = banyaknya soal</w:t>
      </w:r>
    </w:p>
    <w:p w:rsidR="002E1C3A" w:rsidRDefault="00231B57" w:rsidP="00CC4B04">
      <w:pPr>
        <w:spacing w:after="0" w:line="240" w:lineRule="auto"/>
        <w:ind w:left="709"/>
        <w:jc w:val="both"/>
        <w:rPr>
          <w:rFonts w:ascii="Times New Roman" w:hAnsi="Times New Roman" w:cs="Times New Roman"/>
        </w:rPr>
      </w:pPr>
      <w:r w:rsidRPr="00231B57">
        <w:rPr>
          <w:rFonts w:ascii="Times New Roman" w:hAnsi="Times New Roman" w:cs="Times New Roman"/>
        </w:rPr>
        <w:tab/>
        <w:t xml:space="preserve">Reliabilitas diinterpretasikan pada tabel </w:t>
      </w:r>
      <w:proofErr w:type="gramStart"/>
      <w:r w:rsidRPr="00231B57">
        <w:rPr>
          <w:rFonts w:ascii="Times New Roman" w:hAnsi="Times New Roman" w:cs="Times New Roman"/>
        </w:rPr>
        <w:t>berikut :</w:t>
      </w:r>
      <w:proofErr w:type="gramEnd"/>
    </w:p>
    <w:p w:rsidR="002F1490" w:rsidRDefault="002F1490" w:rsidP="00CC4B04">
      <w:pPr>
        <w:spacing w:after="0" w:line="240" w:lineRule="auto"/>
        <w:ind w:left="709"/>
        <w:jc w:val="both"/>
        <w:rPr>
          <w:rFonts w:ascii="Times New Roman" w:hAnsi="Times New Roman" w:cs="Times New Roman"/>
        </w:rPr>
      </w:pPr>
    </w:p>
    <w:p w:rsidR="00685DC8" w:rsidRPr="00231B57" w:rsidRDefault="00685DC8" w:rsidP="002F1490">
      <w:pPr>
        <w:spacing w:after="0" w:line="240" w:lineRule="auto"/>
        <w:ind w:left="567"/>
        <w:rPr>
          <w:rFonts w:ascii="Times New Roman" w:hAnsi="Times New Roman" w:cs="Times New Roman"/>
        </w:rPr>
      </w:pPr>
      <w:proofErr w:type="gramStart"/>
      <w:r w:rsidRPr="00231B57">
        <w:rPr>
          <w:rFonts w:ascii="Times New Roman" w:hAnsi="Times New Roman" w:cs="Times New Roman"/>
          <w:b/>
        </w:rPr>
        <w:t xml:space="preserve">Tabel </w:t>
      </w:r>
      <w:r w:rsidR="00595064">
        <w:rPr>
          <w:rFonts w:ascii="Times New Roman" w:hAnsi="Times New Roman" w:cs="Times New Roman"/>
          <w:b/>
        </w:rPr>
        <w:t>3</w:t>
      </w:r>
      <w:r>
        <w:rPr>
          <w:rFonts w:ascii="Times New Roman" w:hAnsi="Times New Roman" w:cs="Times New Roman"/>
        </w:rPr>
        <w:t>.</w:t>
      </w:r>
      <w:proofErr w:type="gramEnd"/>
      <w:r>
        <w:rPr>
          <w:rFonts w:ascii="Times New Roman" w:hAnsi="Times New Roman" w:cs="Times New Roman"/>
        </w:rPr>
        <w:t xml:space="preserve"> </w:t>
      </w:r>
      <w:r w:rsidRPr="00685DC8">
        <w:rPr>
          <w:rFonts w:ascii="Times New Roman" w:hAnsi="Times New Roman" w:cs="Times New Roman"/>
          <w:b/>
        </w:rPr>
        <w:t xml:space="preserve">Koefisien </w:t>
      </w:r>
      <w:r>
        <w:rPr>
          <w:rFonts w:ascii="Times New Roman" w:hAnsi="Times New Roman" w:cs="Times New Roman"/>
          <w:b/>
        </w:rPr>
        <w:t>Reliabilitas</w:t>
      </w:r>
    </w:p>
    <w:tbl>
      <w:tblPr>
        <w:tblStyle w:val="LightShading1"/>
        <w:tblW w:w="3518" w:type="dxa"/>
        <w:tblInd w:w="699" w:type="dxa"/>
        <w:tblLook w:val="04A0" w:firstRow="1" w:lastRow="0" w:firstColumn="1" w:lastColumn="0" w:noHBand="0" w:noVBand="1"/>
      </w:tblPr>
      <w:tblGrid>
        <w:gridCol w:w="2062"/>
        <w:gridCol w:w="1456"/>
      </w:tblGrid>
      <w:tr w:rsidR="00231B57" w:rsidRPr="00231B57" w:rsidTr="00801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shd w:val="clear" w:color="auto" w:fill="auto"/>
          </w:tcPr>
          <w:p w:rsidR="00231B57" w:rsidRPr="00231B57" w:rsidRDefault="00231B57" w:rsidP="00801D06">
            <w:pPr>
              <w:jc w:val="center"/>
              <w:rPr>
                <w:rFonts w:ascii="Times New Roman" w:hAnsi="Times New Roman" w:cs="Times New Roman"/>
                <w:b w:val="0"/>
                <w:bCs w:val="0"/>
              </w:rPr>
            </w:pPr>
            <w:r w:rsidRPr="00231B57">
              <w:rPr>
                <w:rFonts w:ascii="Times New Roman" w:hAnsi="Times New Roman" w:cs="Times New Roman"/>
                <w:b w:val="0"/>
                <w:bCs w:val="0"/>
              </w:rPr>
              <w:t>Reliabilitas</w:t>
            </w:r>
          </w:p>
        </w:tc>
        <w:tc>
          <w:tcPr>
            <w:tcW w:w="1456" w:type="dxa"/>
            <w:shd w:val="clear" w:color="auto" w:fill="auto"/>
          </w:tcPr>
          <w:p w:rsidR="00231B57" w:rsidRPr="00231B57" w:rsidRDefault="00231B57" w:rsidP="00801D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31B57">
              <w:rPr>
                <w:rFonts w:ascii="Times New Roman" w:hAnsi="Times New Roman" w:cs="Times New Roman"/>
                <w:b w:val="0"/>
                <w:bCs w:val="0"/>
              </w:rPr>
              <w:t>Interpretasi</w:t>
            </w:r>
          </w:p>
        </w:tc>
      </w:tr>
      <w:tr w:rsidR="00231B57" w:rsidRPr="00231B57" w:rsidTr="0080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shd w:val="clear" w:color="auto" w:fill="auto"/>
          </w:tcPr>
          <w:p w:rsidR="00231B57" w:rsidRPr="002F1490" w:rsidRDefault="00602927" w:rsidP="00231B57">
            <w:pPr>
              <w:rPr>
                <w:rFonts w:ascii="Times New Roman" w:hAnsi="Times New Roman" w:cs="Times New Roman"/>
                <w:b w:val="0"/>
              </w:rPr>
            </w:pPr>
            <w:r w:rsidRPr="002F1490">
              <w:rPr>
                <w:rFonts w:ascii="Times New Roman" w:hAnsi="Times New Roman" w:cs="Times New Roman"/>
                <w:b w:val="0"/>
              </w:rPr>
              <w:t>0.</w:t>
            </w:r>
            <w:r w:rsidR="00231B57" w:rsidRPr="002F1490">
              <w:rPr>
                <w:rFonts w:ascii="Times New Roman" w:hAnsi="Times New Roman" w:cs="Times New Roman"/>
                <w:b w:val="0"/>
              </w:rPr>
              <w:t xml:space="preserve">80 </w:t>
            </w:r>
            <m:oMath>
              <m:r>
                <m:rPr>
                  <m:sty m:val="bi"/>
                </m:rPr>
                <w:rPr>
                  <w:rFonts w:ascii="Cambria Math" w:hAnsi="Times New Roman" w:cs="Times New Roman"/>
                </w:rPr>
                <m:t>&lt;</m:t>
              </m:r>
              <m:sSub>
                <m:sSubPr>
                  <m:ctrlPr>
                    <w:rPr>
                      <w:rFonts w:ascii="Cambria Math" w:hAnsi="Times New Roman" w:cs="Times New Roman"/>
                      <w:b w:val="0"/>
                      <w:i/>
                    </w:rPr>
                  </m:ctrlPr>
                </m:sSubPr>
                <m:e>
                  <m:r>
                    <m:rPr>
                      <m:sty m:val="bi"/>
                    </m:rPr>
                    <w:rPr>
                      <w:rFonts w:ascii="Cambria Math" w:hAnsi="Cambria Math" w:cs="Times New Roman"/>
                    </w:rPr>
                    <m:t>r</m:t>
                  </m:r>
                </m:e>
                <m:sub>
                  <m:r>
                    <m:rPr>
                      <m:sty m:val="bi"/>
                    </m:rPr>
                    <w:rPr>
                      <w:rFonts w:ascii="Cambria Math" w:hAnsi="Times New Roman" w:cs="Times New Roman"/>
                    </w:rPr>
                    <m:t>11</m:t>
                  </m:r>
                </m:sub>
              </m:sSub>
              <m:r>
                <m:rPr>
                  <m:sty m:val="bi"/>
                </m:rPr>
                <w:rPr>
                  <w:rFonts w:ascii="Cambria Math" w:hAnsi="Cambria Math" w:cs="Times New Roman"/>
                </w:rPr>
                <m:t>≤</m:t>
              </m:r>
            </m:oMath>
            <w:r w:rsidRPr="002F1490">
              <w:rPr>
                <w:rFonts w:ascii="Times New Roman" w:hAnsi="Times New Roman" w:cs="Times New Roman"/>
                <w:b w:val="0"/>
              </w:rPr>
              <w:t xml:space="preserve"> 1.</w:t>
            </w:r>
            <w:r w:rsidR="00231B57" w:rsidRPr="002F1490">
              <w:rPr>
                <w:rFonts w:ascii="Times New Roman" w:hAnsi="Times New Roman" w:cs="Times New Roman"/>
                <w:b w:val="0"/>
              </w:rPr>
              <w:t>00</w:t>
            </w:r>
          </w:p>
        </w:tc>
        <w:tc>
          <w:tcPr>
            <w:tcW w:w="1456" w:type="dxa"/>
            <w:shd w:val="clear" w:color="auto" w:fill="auto"/>
          </w:tcPr>
          <w:p w:rsidR="00231B57" w:rsidRPr="00231B57" w:rsidRDefault="00231B57" w:rsidP="00231B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31B57">
              <w:rPr>
                <w:rFonts w:ascii="Times New Roman" w:hAnsi="Times New Roman" w:cs="Times New Roman"/>
              </w:rPr>
              <w:t>Reliabilitas sangat tinggi</w:t>
            </w:r>
          </w:p>
        </w:tc>
      </w:tr>
      <w:tr w:rsidR="00231B57" w:rsidRPr="00231B57" w:rsidTr="00801D06">
        <w:tc>
          <w:tcPr>
            <w:cnfStyle w:val="001000000000" w:firstRow="0" w:lastRow="0" w:firstColumn="1" w:lastColumn="0" w:oddVBand="0" w:evenVBand="0" w:oddHBand="0" w:evenHBand="0" w:firstRowFirstColumn="0" w:firstRowLastColumn="0" w:lastRowFirstColumn="0" w:lastRowLastColumn="0"/>
            <w:tcW w:w="2062" w:type="dxa"/>
            <w:shd w:val="clear" w:color="auto" w:fill="auto"/>
          </w:tcPr>
          <w:p w:rsidR="00231B57" w:rsidRPr="002F1490" w:rsidRDefault="00602927" w:rsidP="00231B57">
            <w:pPr>
              <w:rPr>
                <w:rFonts w:ascii="Times New Roman" w:hAnsi="Times New Roman" w:cs="Times New Roman"/>
                <w:b w:val="0"/>
              </w:rPr>
            </w:pPr>
            <w:r w:rsidRPr="002F1490">
              <w:rPr>
                <w:rFonts w:ascii="Times New Roman" w:hAnsi="Times New Roman" w:cs="Times New Roman"/>
                <w:b w:val="0"/>
              </w:rPr>
              <w:t>0.</w:t>
            </w:r>
            <w:r w:rsidR="00231B57" w:rsidRPr="002F1490">
              <w:rPr>
                <w:rFonts w:ascii="Times New Roman" w:hAnsi="Times New Roman" w:cs="Times New Roman"/>
                <w:b w:val="0"/>
              </w:rPr>
              <w:t xml:space="preserve">60 </w:t>
            </w:r>
            <m:oMath>
              <m:r>
                <m:rPr>
                  <m:sty m:val="bi"/>
                </m:rPr>
                <w:rPr>
                  <w:rFonts w:ascii="Cambria Math" w:hAnsi="Times New Roman" w:cs="Times New Roman"/>
                </w:rPr>
                <m:t>&lt;</m:t>
              </m:r>
              <m:sSub>
                <m:sSubPr>
                  <m:ctrlPr>
                    <w:rPr>
                      <w:rFonts w:ascii="Cambria Math" w:hAnsi="Times New Roman" w:cs="Times New Roman"/>
                      <w:b w:val="0"/>
                      <w:i/>
                    </w:rPr>
                  </m:ctrlPr>
                </m:sSubPr>
                <m:e>
                  <m:r>
                    <m:rPr>
                      <m:sty m:val="bi"/>
                    </m:rPr>
                    <w:rPr>
                      <w:rFonts w:ascii="Cambria Math" w:hAnsi="Cambria Math" w:cs="Times New Roman"/>
                    </w:rPr>
                    <m:t>r</m:t>
                  </m:r>
                </m:e>
                <m:sub>
                  <m:r>
                    <m:rPr>
                      <m:sty m:val="bi"/>
                    </m:rPr>
                    <w:rPr>
                      <w:rFonts w:ascii="Cambria Math" w:hAnsi="Times New Roman" w:cs="Times New Roman"/>
                    </w:rPr>
                    <m:t>11</m:t>
                  </m:r>
                </m:sub>
              </m:sSub>
              <m:r>
                <m:rPr>
                  <m:sty m:val="bi"/>
                </m:rPr>
                <w:rPr>
                  <w:rFonts w:ascii="Cambria Math" w:hAnsi="Cambria Math" w:cs="Times New Roman"/>
                </w:rPr>
                <m:t>≤</m:t>
              </m:r>
            </m:oMath>
            <w:r w:rsidRPr="002F1490">
              <w:rPr>
                <w:rFonts w:ascii="Times New Roman" w:hAnsi="Times New Roman" w:cs="Times New Roman"/>
                <w:b w:val="0"/>
              </w:rPr>
              <w:t xml:space="preserve"> 0.</w:t>
            </w:r>
            <w:r w:rsidR="00231B57" w:rsidRPr="002F1490">
              <w:rPr>
                <w:rFonts w:ascii="Times New Roman" w:hAnsi="Times New Roman" w:cs="Times New Roman"/>
                <w:b w:val="0"/>
              </w:rPr>
              <w:t>80</w:t>
            </w:r>
          </w:p>
        </w:tc>
        <w:tc>
          <w:tcPr>
            <w:tcW w:w="1456" w:type="dxa"/>
            <w:shd w:val="clear" w:color="auto" w:fill="auto"/>
          </w:tcPr>
          <w:p w:rsidR="00231B57" w:rsidRPr="00231B57" w:rsidRDefault="00231B57" w:rsidP="00231B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1B57">
              <w:rPr>
                <w:rFonts w:ascii="Times New Roman" w:hAnsi="Times New Roman" w:cs="Times New Roman"/>
              </w:rPr>
              <w:t>Reliabilitas tinggi</w:t>
            </w:r>
          </w:p>
        </w:tc>
      </w:tr>
      <w:tr w:rsidR="00231B57" w:rsidRPr="00231B57" w:rsidTr="0080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shd w:val="clear" w:color="auto" w:fill="auto"/>
          </w:tcPr>
          <w:p w:rsidR="00231B57" w:rsidRPr="002F1490" w:rsidRDefault="00602927" w:rsidP="00231B57">
            <w:pPr>
              <w:rPr>
                <w:rFonts w:ascii="Times New Roman" w:hAnsi="Times New Roman" w:cs="Times New Roman"/>
                <w:b w:val="0"/>
              </w:rPr>
            </w:pPr>
            <w:r w:rsidRPr="002F1490">
              <w:rPr>
                <w:rFonts w:ascii="Times New Roman" w:hAnsi="Times New Roman" w:cs="Times New Roman"/>
                <w:b w:val="0"/>
              </w:rPr>
              <w:t>0.</w:t>
            </w:r>
            <w:r w:rsidR="00231B57" w:rsidRPr="002F1490">
              <w:rPr>
                <w:rFonts w:ascii="Times New Roman" w:hAnsi="Times New Roman" w:cs="Times New Roman"/>
                <w:b w:val="0"/>
              </w:rPr>
              <w:t xml:space="preserve">40 </w:t>
            </w:r>
            <m:oMath>
              <m:r>
                <m:rPr>
                  <m:sty m:val="bi"/>
                </m:rPr>
                <w:rPr>
                  <w:rFonts w:ascii="Cambria Math" w:hAnsi="Times New Roman" w:cs="Times New Roman"/>
                </w:rPr>
                <m:t>&lt;</m:t>
              </m:r>
              <m:sSub>
                <m:sSubPr>
                  <m:ctrlPr>
                    <w:rPr>
                      <w:rFonts w:ascii="Cambria Math" w:hAnsi="Times New Roman" w:cs="Times New Roman"/>
                      <w:b w:val="0"/>
                      <w:i/>
                    </w:rPr>
                  </m:ctrlPr>
                </m:sSubPr>
                <m:e>
                  <m:r>
                    <m:rPr>
                      <m:sty m:val="bi"/>
                    </m:rPr>
                    <w:rPr>
                      <w:rFonts w:ascii="Cambria Math" w:hAnsi="Cambria Math" w:cs="Times New Roman"/>
                    </w:rPr>
                    <m:t>r</m:t>
                  </m:r>
                </m:e>
                <m:sub>
                  <m:r>
                    <m:rPr>
                      <m:sty m:val="bi"/>
                    </m:rPr>
                    <w:rPr>
                      <w:rFonts w:ascii="Cambria Math" w:hAnsi="Times New Roman" w:cs="Times New Roman"/>
                    </w:rPr>
                    <m:t>11</m:t>
                  </m:r>
                </m:sub>
              </m:sSub>
              <m:r>
                <m:rPr>
                  <m:sty m:val="bi"/>
                </m:rPr>
                <w:rPr>
                  <w:rFonts w:ascii="Cambria Math" w:hAnsi="Cambria Math" w:cs="Times New Roman"/>
                </w:rPr>
                <m:t>≤</m:t>
              </m:r>
            </m:oMath>
            <w:r w:rsidRPr="002F1490">
              <w:rPr>
                <w:rFonts w:ascii="Times New Roman" w:hAnsi="Times New Roman" w:cs="Times New Roman"/>
                <w:b w:val="0"/>
              </w:rPr>
              <w:t xml:space="preserve"> 0.</w:t>
            </w:r>
            <w:r w:rsidR="00231B57" w:rsidRPr="002F1490">
              <w:rPr>
                <w:rFonts w:ascii="Times New Roman" w:hAnsi="Times New Roman" w:cs="Times New Roman"/>
                <w:b w:val="0"/>
              </w:rPr>
              <w:t>60</w:t>
            </w:r>
          </w:p>
        </w:tc>
        <w:tc>
          <w:tcPr>
            <w:tcW w:w="1456" w:type="dxa"/>
            <w:shd w:val="clear" w:color="auto" w:fill="auto"/>
          </w:tcPr>
          <w:p w:rsidR="00231B57" w:rsidRPr="00231B57" w:rsidRDefault="00231B57" w:rsidP="00231B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31B57">
              <w:rPr>
                <w:rFonts w:ascii="Times New Roman" w:hAnsi="Times New Roman" w:cs="Times New Roman"/>
              </w:rPr>
              <w:t>Reliabilitas cukup</w:t>
            </w:r>
          </w:p>
        </w:tc>
      </w:tr>
      <w:tr w:rsidR="00231B57" w:rsidRPr="00231B57" w:rsidTr="00801D06">
        <w:tc>
          <w:tcPr>
            <w:cnfStyle w:val="001000000000" w:firstRow="0" w:lastRow="0" w:firstColumn="1" w:lastColumn="0" w:oddVBand="0" w:evenVBand="0" w:oddHBand="0" w:evenHBand="0" w:firstRowFirstColumn="0" w:firstRowLastColumn="0" w:lastRowFirstColumn="0" w:lastRowLastColumn="0"/>
            <w:tcW w:w="2062" w:type="dxa"/>
            <w:shd w:val="clear" w:color="auto" w:fill="auto"/>
          </w:tcPr>
          <w:p w:rsidR="00231B57" w:rsidRPr="002F1490" w:rsidRDefault="00602927" w:rsidP="00231B57">
            <w:pPr>
              <w:rPr>
                <w:rFonts w:ascii="Times New Roman" w:hAnsi="Times New Roman" w:cs="Times New Roman"/>
                <w:b w:val="0"/>
              </w:rPr>
            </w:pPr>
            <w:r w:rsidRPr="002F1490">
              <w:rPr>
                <w:rFonts w:ascii="Times New Roman" w:hAnsi="Times New Roman" w:cs="Times New Roman"/>
                <w:b w:val="0"/>
              </w:rPr>
              <w:t>0.</w:t>
            </w:r>
            <w:r w:rsidR="00231B57" w:rsidRPr="002F1490">
              <w:rPr>
                <w:rFonts w:ascii="Times New Roman" w:hAnsi="Times New Roman" w:cs="Times New Roman"/>
                <w:b w:val="0"/>
              </w:rPr>
              <w:t xml:space="preserve">20 </w:t>
            </w:r>
            <m:oMath>
              <m:r>
                <m:rPr>
                  <m:sty m:val="bi"/>
                </m:rPr>
                <w:rPr>
                  <w:rFonts w:ascii="Cambria Math" w:hAnsi="Times New Roman" w:cs="Times New Roman"/>
                </w:rPr>
                <m:t>&lt;</m:t>
              </m:r>
              <m:sSub>
                <m:sSubPr>
                  <m:ctrlPr>
                    <w:rPr>
                      <w:rFonts w:ascii="Cambria Math" w:hAnsi="Times New Roman" w:cs="Times New Roman"/>
                      <w:b w:val="0"/>
                      <w:i/>
                    </w:rPr>
                  </m:ctrlPr>
                </m:sSubPr>
                <m:e>
                  <m:r>
                    <m:rPr>
                      <m:sty m:val="bi"/>
                    </m:rPr>
                    <w:rPr>
                      <w:rFonts w:ascii="Cambria Math" w:hAnsi="Cambria Math" w:cs="Times New Roman"/>
                    </w:rPr>
                    <m:t>r</m:t>
                  </m:r>
                </m:e>
                <m:sub>
                  <m:r>
                    <m:rPr>
                      <m:sty m:val="bi"/>
                    </m:rPr>
                    <w:rPr>
                      <w:rFonts w:ascii="Cambria Math" w:hAnsi="Times New Roman" w:cs="Times New Roman"/>
                    </w:rPr>
                    <m:t>11</m:t>
                  </m:r>
                </m:sub>
              </m:sSub>
              <m:r>
                <m:rPr>
                  <m:sty m:val="bi"/>
                </m:rPr>
                <w:rPr>
                  <w:rFonts w:ascii="Cambria Math" w:hAnsi="Cambria Math" w:cs="Times New Roman"/>
                </w:rPr>
                <m:t>≤</m:t>
              </m:r>
            </m:oMath>
            <w:r w:rsidRPr="002F1490">
              <w:rPr>
                <w:rFonts w:ascii="Times New Roman" w:hAnsi="Times New Roman" w:cs="Times New Roman"/>
                <w:b w:val="0"/>
              </w:rPr>
              <w:t xml:space="preserve"> 0.</w:t>
            </w:r>
            <w:r w:rsidR="00231B57" w:rsidRPr="002F1490">
              <w:rPr>
                <w:rFonts w:ascii="Times New Roman" w:hAnsi="Times New Roman" w:cs="Times New Roman"/>
                <w:b w:val="0"/>
              </w:rPr>
              <w:t>40</w:t>
            </w:r>
          </w:p>
        </w:tc>
        <w:tc>
          <w:tcPr>
            <w:tcW w:w="1456" w:type="dxa"/>
            <w:shd w:val="clear" w:color="auto" w:fill="auto"/>
          </w:tcPr>
          <w:p w:rsidR="00231B57" w:rsidRPr="00231B57" w:rsidRDefault="00231B57" w:rsidP="00231B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1B57">
              <w:rPr>
                <w:rFonts w:ascii="Times New Roman" w:hAnsi="Times New Roman" w:cs="Times New Roman"/>
              </w:rPr>
              <w:t>Reliabilitas rendah</w:t>
            </w:r>
          </w:p>
        </w:tc>
      </w:tr>
      <w:tr w:rsidR="00231B57" w:rsidRPr="00231B57" w:rsidTr="0080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shd w:val="clear" w:color="auto" w:fill="auto"/>
          </w:tcPr>
          <w:p w:rsidR="00231B57" w:rsidRPr="002F1490" w:rsidRDefault="00E8706C" w:rsidP="00231B57">
            <w:pPr>
              <w:rPr>
                <w:rFonts w:ascii="Times New Roman" w:hAnsi="Times New Roman" w:cs="Times New Roman"/>
                <w:b w:val="0"/>
              </w:rPr>
            </w:pPr>
            <m:oMath>
              <m:sSub>
                <m:sSubPr>
                  <m:ctrlPr>
                    <w:rPr>
                      <w:rFonts w:ascii="Cambria Math" w:hAnsi="Times New Roman" w:cs="Times New Roman"/>
                      <w:b w:val="0"/>
                      <w:i/>
                    </w:rPr>
                  </m:ctrlPr>
                </m:sSubPr>
                <m:e>
                  <m:r>
                    <m:rPr>
                      <m:sty m:val="bi"/>
                    </m:rPr>
                    <w:rPr>
                      <w:rFonts w:ascii="Cambria Math" w:hAnsi="Cambria Math" w:cs="Times New Roman"/>
                    </w:rPr>
                    <m:t>r</m:t>
                  </m:r>
                </m:e>
                <m:sub>
                  <m:r>
                    <m:rPr>
                      <m:sty m:val="bi"/>
                    </m:rPr>
                    <w:rPr>
                      <w:rFonts w:ascii="Cambria Math" w:hAnsi="Times New Roman" w:cs="Times New Roman"/>
                    </w:rPr>
                    <m:t>11</m:t>
                  </m:r>
                </m:sub>
              </m:sSub>
              <m:r>
                <m:rPr>
                  <m:sty m:val="bi"/>
                </m:rPr>
                <w:rPr>
                  <w:rFonts w:ascii="Cambria Math" w:hAnsi="Cambria Math" w:cs="Times New Roman"/>
                </w:rPr>
                <m:t>≤</m:t>
              </m:r>
            </m:oMath>
            <w:r w:rsidR="00231B57" w:rsidRPr="002F1490">
              <w:rPr>
                <w:rFonts w:ascii="Times New Roman" w:hAnsi="Times New Roman" w:cs="Times New Roman"/>
                <w:b w:val="0"/>
              </w:rPr>
              <w:t xml:space="preserve"> 0,20</w:t>
            </w:r>
          </w:p>
        </w:tc>
        <w:tc>
          <w:tcPr>
            <w:tcW w:w="1456" w:type="dxa"/>
            <w:shd w:val="clear" w:color="auto" w:fill="auto"/>
          </w:tcPr>
          <w:p w:rsidR="00231B57" w:rsidRPr="00231B57" w:rsidRDefault="00231B57" w:rsidP="00231B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31B57">
              <w:rPr>
                <w:rFonts w:ascii="Times New Roman" w:hAnsi="Times New Roman" w:cs="Times New Roman"/>
              </w:rPr>
              <w:t>Reliabilitas sangat rendah</w:t>
            </w:r>
          </w:p>
        </w:tc>
      </w:tr>
    </w:tbl>
    <w:p w:rsidR="00231B57" w:rsidRPr="00231B57" w:rsidRDefault="00231B57" w:rsidP="00231B57">
      <w:pPr>
        <w:spacing w:after="0" w:line="240" w:lineRule="auto"/>
        <w:ind w:left="709"/>
        <w:jc w:val="both"/>
        <w:rPr>
          <w:rFonts w:ascii="Times New Roman" w:hAnsi="Times New Roman" w:cs="Times New Roman"/>
        </w:rPr>
      </w:pPr>
      <w:r w:rsidRPr="00231B57">
        <w:rPr>
          <w:rFonts w:ascii="Times New Roman" w:hAnsi="Times New Roman" w:cs="Times New Roman"/>
        </w:rPr>
        <w:tab/>
        <w:t>Guilford (dalam Hobri, 2010:47)</w:t>
      </w:r>
    </w:p>
    <w:p w:rsidR="006426F0" w:rsidRDefault="00231B57" w:rsidP="00801D06">
      <w:pPr>
        <w:spacing w:after="0" w:line="240" w:lineRule="auto"/>
        <w:ind w:left="709"/>
        <w:jc w:val="both"/>
        <w:rPr>
          <w:rFonts w:ascii="Times New Roman" w:hAnsi="Times New Roman" w:cs="Times New Roman"/>
        </w:rPr>
      </w:pPr>
      <w:proofErr w:type="gramStart"/>
      <w:r w:rsidRPr="00231B57">
        <w:rPr>
          <w:rFonts w:ascii="Times New Roman" w:hAnsi="Times New Roman" w:cs="Times New Roman"/>
        </w:rPr>
        <w:lastRenderedPageBreak/>
        <w:t>Dalam penelitian ini, tes dinyatakan reliabel jika koefsien reliabilitas tes tersebut diinterpretasikan minimal cukup.</w:t>
      </w:r>
      <w:proofErr w:type="gramEnd"/>
    </w:p>
    <w:p w:rsidR="002F1490" w:rsidRPr="00231B57" w:rsidRDefault="002F1490" w:rsidP="00801D06">
      <w:pPr>
        <w:spacing w:after="0" w:line="240" w:lineRule="auto"/>
        <w:ind w:left="709"/>
        <w:jc w:val="both"/>
        <w:rPr>
          <w:rFonts w:ascii="Times New Roman" w:hAnsi="Times New Roman" w:cs="Times New Roman"/>
        </w:rPr>
      </w:pPr>
    </w:p>
    <w:p w:rsidR="00E85A26" w:rsidRDefault="00E85A26" w:rsidP="00E85A26">
      <w:pPr>
        <w:pStyle w:val="ListParagraph"/>
        <w:numPr>
          <w:ilvl w:val="0"/>
          <w:numId w:val="9"/>
        </w:numPr>
        <w:spacing w:after="0" w:line="240" w:lineRule="auto"/>
        <w:ind w:left="567" w:hanging="283"/>
        <w:jc w:val="both"/>
        <w:rPr>
          <w:rFonts w:ascii="Times New Roman" w:hAnsi="Times New Roman" w:cs="Times New Roman"/>
          <w:szCs w:val="24"/>
        </w:rPr>
      </w:pPr>
      <w:r w:rsidRPr="0084083E">
        <w:rPr>
          <w:rFonts w:ascii="Times New Roman" w:hAnsi="Times New Roman" w:cs="Times New Roman"/>
          <w:szCs w:val="24"/>
        </w:rPr>
        <w:t>Sensitivitas</w:t>
      </w:r>
    </w:p>
    <w:p w:rsidR="00231B57" w:rsidRPr="00231B57" w:rsidRDefault="00231B57" w:rsidP="00CB29A4">
      <w:pPr>
        <w:spacing w:after="0" w:line="240" w:lineRule="auto"/>
        <w:ind w:left="567" w:firstLine="720"/>
        <w:jc w:val="both"/>
        <w:rPr>
          <w:rFonts w:ascii="Times New Roman" w:hAnsi="Times New Roman" w:cs="Times New Roman"/>
        </w:rPr>
      </w:pPr>
      <w:r w:rsidRPr="00231B57">
        <w:rPr>
          <w:rFonts w:ascii="Times New Roman" w:hAnsi="Times New Roman" w:cs="Times New Roman"/>
        </w:rPr>
        <w:t xml:space="preserve">Sensitivitas merupakan ukuran seberapa baik butir soal itu dapat membedakan tingkat kemampuan siswa sebelum </w:t>
      </w:r>
      <w:proofErr w:type="gramStart"/>
      <w:r w:rsidRPr="00231B57">
        <w:rPr>
          <w:rFonts w:ascii="Times New Roman" w:hAnsi="Times New Roman" w:cs="Times New Roman"/>
        </w:rPr>
        <w:t xml:space="preserve">menerima </w:t>
      </w:r>
      <w:r w:rsidR="00801D06">
        <w:rPr>
          <w:rFonts w:ascii="Times New Roman" w:hAnsi="Times New Roman" w:cs="Times New Roman"/>
        </w:rPr>
        <w:t xml:space="preserve"> </w:t>
      </w:r>
      <w:r w:rsidRPr="00231B57">
        <w:rPr>
          <w:rFonts w:ascii="Times New Roman" w:hAnsi="Times New Roman" w:cs="Times New Roman"/>
        </w:rPr>
        <w:t>pembelajaran</w:t>
      </w:r>
      <w:proofErr w:type="gramEnd"/>
      <w:r w:rsidRPr="00231B57">
        <w:rPr>
          <w:rFonts w:ascii="Times New Roman" w:hAnsi="Times New Roman" w:cs="Times New Roman"/>
        </w:rPr>
        <w:t xml:space="preserve"> dan sesudah menerima pembelajaran. Sensitivitas butir menggunakan rumus sebagai </w:t>
      </w:r>
      <w:proofErr w:type="gramStart"/>
      <w:r w:rsidRPr="00231B57">
        <w:rPr>
          <w:rFonts w:ascii="Times New Roman" w:hAnsi="Times New Roman" w:cs="Times New Roman"/>
        </w:rPr>
        <w:t>berikut :</w:t>
      </w:r>
      <w:proofErr w:type="gramEnd"/>
    </w:p>
    <w:p w:rsidR="00231B57" w:rsidRPr="00231B57" w:rsidRDefault="00231B57" w:rsidP="00CB29A4">
      <w:pPr>
        <w:spacing w:after="0" w:line="240" w:lineRule="auto"/>
        <w:ind w:left="851"/>
        <w:jc w:val="both"/>
        <w:rPr>
          <w:rFonts w:ascii="Times New Roman" w:hAnsi="Times New Roman" w:cs="Times New Roman"/>
        </w:rPr>
      </w:pPr>
      <m:oMath>
        <m:r>
          <w:rPr>
            <w:rFonts w:ascii="Cambria Math" w:hAnsi="Cambria Math" w:cs="Times New Roman"/>
          </w:rPr>
          <m:t>S</m:t>
        </m:r>
        <m:r>
          <w:rPr>
            <w:rFonts w:ascii="Cambria Math" w:hAnsi="Times New Roman" w:cs="Times New Roman"/>
          </w:rPr>
          <m:t>=</m:t>
        </m:r>
        <m:f>
          <m:fPr>
            <m:ctrlPr>
              <w:rPr>
                <w:rFonts w:ascii="Cambria Math" w:hAnsi="Times New Roman" w:cs="Times New Roman"/>
                <w:i/>
              </w:rPr>
            </m:ctrlPr>
          </m:fPr>
          <m:num>
            <m:nary>
              <m:naryPr>
                <m:chr m:val="∑"/>
                <m:limLoc m:val="undOvr"/>
                <m:subHide m:val="1"/>
                <m:supHide m:val="1"/>
                <m:ctrlPr>
                  <w:rPr>
                    <w:rFonts w:ascii="Cambria Math" w:hAnsi="Times New Roman" w:cs="Times New Roman"/>
                    <w:i/>
                  </w:rPr>
                </m:ctrlPr>
              </m:naryPr>
              <m:sub/>
              <m:sup/>
              <m:e>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es</m:t>
                    </m:r>
                  </m:sub>
                </m:sSub>
              </m:e>
            </m:nary>
            <m:r>
              <w:rPr>
                <w:rFonts w:ascii="Times New Roman" w:hAnsi="Times New Roman" w:cs="Times New Roman"/>
              </w:rPr>
              <m:t>-</m:t>
            </m:r>
            <m:nary>
              <m:naryPr>
                <m:chr m:val="∑"/>
                <m:limLoc m:val="undOvr"/>
                <m:subHide m:val="1"/>
                <m:supHide m:val="1"/>
                <m:ctrlPr>
                  <w:rPr>
                    <w:rFonts w:ascii="Cambria Math" w:hAnsi="Times New Roman" w:cs="Times New Roman"/>
                    <w:i/>
                  </w:rPr>
                </m:ctrlPr>
              </m:naryPr>
              <m:sub/>
              <m:sup/>
              <m:e>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eb</m:t>
                    </m:r>
                  </m:sub>
                </m:sSub>
              </m:e>
            </m:nary>
          </m:num>
          <m:den>
            <m:r>
              <w:rPr>
                <w:rFonts w:ascii="Cambria Math" w:hAnsi="Cambria Math" w:cs="Times New Roman"/>
              </w:rPr>
              <m:t>N</m:t>
            </m:r>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Skor</m:t>
                    </m:r>
                  </m:e>
                  <m:sub>
                    <m:r>
                      <w:rPr>
                        <w:rFonts w:ascii="Cambria Math" w:hAnsi="Cambria Math" w:cs="Times New Roman"/>
                      </w:rPr>
                      <m:t>max</m:t>
                    </m:r>
                  </m:sub>
                </m:sSub>
                <m:r>
                  <w:rPr>
                    <w:rFonts w:ascii="Times New Roman" w:hAnsi="Times New Roman" w:cs="Times New Roman"/>
                  </w:rPr>
                  <m:t>-</m:t>
                </m:r>
                <m:sSub>
                  <m:sSubPr>
                    <m:ctrlPr>
                      <w:rPr>
                        <w:rFonts w:ascii="Cambria Math" w:hAnsi="Times New Roman" w:cs="Times New Roman"/>
                        <w:i/>
                      </w:rPr>
                    </m:ctrlPr>
                  </m:sSubPr>
                  <m:e>
                    <m:r>
                      <w:rPr>
                        <w:rFonts w:ascii="Cambria Math" w:hAnsi="Cambria Math" w:cs="Times New Roman"/>
                      </w:rPr>
                      <m:t>Skor</m:t>
                    </m:r>
                  </m:e>
                  <m:sub>
                    <m:r>
                      <w:rPr>
                        <w:rFonts w:ascii="Cambria Math" w:hAnsi="Cambria Math" w:cs="Times New Roman"/>
                      </w:rPr>
                      <m:t>min</m:t>
                    </m:r>
                  </m:sub>
                </m:sSub>
              </m:e>
            </m:d>
          </m:den>
        </m:f>
      </m:oMath>
      <w:r w:rsidRPr="00231B57">
        <w:rPr>
          <w:rFonts w:ascii="Times New Roman" w:hAnsi="Times New Roman" w:cs="Times New Roman"/>
        </w:rPr>
        <w:tab/>
      </w:r>
      <w:r>
        <w:rPr>
          <w:rFonts w:ascii="Times New Roman" w:hAnsi="Times New Roman" w:cs="Times New Roman"/>
        </w:rPr>
        <w:tab/>
        <w:t xml:space="preserve">   </w:t>
      </w:r>
      <w:r w:rsidRPr="00231B57">
        <w:rPr>
          <w:rFonts w:ascii="Times New Roman" w:hAnsi="Times New Roman" w:cs="Times New Roman"/>
        </w:rPr>
        <w:t xml:space="preserve">  (Grounlund, 1982:106)</w:t>
      </w:r>
    </w:p>
    <w:p w:rsidR="00231B57" w:rsidRPr="00231B57" w:rsidRDefault="00231B57" w:rsidP="00595064">
      <w:pPr>
        <w:spacing w:after="0" w:line="240" w:lineRule="auto"/>
        <w:jc w:val="both"/>
        <w:rPr>
          <w:rFonts w:ascii="Times New Roman" w:hAnsi="Times New Roman" w:cs="Times New Roman"/>
        </w:rPr>
      </w:pPr>
      <w:proofErr w:type="gramStart"/>
      <w:r w:rsidRPr="00231B57">
        <w:rPr>
          <w:rFonts w:ascii="Times New Roman" w:hAnsi="Times New Roman" w:cs="Times New Roman"/>
        </w:rPr>
        <w:t>Keterangan :</w:t>
      </w:r>
      <w:proofErr w:type="gramEnd"/>
    </w:p>
    <w:p w:rsidR="00595064" w:rsidRDefault="00CB29A4" w:rsidP="00595064">
      <w:pPr>
        <w:spacing w:after="0" w:line="240" w:lineRule="auto"/>
        <w:jc w:val="both"/>
        <w:rPr>
          <w:rFonts w:ascii="Times New Roman" w:hAnsi="Times New Roman" w:cs="Times New Roman"/>
        </w:rPr>
      </w:pPr>
      <w:r>
        <w:rPr>
          <w:rFonts w:ascii="Times New Roman" w:hAnsi="Times New Roman" w:cs="Times New Roman"/>
        </w:rPr>
        <w:t xml:space="preserve">S = </w:t>
      </w:r>
      <w:r w:rsidR="00595064">
        <w:rPr>
          <w:rFonts w:ascii="Times New Roman" w:hAnsi="Times New Roman" w:cs="Times New Roman"/>
        </w:rPr>
        <w:t>Indeks sensitivitas butir soal</w:t>
      </w:r>
    </w:p>
    <w:p w:rsidR="00231B57" w:rsidRPr="00231B57" w:rsidRDefault="00CB29A4" w:rsidP="00595064">
      <w:pPr>
        <w:spacing w:after="0" w:line="240" w:lineRule="auto"/>
        <w:jc w:val="both"/>
        <w:rPr>
          <w:rFonts w:ascii="Times New Roman" w:hAnsi="Times New Roman" w:cs="Times New Roman"/>
        </w:rPr>
      </w:pPr>
      <w:r>
        <w:rPr>
          <w:rFonts w:ascii="Times New Roman" w:hAnsi="Times New Roman" w:cs="Times New Roman"/>
        </w:rPr>
        <w:t xml:space="preserve">N </w:t>
      </w:r>
      <w:r w:rsidR="00231B57" w:rsidRPr="00231B57">
        <w:rPr>
          <w:rFonts w:ascii="Times New Roman" w:hAnsi="Times New Roman" w:cs="Times New Roman"/>
        </w:rPr>
        <w:t>= Banyaknya siswa</w:t>
      </w:r>
    </w:p>
    <w:p w:rsidR="00CB29A4" w:rsidRDefault="00E8706C" w:rsidP="00D133C3">
      <w:pPr>
        <w:spacing w:after="0" w:line="240" w:lineRule="auto"/>
        <w:ind w:left="720" w:hanging="720"/>
        <w:jc w:val="both"/>
        <w:rPr>
          <w:rFonts w:ascii="Times New Roman" w:hAnsi="Times New Roman" w:cs="Times New Roman"/>
        </w:rPr>
      </w:pPr>
      <m:oMath>
        <m:nary>
          <m:naryPr>
            <m:chr m:val="∑"/>
            <m:limLoc m:val="undOvr"/>
            <m:subHide m:val="1"/>
            <m:supHide m:val="1"/>
            <m:ctrlPr>
              <w:rPr>
                <w:rFonts w:ascii="Cambria Math" w:hAnsi="Times New Roman" w:cs="Times New Roman"/>
                <w:i/>
              </w:rPr>
            </m:ctrlPr>
          </m:naryPr>
          <m:sub/>
          <m:sup/>
          <m:e>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es</m:t>
                </m:r>
              </m:sub>
            </m:sSub>
          </m:e>
        </m:nary>
      </m:oMath>
      <w:r w:rsidR="00CB29A4">
        <w:rPr>
          <w:rFonts w:ascii="Times New Roman" w:hAnsi="Times New Roman" w:cs="Times New Roman"/>
        </w:rPr>
        <w:tab/>
      </w:r>
      <w:r w:rsidR="00231B57" w:rsidRPr="00231B57">
        <w:rPr>
          <w:rFonts w:ascii="Times New Roman" w:hAnsi="Times New Roman" w:cs="Times New Roman"/>
        </w:rPr>
        <w:t xml:space="preserve">= Jumlah skor subjek </w:t>
      </w:r>
      <w:r w:rsidR="00D133C3">
        <w:rPr>
          <w:rFonts w:ascii="Times New Roman" w:hAnsi="Times New Roman" w:cs="Times New Roman"/>
        </w:rPr>
        <w:t xml:space="preserve">  </w:t>
      </w:r>
      <w:r w:rsidR="00231B57" w:rsidRPr="00231B57">
        <w:rPr>
          <w:rFonts w:ascii="Times New Roman" w:hAnsi="Times New Roman" w:cs="Times New Roman"/>
        </w:rPr>
        <w:t>sesudah proses pembelajaran</w:t>
      </w:r>
    </w:p>
    <w:p w:rsidR="00231B57" w:rsidRPr="00231B57" w:rsidRDefault="00E8706C" w:rsidP="009925D7">
      <w:pPr>
        <w:spacing w:after="0" w:line="240" w:lineRule="auto"/>
        <w:jc w:val="both"/>
        <w:rPr>
          <w:rFonts w:ascii="Times New Roman" w:hAnsi="Times New Roman" w:cs="Times New Roman"/>
        </w:rPr>
      </w:pPr>
      <m:oMath>
        <m:nary>
          <m:naryPr>
            <m:chr m:val="∑"/>
            <m:limLoc m:val="undOvr"/>
            <m:subHide m:val="1"/>
            <m:supHide m:val="1"/>
            <m:ctrlPr>
              <w:rPr>
                <w:rFonts w:ascii="Cambria Math" w:hAnsi="Times New Roman" w:cs="Times New Roman"/>
                <w:i/>
              </w:rPr>
            </m:ctrlPr>
          </m:naryPr>
          <m:sub/>
          <m:sup/>
          <m:e>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eb</m:t>
                </m:r>
              </m:sub>
            </m:sSub>
          </m:e>
        </m:nary>
      </m:oMath>
      <w:r w:rsidR="00CB29A4">
        <w:rPr>
          <w:rFonts w:ascii="Times New Roman" w:hAnsi="Times New Roman" w:cs="Times New Roman"/>
        </w:rPr>
        <w:t xml:space="preserve"> </w:t>
      </w:r>
      <w:r w:rsidR="00231B57" w:rsidRPr="00231B57">
        <w:rPr>
          <w:rFonts w:ascii="Times New Roman" w:hAnsi="Times New Roman" w:cs="Times New Roman"/>
        </w:rPr>
        <w:t>= Jumlah skor subjek sebelum proses pembelajaran</w:t>
      </w:r>
    </w:p>
    <w:p w:rsidR="00CB29A4" w:rsidRDefault="00E8706C" w:rsidP="009925D7">
      <w:pPr>
        <w:spacing w:after="0" w:line="240" w:lineRule="auto"/>
        <w:jc w:val="both"/>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Skor</m:t>
            </m:r>
          </m:e>
          <m:sub>
            <m:r>
              <w:rPr>
                <w:rFonts w:ascii="Cambria Math" w:hAnsi="Cambria Math" w:cs="Times New Roman"/>
              </w:rPr>
              <m:t>max</m:t>
            </m:r>
          </m:sub>
        </m:sSub>
      </m:oMath>
      <w:r w:rsidR="00CB29A4">
        <w:rPr>
          <w:rFonts w:ascii="Times New Roman" w:hAnsi="Times New Roman" w:cs="Times New Roman"/>
        </w:rPr>
        <w:t xml:space="preserve"> </w:t>
      </w:r>
      <w:r w:rsidR="00231B57" w:rsidRPr="00231B57">
        <w:rPr>
          <w:rFonts w:ascii="Times New Roman" w:hAnsi="Times New Roman" w:cs="Times New Roman"/>
        </w:rPr>
        <w:t>= Skor maksimum yang dapat dicapai oleh subjek</w:t>
      </w:r>
    </w:p>
    <w:p w:rsidR="00231B57" w:rsidRPr="00231B57" w:rsidRDefault="00E8706C" w:rsidP="009925D7">
      <w:pPr>
        <w:spacing w:after="0" w:line="240" w:lineRule="auto"/>
        <w:jc w:val="both"/>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Skor</m:t>
            </m:r>
          </m:e>
          <m:sub>
            <m:r>
              <w:rPr>
                <w:rFonts w:ascii="Cambria Math" w:hAnsi="Cambria Math" w:cs="Times New Roman"/>
              </w:rPr>
              <m:t>min</m:t>
            </m:r>
          </m:sub>
        </m:sSub>
      </m:oMath>
      <w:r w:rsidR="00231B57" w:rsidRPr="00231B57">
        <w:rPr>
          <w:rFonts w:ascii="Times New Roman" w:hAnsi="Times New Roman" w:cs="Times New Roman"/>
        </w:rPr>
        <w:t>= Skor minimum yang dapat dicapai oleh subjek</w:t>
      </w:r>
    </w:p>
    <w:p w:rsidR="00685DC8" w:rsidRDefault="00231B57" w:rsidP="00685DC8">
      <w:pPr>
        <w:spacing w:after="0" w:line="240" w:lineRule="auto"/>
        <w:ind w:firstLine="567"/>
        <w:jc w:val="both"/>
      </w:pPr>
      <w:proofErr w:type="gramStart"/>
      <w:r w:rsidRPr="00231B57">
        <w:rPr>
          <w:rFonts w:ascii="Times New Roman" w:hAnsi="Times New Roman" w:cs="Times New Roman"/>
        </w:rPr>
        <w:t>Nilai sensitivitas butir tes berkisar antara -1.00 sampai 1.00.</w:t>
      </w:r>
      <w:proofErr w:type="gramEnd"/>
      <w:r w:rsidRPr="00231B57">
        <w:rPr>
          <w:rFonts w:ascii="Times New Roman" w:hAnsi="Times New Roman" w:cs="Times New Roman"/>
        </w:rPr>
        <w:t xml:space="preserve"> </w:t>
      </w:r>
      <w:proofErr w:type="gramStart"/>
      <w:r w:rsidRPr="00231B57">
        <w:rPr>
          <w:rFonts w:ascii="Times New Roman" w:hAnsi="Times New Roman" w:cs="Times New Roman"/>
        </w:rPr>
        <w:t>Butir tes dikatakan baik apabila koefisien sensitivitasnya berkisar antara 0 dan 1.</w:t>
      </w:r>
      <w:proofErr w:type="gramEnd"/>
      <w:r w:rsidRPr="00231B57">
        <w:rPr>
          <w:rFonts w:ascii="Times New Roman" w:hAnsi="Times New Roman" w:cs="Times New Roman"/>
        </w:rPr>
        <w:t xml:space="preserve"> Suatu butir tes dikatakan peka (sensitif) terhadap pembelajaran jika </w:t>
      </w:r>
      <m:oMath>
        <m:r>
          <w:rPr>
            <w:rFonts w:ascii="Cambria Math" w:hAnsi="Cambria Math" w:cs="Times New Roman"/>
          </w:rPr>
          <m:t>S</m:t>
        </m:r>
        <m:r>
          <w:rPr>
            <w:rFonts w:ascii="Times New Roman" w:hAnsi="Times New Roman" w:cs="Times New Roman"/>
          </w:rPr>
          <m:t>≥</m:t>
        </m:r>
        <m:r>
          <w:rPr>
            <w:rFonts w:ascii="Cambria Math" w:hAnsi="Times New Roman" w:cs="Times New Roman"/>
          </w:rPr>
          <m:t>0,30.</m:t>
        </m:r>
      </m:oMath>
    </w:p>
    <w:p w:rsidR="009925D7" w:rsidRPr="009925D7" w:rsidRDefault="00E85A26" w:rsidP="007A4970">
      <w:pPr>
        <w:spacing w:after="0" w:line="240" w:lineRule="auto"/>
        <w:ind w:firstLine="567"/>
        <w:jc w:val="both"/>
      </w:pPr>
      <w:proofErr w:type="gramStart"/>
      <w:r w:rsidRPr="0084083E">
        <w:rPr>
          <w:rFonts w:ascii="Times New Roman" w:hAnsi="Times New Roman" w:cs="Times New Roman"/>
          <w:szCs w:val="24"/>
        </w:rPr>
        <w:t xml:space="preserve">Sensitivitas merupakan ukuran seberapa baik butir soal itu dapat membedakan tingkat kemampuan </w:t>
      </w:r>
      <w:r w:rsidR="00B4268D">
        <w:rPr>
          <w:rFonts w:ascii="Times New Roman" w:hAnsi="Times New Roman" w:cs="Times New Roman"/>
          <w:szCs w:val="24"/>
        </w:rPr>
        <w:t>maha</w:t>
      </w:r>
      <w:r w:rsidRPr="0084083E">
        <w:rPr>
          <w:rFonts w:ascii="Times New Roman" w:hAnsi="Times New Roman" w:cs="Times New Roman"/>
          <w:szCs w:val="24"/>
        </w:rPr>
        <w:t>siswa sebelum menerima pembelajaran dan sesudah menerima pembelajaran.</w:t>
      </w:r>
      <w:proofErr w:type="gramEnd"/>
    </w:p>
    <w:p w:rsidR="002E1C3A" w:rsidRDefault="002E1C3A" w:rsidP="00E87B78">
      <w:pPr>
        <w:spacing w:after="0" w:line="240" w:lineRule="auto"/>
        <w:jc w:val="both"/>
        <w:rPr>
          <w:rFonts w:ascii="Times New Roman" w:hAnsi="Times New Roman" w:cs="Times New Roman"/>
          <w:b/>
        </w:rPr>
      </w:pPr>
    </w:p>
    <w:p w:rsidR="00E87B78" w:rsidRPr="00595064" w:rsidRDefault="000A2BD8" w:rsidP="00E87B78">
      <w:pPr>
        <w:spacing w:after="0" w:line="240" w:lineRule="auto"/>
        <w:jc w:val="both"/>
        <w:rPr>
          <w:rFonts w:ascii="Times New Roman" w:hAnsi="Times New Roman" w:cs="Times New Roman"/>
          <w:b/>
        </w:rPr>
      </w:pPr>
      <w:r w:rsidRPr="001F45A0">
        <w:rPr>
          <w:rFonts w:ascii="Times New Roman" w:hAnsi="Times New Roman" w:cs="Times New Roman"/>
          <w:b/>
        </w:rPr>
        <w:t>Hasil</w:t>
      </w:r>
      <w:r w:rsidR="00CB29A4">
        <w:rPr>
          <w:rFonts w:ascii="Times New Roman" w:hAnsi="Times New Roman" w:cs="Times New Roman"/>
          <w:b/>
        </w:rPr>
        <w:t xml:space="preserve"> </w:t>
      </w:r>
      <w:r w:rsidRPr="001F45A0">
        <w:rPr>
          <w:rFonts w:ascii="Times New Roman" w:hAnsi="Times New Roman" w:cs="Times New Roman"/>
          <w:b/>
        </w:rPr>
        <w:t>dan</w:t>
      </w:r>
      <w:r w:rsidR="00CB29A4">
        <w:rPr>
          <w:rFonts w:ascii="Times New Roman" w:hAnsi="Times New Roman" w:cs="Times New Roman"/>
          <w:b/>
        </w:rPr>
        <w:t xml:space="preserve"> </w:t>
      </w:r>
      <w:r w:rsidRPr="001F45A0">
        <w:rPr>
          <w:rFonts w:ascii="Times New Roman" w:hAnsi="Times New Roman" w:cs="Times New Roman"/>
          <w:b/>
        </w:rPr>
        <w:t>Pembahasan</w:t>
      </w:r>
    </w:p>
    <w:p w:rsidR="00CC4B04" w:rsidRDefault="00CC4B04" w:rsidP="00CC4B04">
      <w:pPr>
        <w:spacing w:after="0" w:line="240" w:lineRule="auto"/>
        <w:jc w:val="both"/>
        <w:rPr>
          <w:rFonts w:ascii="Times New Roman" w:hAnsi="Times New Roman" w:cs="Times New Roman"/>
          <w:b/>
        </w:rPr>
      </w:pPr>
      <w:r w:rsidRPr="00CC4B04">
        <w:rPr>
          <w:rFonts w:ascii="Times New Roman" w:hAnsi="Times New Roman" w:cs="Times New Roman"/>
          <w:b/>
        </w:rPr>
        <w:t>Analisis</w:t>
      </w:r>
      <w:r w:rsidR="00570660">
        <w:rPr>
          <w:rFonts w:ascii="Times New Roman" w:hAnsi="Times New Roman" w:cs="Times New Roman"/>
          <w:b/>
        </w:rPr>
        <w:t xml:space="preserve"> </w:t>
      </w:r>
      <w:r w:rsidR="00570660" w:rsidRPr="00570660">
        <w:rPr>
          <w:rFonts w:ascii="Times New Roman" w:hAnsi="Times New Roman" w:cs="Times New Roman"/>
          <w:b/>
          <w:i/>
        </w:rPr>
        <w:t>(Analysis)</w:t>
      </w:r>
    </w:p>
    <w:p w:rsidR="00CC4B04" w:rsidRPr="008B10FE" w:rsidRDefault="00DC4152" w:rsidP="00DC4152">
      <w:pPr>
        <w:pStyle w:val="JRPMBody"/>
        <w:ind w:firstLine="709"/>
        <w:rPr>
          <w:szCs w:val="22"/>
          <w:lang w:val="en-US"/>
        </w:rPr>
      </w:pPr>
      <w:proofErr w:type="gramStart"/>
      <w:r>
        <w:rPr>
          <w:szCs w:val="22"/>
          <w:lang w:val="en-US"/>
        </w:rPr>
        <w:t xml:space="preserve">Berdasarkan hasil observasi yang telah dilakukan </w:t>
      </w:r>
      <w:r w:rsidR="008B10FE">
        <w:rPr>
          <w:szCs w:val="22"/>
          <w:lang w:val="en-US"/>
        </w:rPr>
        <w:t>sebelumnya tepatnya bulan Agustus 2019.</w:t>
      </w:r>
      <w:proofErr w:type="gramEnd"/>
      <w:r w:rsidR="008B10FE">
        <w:rPr>
          <w:szCs w:val="22"/>
          <w:lang w:val="en-US"/>
        </w:rPr>
        <w:t xml:space="preserve"> </w:t>
      </w:r>
      <w:r>
        <w:rPr>
          <w:szCs w:val="22"/>
          <w:lang w:val="en-US"/>
        </w:rPr>
        <w:t xml:space="preserve">Masih banyak perguruan tinggi yang menggunakan </w:t>
      </w:r>
      <w:proofErr w:type="gramStart"/>
      <w:r>
        <w:rPr>
          <w:szCs w:val="22"/>
          <w:lang w:val="en-US"/>
        </w:rPr>
        <w:t>cara</w:t>
      </w:r>
      <w:proofErr w:type="gramEnd"/>
      <w:r>
        <w:rPr>
          <w:szCs w:val="22"/>
          <w:lang w:val="en-US"/>
        </w:rPr>
        <w:t xml:space="preserve"> konvensional dalam mengevaluasi hasil belajar mahasiswa khususnya pada prodi pendidikan matematika di Universitas Hasyim Asy’ari. Sehingga</w:t>
      </w:r>
      <w:r w:rsidRPr="009D5537">
        <w:rPr>
          <w:szCs w:val="22"/>
        </w:rPr>
        <w:t xml:space="preserve"> perlu dilakukan inovasi bagaimana </w:t>
      </w:r>
      <w:proofErr w:type="gramStart"/>
      <w:r w:rsidRPr="009D5537">
        <w:rPr>
          <w:szCs w:val="22"/>
        </w:rPr>
        <w:t>cara</w:t>
      </w:r>
      <w:proofErr w:type="gramEnd"/>
      <w:r w:rsidRPr="009D5537">
        <w:rPr>
          <w:szCs w:val="22"/>
        </w:rPr>
        <w:t xml:space="preserve"> mengevaluasi hasil belajar mahasiswa</w:t>
      </w:r>
      <w:r>
        <w:rPr>
          <w:szCs w:val="22"/>
          <w:lang w:val="en-US"/>
        </w:rPr>
        <w:t xml:space="preserve"> yang praktis dan efektif </w:t>
      </w:r>
      <w:r>
        <w:rPr>
          <w:szCs w:val="22"/>
          <w:lang w:val="en-US"/>
        </w:rPr>
        <w:lastRenderedPageBreak/>
        <w:t>serta bisa dilakukan secara online terlebih lagi dengan kondisi Indonesia yang saat ini dilanda musibah pandemi covid 19</w:t>
      </w:r>
      <w:r w:rsidRPr="009D5537">
        <w:rPr>
          <w:szCs w:val="22"/>
        </w:rPr>
        <w:t>.</w:t>
      </w:r>
      <w:r>
        <w:rPr>
          <w:lang w:val="en-US"/>
        </w:rPr>
        <w:t xml:space="preserve"> </w:t>
      </w:r>
      <w:r w:rsidRPr="00CE0BBF">
        <w:t>Eva</w:t>
      </w:r>
      <w:r w:rsidR="008B10FE">
        <w:t xml:space="preserve">luasi secara tertulis memiliki </w:t>
      </w:r>
      <w:r w:rsidRPr="00CE0BBF">
        <w:t xml:space="preserve"> kelemahan salah satunya tidak efesiensi waktu. </w:t>
      </w:r>
      <w:r w:rsidR="008B10FE">
        <w:rPr>
          <w:lang w:val="en-US"/>
        </w:rPr>
        <w:t>Pada era society 5.0 ini</w:t>
      </w:r>
      <w:r w:rsidRPr="00CE0BBF">
        <w:t xml:space="preserve"> memunculkan aplikasi-aplikasi yang bisa digunakan untuk mengevaluasi hasil </w:t>
      </w:r>
      <w:proofErr w:type="gramStart"/>
      <w:r w:rsidRPr="00CE0BBF">
        <w:t>belajar  peserta</w:t>
      </w:r>
      <w:proofErr w:type="gramEnd"/>
      <w:r w:rsidRPr="00CE0BBF">
        <w:t xml:space="preserve"> didik baik siswa/pun mahasiswa. Salah satunya adalah </w:t>
      </w:r>
      <w:r w:rsidRPr="00CE0BBF">
        <w:rPr>
          <w:i/>
        </w:rPr>
        <w:t>software hot potatoes</w:t>
      </w:r>
      <w:r w:rsidRPr="00CE0BBF">
        <w:t>, aplikasi ini merupakan media interaktif yang bisa digunakan untuk mengevaluasi hasil belajar mahasiswa dan dirasa mampu menekan kelemahan sistem konvensional saat ini</w:t>
      </w:r>
      <w:r w:rsidR="008B10FE">
        <w:rPr>
          <w:lang w:val="en-US"/>
        </w:rPr>
        <w:t xml:space="preserve">. Sehingga pada penelitian ini, peneliti </w:t>
      </w:r>
      <w:proofErr w:type="gramStart"/>
      <w:r w:rsidR="008B10FE">
        <w:rPr>
          <w:lang w:val="en-US"/>
        </w:rPr>
        <w:t>akan</w:t>
      </w:r>
      <w:proofErr w:type="gramEnd"/>
      <w:r w:rsidR="008B10FE">
        <w:rPr>
          <w:lang w:val="en-US"/>
        </w:rPr>
        <w:t xml:space="preserve"> mengembangankan alat evaluasi pembelajaran menggunakan aplikasi </w:t>
      </w:r>
      <w:r w:rsidR="008B10FE" w:rsidRPr="008B10FE">
        <w:rPr>
          <w:i/>
          <w:lang w:val="en-US"/>
        </w:rPr>
        <w:t xml:space="preserve">hot potatoes </w:t>
      </w:r>
      <w:r w:rsidR="008B10FE">
        <w:rPr>
          <w:lang w:val="en-US"/>
        </w:rPr>
        <w:t>pada mata kuliah statistik</w:t>
      </w:r>
    </w:p>
    <w:p w:rsidR="00DA3C23" w:rsidRDefault="00DA3C23" w:rsidP="00CC4B04">
      <w:pPr>
        <w:spacing w:after="0" w:line="240" w:lineRule="auto"/>
        <w:jc w:val="both"/>
        <w:rPr>
          <w:rFonts w:ascii="Times New Roman" w:hAnsi="Times New Roman" w:cs="Times New Roman"/>
          <w:b/>
        </w:rPr>
      </w:pPr>
    </w:p>
    <w:p w:rsidR="00CC4B04" w:rsidRPr="008B10FE" w:rsidRDefault="00570660" w:rsidP="00CC4B04">
      <w:pPr>
        <w:spacing w:after="0" w:line="240" w:lineRule="auto"/>
        <w:jc w:val="both"/>
        <w:rPr>
          <w:rFonts w:ascii="Times New Roman" w:hAnsi="Times New Roman" w:cs="Times New Roman"/>
          <w:b/>
          <w:i/>
        </w:rPr>
      </w:pPr>
      <w:r w:rsidRPr="00570660">
        <w:rPr>
          <w:rFonts w:ascii="Times New Roman" w:hAnsi="Times New Roman" w:cs="Times New Roman"/>
          <w:b/>
        </w:rPr>
        <w:t>Perancangan</w:t>
      </w:r>
      <w:r>
        <w:rPr>
          <w:rFonts w:ascii="Times New Roman" w:hAnsi="Times New Roman" w:cs="Times New Roman"/>
          <w:b/>
          <w:i/>
        </w:rPr>
        <w:t xml:space="preserve"> (</w:t>
      </w:r>
      <w:r w:rsidR="008B10FE" w:rsidRPr="008B10FE">
        <w:rPr>
          <w:rFonts w:ascii="Times New Roman" w:hAnsi="Times New Roman" w:cs="Times New Roman"/>
          <w:b/>
          <w:i/>
        </w:rPr>
        <w:t>Design</w:t>
      </w:r>
      <w:r>
        <w:rPr>
          <w:rFonts w:ascii="Times New Roman" w:hAnsi="Times New Roman" w:cs="Times New Roman"/>
          <w:b/>
          <w:i/>
        </w:rPr>
        <w:t>)</w:t>
      </w:r>
      <w:r w:rsidR="008B10FE">
        <w:rPr>
          <w:rFonts w:ascii="Times New Roman" w:hAnsi="Times New Roman" w:cs="Times New Roman"/>
          <w:b/>
          <w:i/>
        </w:rPr>
        <w:t xml:space="preserve"> </w:t>
      </w:r>
    </w:p>
    <w:p w:rsidR="00E13BD1" w:rsidRPr="009925D7" w:rsidRDefault="008B10FE" w:rsidP="00E13BD1">
      <w:pPr>
        <w:spacing w:after="0" w:line="240" w:lineRule="auto"/>
        <w:ind w:firstLine="720"/>
        <w:jc w:val="both"/>
        <w:rPr>
          <w:rFonts w:ascii="Times New Roman" w:hAnsi="Times New Roman" w:cs="Times New Roman"/>
        </w:rPr>
      </w:pPr>
      <w:proofErr w:type="gramStart"/>
      <w:r w:rsidRPr="008B10FE">
        <w:rPr>
          <w:rFonts w:ascii="Times New Roman" w:hAnsi="Times New Roman" w:cs="Times New Roman"/>
        </w:rPr>
        <w:t>Rancangan</w:t>
      </w:r>
      <w:r>
        <w:rPr>
          <w:rFonts w:ascii="Times New Roman" w:hAnsi="Times New Roman" w:cs="Times New Roman"/>
        </w:rPr>
        <w:t xml:space="preserve"> pembuatan tes evaluasi menggunakan aplikasi </w:t>
      </w:r>
      <w:r w:rsidRPr="008B10FE">
        <w:rPr>
          <w:rFonts w:ascii="Times New Roman" w:hAnsi="Times New Roman" w:cs="Times New Roman"/>
          <w:i/>
        </w:rPr>
        <w:t xml:space="preserve">hot potatoes </w:t>
      </w:r>
      <w:r>
        <w:rPr>
          <w:rFonts w:ascii="Times New Roman" w:hAnsi="Times New Roman" w:cs="Times New Roman"/>
        </w:rPr>
        <w:t>didasarkan pada RPS statistik yang sudah dibuat peneliti.</w:t>
      </w:r>
      <w:proofErr w:type="gramEnd"/>
      <w:r>
        <w:rPr>
          <w:rFonts w:ascii="Times New Roman" w:hAnsi="Times New Roman" w:cs="Times New Roman"/>
        </w:rPr>
        <w:t xml:space="preserve"> </w:t>
      </w:r>
      <w:proofErr w:type="gramStart"/>
      <w:r>
        <w:rPr>
          <w:rFonts w:ascii="Times New Roman" w:hAnsi="Times New Roman" w:cs="Times New Roman"/>
        </w:rPr>
        <w:t>soal</w:t>
      </w:r>
      <w:proofErr w:type="gramEnd"/>
      <w:r>
        <w:rPr>
          <w:rFonts w:ascii="Times New Roman" w:hAnsi="Times New Roman" w:cs="Times New Roman"/>
        </w:rPr>
        <w:t xml:space="preserve"> yang akan diujikan menggunakan </w:t>
      </w:r>
      <w:r w:rsidRPr="008B10FE">
        <w:rPr>
          <w:rFonts w:ascii="Times New Roman" w:hAnsi="Times New Roman" w:cs="Times New Roman"/>
          <w:i/>
        </w:rPr>
        <w:t>software</w:t>
      </w:r>
      <w:r>
        <w:rPr>
          <w:rFonts w:ascii="Times New Roman" w:hAnsi="Times New Roman" w:cs="Times New Roman"/>
        </w:rPr>
        <w:t xml:space="preserve"> tersebut mencakup </w:t>
      </w:r>
      <w:r w:rsidR="00E13BD1">
        <w:rPr>
          <w:rFonts w:ascii="Times New Roman" w:hAnsi="Times New Roman" w:cs="Times New Roman"/>
        </w:rPr>
        <w:t>Tiga</w:t>
      </w:r>
      <w:r>
        <w:rPr>
          <w:rFonts w:ascii="Times New Roman" w:hAnsi="Times New Roman" w:cs="Times New Roman"/>
        </w:rPr>
        <w:t xml:space="preserve"> materi yaitu : </w:t>
      </w:r>
      <w:r w:rsidR="00E13BD1">
        <w:rPr>
          <w:rFonts w:ascii="Times New Roman" w:hAnsi="Times New Roman" w:cs="Times New Roman"/>
        </w:rPr>
        <w:t>P</w:t>
      </w:r>
      <w:r w:rsidRPr="00FC6E54">
        <w:rPr>
          <w:rFonts w:ascii="Times New Roman" w:hAnsi="Times New Roman" w:cs="Times New Roman"/>
        </w:rPr>
        <w:t xml:space="preserve">engujian mean dua populasi untuk sampel-sampel bebas dan berkorelasi pada suatu </w:t>
      </w:r>
      <w:r w:rsidR="00E13BD1">
        <w:rPr>
          <w:rFonts w:ascii="Times New Roman" w:hAnsi="Times New Roman" w:cs="Times New Roman"/>
        </w:rPr>
        <w:t xml:space="preserve">masalah kontekstual, Teori dan aplikasi tentang </w:t>
      </w:r>
      <w:r w:rsidRPr="00FC6E54">
        <w:rPr>
          <w:rFonts w:ascii="Times New Roman" w:hAnsi="Times New Roman" w:cs="Times New Roman"/>
        </w:rPr>
        <w:t>analisis korelasi, tujuan analisis korelasi</w:t>
      </w:r>
      <w:r w:rsidR="00E13BD1">
        <w:rPr>
          <w:rFonts w:ascii="Times New Roman" w:hAnsi="Times New Roman" w:cs="Times New Roman"/>
        </w:rPr>
        <w:t>, serta teori dan aplikasi dari analisis regresi.</w:t>
      </w:r>
    </w:p>
    <w:p w:rsidR="00301BEB" w:rsidRDefault="00E13BD1" w:rsidP="00E57DCC">
      <w:pPr>
        <w:spacing w:after="0" w:line="240" w:lineRule="auto"/>
        <w:ind w:firstLine="547"/>
        <w:jc w:val="both"/>
        <w:rPr>
          <w:rFonts w:ascii="Times New Roman" w:hAnsi="Times New Roman" w:cs="Times New Roman"/>
        </w:rPr>
      </w:pPr>
      <w:proofErr w:type="gramStart"/>
      <w:r>
        <w:rPr>
          <w:rFonts w:ascii="Times New Roman" w:hAnsi="Times New Roman" w:cs="Times New Roman"/>
        </w:rPr>
        <w:t xml:space="preserve">Soal pada aplikasi </w:t>
      </w:r>
      <w:r w:rsidRPr="00E13BD1">
        <w:rPr>
          <w:rFonts w:ascii="Times New Roman" w:hAnsi="Times New Roman" w:cs="Times New Roman"/>
          <w:i/>
        </w:rPr>
        <w:t>hot potatoes</w:t>
      </w:r>
      <w:r>
        <w:rPr>
          <w:rFonts w:ascii="Times New Roman" w:hAnsi="Times New Roman" w:cs="Times New Roman"/>
        </w:rPr>
        <w:t xml:space="preserve"> hanya menggunakan menu JQUIZ, karena soal yang dibuat adalah soal-soal pilihan ganda.</w:t>
      </w:r>
      <w:proofErr w:type="gramEnd"/>
      <w:r>
        <w:rPr>
          <w:rFonts w:ascii="Times New Roman" w:hAnsi="Times New Roman" w:cs="Times New Roman"/>
        </w:rPr>
        <w:t xml:space="preserve"> </w:t>
      </w:r>
      <w:proofErr w:type="gramStart"/>
      <w:r>
        <w:rPr>
          <w:rFonts w:ascii="Times New Roman" w:hAnsi="Times New Roman" w:cs="Times New Roman"/>
        </w:rPr>
        <w:t>Soal dibuat hanya bisa dikerjakan sebanyak satu kali oleh setiap satu mahasiswa dan tidak bisa diulang kembali.</w:t>
      </w:r>
      <w:proofErr w:type="gramEnd"/>
      <w:r>
        <w:rPr>
          <w:rFonts w:ascii="Times New Roman" w:hAnsi="Times New Roman" w:cs="Times New Roman"/>
        </w:rPr>
        <w:t xml:space="preserve"> Hasil tes yang telah dikerjakan mahasiswa </w:t>
      </w:r>
      <w:proofErr w:type="gramStart"/>
      <w:r>
        <w:rPr>
          <w:rFonts w:ascii="Times New Roman" w:hAnsi="Times New Roman" w:cs="Times New Roman"/>
        </w:rPr>
        <w:t>akan</w:t>
      </w:r>
      <w:proofErr w:type="gramEnd"/>
      <w:r>
        <w:rPr>
          <w:rFonts w:ascii="Times New Roman" w:hAnsi="Times New Roman" w:cs="Times New Roman"/>
        </w:rPr>
        <w:t xml:space="preserve"> tampak diakhir setelah mahasiswa menyelesaikan seluruh soal yang diberikan. </w:t>
      </w:r>
    </w:p>
    <w:p w:rsidR="00E13BD1" w:rsidRDefault="00E13BD1" w:rsidP="00BB5568">
      <w:pPr>
        <w:spacing w:after="0" w:line="240" w:lineRule="auto"/>
        <w:jc w:val="both"/>
        <w:rPr>
          <w:rFonts w:ascii="Times New Roman" w:hAnsi="Times New Roman" w:cs="Times New Roman"/>
        </w:rPr>
      </w:pPr>
    </w:p>
    <w:p w:rsidR="00BB5568" w:rsidRPr="00BB5568" w:rsidRDefault="00570660" w:rsidP="00BB5568">
      <w:pPr>
        <w:spacing w:after="0" w:line="240" w:lineRule="auto"/>
        <w:jc w:val="both"/>
        <w:rPr>
          <w:rFonts w:ascii="Times New Roman" w:hAnsi="Times New Roman" w:cs="Times New Roman"/>
          <w:b/>
          <w:i/>
        </w:rPr>
      </w:pPr>
      <w:r w:rsidRPr="00570660">
        <w:rPr>
          <w:rFonts w:ascii="Times New Roman" w:hAnsi="Times New Roman" w:cs="Times New Roman"/>
          <w:b/>
        </w:rPr>
        <w:t xml:space="preserve">Pengembangan </w:t>
      </w:r>
      <w:r>
        <w:rPr>
          <w:rFonts w:ascii="Times New Roman" w:hAnsi="Times New Roman" w:cs="Times New Roman"/>
          <w:b/>
          <w:i/>
        </w:rPr>
        <w:t>(</w:t>
      </w:r>
      <w:r w:rsidR="00BB5568" w:rsidRPr="00BB5568">
        <w:rPr>
          <w:rFonts w:ascii="Times New Roman" w:hAnsi="Times New Roman" w:cs="Times New Roman"/>
          <w:b/>
          <w:i/>
        </w:rPr>
        <w:t>Develop</w:t>
      </w:r>
      <w:r>
        <w:rPr>
          <w:rFonts w:ascii="Times New Roman" w:hAnsi="Times New Roman" w:cs="Times New Roman"/>
          <w:b/>
          <w:i/>
        </w:rPr>
        <w:t>)</w:t>
      </w:r>
    </w:p>
    <w:p w:rsidR="00BB5568" w:rsidRDefault="00BB5568" w:rsidP="00434796">
      <w:pPr>
        <w:spacing w:after="0" w:line="240" w:lineRule="auto"/>
        <w:jc w:val="both"/>
        <w:rPr>
          <w:rFonts w:ascii="Times New Roman" w:hAnsi="Times New Roman" w:cs="Times New Roman"/>
        </w:rPr>
      </w:pPr>
      <w:r>
        <w:rPr>
          <w:rFonts w:ascii="Times New Roman" w:hAnsi="Times New Roman" w:cs="Times New Roman"/>
          <w:b/>
        </w:rPr>
        <w:tab/>
      </w:r>
      <w:r w:rsidRPr="00BB5568">
        <w:rPr>
          <w:rFonts w:ascii="Times New Roman" w:hAnsi="Times New Roman" w:cs="Times New Roman"/>
        </w:rPr>
        <w:t>Pada tahap ini</w:t>
      </w:r>
      <w:r>
        <w:rPr>
          <w:rFonts w:ascii="Times New Roman" w:hAnsi="Times New Roman" w:cs="Times New Roman"/>
        </w:rPr>
        <w:t xml:space="preserve"> dilakukan proses pengembangan </w:t>
      </w:r>
      <w:r w:rsidR="00434796">
        <w:rPr>
          <w:rFonts w:ascii="Times New Roman" w:hAnsi="Times New Roman" w:cs="Times New Roman"/>
        </w:rPr>
        <w:t xml:space="preserve">instrument tes evaluasi berupa soal-soal pilihan ganda menggunakan aplikasi </w:t>
      </w:r>
      <w:r w:rsidR="00434796" w:rsidRPr="00434796">
        <w:rPr>
          <w:rFonts w:ascii="Times New Roman" w:hAnsi="Times New Roman" w:cs="Times New Roman"/>
          <w:i/>
        </w:rPr>
        <w:t>hot potatoes</w:t>
      </w:r>
      <w:r w:rsidR="00434796">
        <w:rPr>
          <w:rFonts w:ascii="Times New Roman" w:hAnsi="Times New Roman" w:cs="Times New Roman"/>
        </w:rPr>
        <w:t xml:space="preserve"> dengan menu JQUIZ.</w:t>
      </w:r>
    </w:p>
    <w:p w:rsidR="00EB5220" w:rsidRDefault="00EB5220" w:rsidP="00434796">
      <w:pPr>
        <w:spacing w:after="0" w:line="240" w:lineRule="auto"/>
        <w:jc w:val="both"/>
        <w:rPr>
          <w:rFonts w:ascii="Times New Roman" w:hAnsi="Times New Roman" w:cs="Times New Roman"/>
        </w:rPr>
      </w:pPr>
    </w:p>
    <w:p w:rsidR="00EB5220" w:rsidRDefault="00EB5220" w:rsidP="00434796">
      <w:pPr>
        <w:spacing w:after="0" w:line="240" w:lineRule="auto"/>
        <w:jc w:val="both"/>
        <w:rPr>
          <w:rFonts w:ascii="Times New Roman" w:hAnsi="Times New Roman" w:cs="Times New Roman"/>
        </w:rPr>
      </w:pPr>
    </w:p>
    <w:p w:rsidR="00EB5220" w:rsidRDefault="00EB5220" w:rsidP="00434796">
      <w:pPr>
        <w:spacing w:after="0" w:line="240" w:lineRule="auto"/>
        <w:jc w:val="both"/>
        <w:rPr>
          <w:rFonts w:ascii="Times New Roman" w:hAnsi="Times New Roman" w:cs="Times New Roman"/>
        </w:rPr>
      </w:pPr>
    </w:p>
    <w:p w:rsidR="00EB5220" w:rsidRDefault="00EB5220" w:rsidP="00434796">
      <w:pPr>
        <w:spacing w:after="0" w:line="240" w:lineRule="auto"/>
        <w:jc w:val="both"/>
        <w:rPr>
          <w:rFonts w:ascii="Times New Roman" w:hAnsi="Times New Roman" w:cs="Times New Roman"/>
        </w:rPr>
      </w:pPr>
    </w:p>
    <w:p w:rsidR="00EB5220" w:rsidRDefault="00EB5220" w:rsidP="00434796">
      <w:pPr>
        <w:spacing w:after="0" w:line="240" w:lineRule="auto"/>
        <w:jc w:val="both"/>
        <w:rPr>
          <w:rFonts w:ascii="Times New Roman" w:hAnsi="Times New Roman" w:cs="Times New Roman"/>
        </w:rPr>
      </w:pPr>
    </w:p>
    <w:p w:rsidR="00434796" w:rsidRDefault="00434796" w:rsidP="00434796">
      <w:pPr>
        <w:spacing w:after="0" w:line="240" w:lineRule="auto"/>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8240" behindDoc="0" locked="0" layoutInCell="1" allowOverlap="1">
            <wp:simplePos x="0" y="0"/>
            <wp:positionH relativeFrom="column">
              <wp:posOffset>-13335</wp:posOffset>
            </wp:positionH>
            <wp:positionV relativeFrom="paragraph">
              <wp:posOffset>5715</wp:posOffset>
            </wp:positionV>
            <wp:extent cx="2514600" cy="1119304"/>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t="9271" r="2671" b="19735"/>
                    <a:stretch>
                      <a:fillRect/>
                    </a:stretch>
                  </pic:blipFill>
                  <pic:spPr bwMode="auto">
                    <a:xfrm>
                      <a:off x="0" y="0"/>
                      <a:ext cx="2514600" cy="11193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4796" w:rsidRDefault="00434796" w:rsidP="00434796">
      <w:pPr>
        <w:spacing w:after="0" w:line="240" w:lineRule="auto"/>
        <w:jc w:val="both"/>
        <w:rPr>
          <w:rFonts w:ascii="Times New Roman" w:hAnsi="Times New Roman" w:cs="Times New Roman"/>
        </w:rPr>
      </w:pPr>
    </w:p>
    <w:p w:rsidR="00434796" w:rsidRDefault="00434796" w:rsidP="00434796">
      <w:pPr>
        <w:spacing w:after="0" w:line="240" w:lineRule="auto"/>
        <w:jc w:val="both"/>
        <w:rPr>
          <w:rFonts w:ascii="Times New Roman" w:hAnsi="Times New Roman" w:cs="Times New Roman"/>
        </w:rPr>
      </w:pPr>
    </w:p>
    <w:p w:rsidR="00434796" w:rsidRDefault="00434796" w:rsidP="00434796">
      <w:pPr>
        <w:spacing w:after="0" w:line="240" w:lineRule="auto"/>
        <w:jc w:val="both"/>
        <w:rPr>
          <w:rFonts w:ascii="Times New Roman" w:hAnsi="Times New Roman" w:cs="Times New Roman"/>
        </w:rPr>
      </w:pPr>
    </w:p>
    <w:p w:rsidR="00434796" w:rsidRDefault="00434796" w:rsidP="00434796">
      <w:pPr>
        <w:spacing w:after="0" w:line="240" w:lineRule="auto"/>
        <w:jc w:val="both"/>
        <w:rPr>
          <w:rFonts w:ascii="Times New Roman" w:hAnsi="Times New Roman" w:cs="Times New Roman"/>
        </w:rPr>
      </w:pPr>
    </w:p>
    <w:p w:rsidR="00434796" w:rsidRDefault="00434796" w:rsidP="00434796">
      <w:pPr>
        <w:spacing w:after="0" w:line="240" w:lineRule="auto"/>
        <w:jc w:val="both"/>
        <w:rPr>
          <w:rFonts w:ascii="Times New Roman" w:hAnsi="Times New Roman" w:cs="Times New Roman"/>
        </w:rPr>
      </w:pPr>
    </w:p>
    <w:p w:rsidR="00434796" w:rsidRDefault="00434796" w:rsidP="00434796">
      <w:pPr>
        <w:spacing w:after="0" w:line="240" w:lineRule="auto"/>
        <w:jc w:val="both"/>
        <w:rPr>
          <w:rFonts w:ascii="Times New Roman" w:hAnsi="Times New Roman" w:cs="Times New Roman"/>
        </w:rPr>
      </w:pPr>
    </w:p>
    <w:p w:rsidR="00434796" w:rsidRPr="00D133C3" w:rsidRDefault="00434796" w:rsidP="00EB5220">
      <w:pPr>
        <w:spacing w:before="120" w:after="0" w:line="240" w:lineRule="auto"/>
        <w:ind w:left="1134" w:hanging="1134"/>
        <w:rPr>
          <w:rFonts w:ascii="Times New Roman" w:hAnsi="Times New Roman"/>
          <w:szCs w:val="24"/>
        </w:rPr>
      </w:pPr>
      <w:proofErr w:type="gramStart"/>
      <w:r>
        <w:rPr>
          <w:rFonts w:ascii="Times New Roman" w:hAnsi="Times New Roman"/>
          <w:b/>
          <w:szCs w:val="24"/>
        </w:rPr>
        <w:t>Gambar 3</w:t>
      </w:r>
      <w:r w:rsidRPr="0084083E">
        <w:rPr>
          <w:rFonts w:ascii="Times New Roman" w:hAnsi="Times New Roman"/>
          <w:szCs w:val="24"/>
        </w:rPr>
        <w:t>.</w:t>
      </w:r>
      <w:proofErr w:type="gramEnd"/>
      <w:r>
        <w:rPr>
          <w:rFonts w:ascii="Times New Roman" w:hAnsi="Times New Roman"/>
          <w:szCs w:val="24"/>
        </w:rPr>
        <w:t xml:space="preserve"> </w:t>
      </w:r>
      <w:r w:rsidRPr="00DA3C23">
        <w:rPr>
          <w:rFonts w:ascii="Times New Roman" w:hAnsi="Times New Roman"/>
          <w:b/>
          <w:szCs w:val="24"/>
        </w:rPr>
        <w:t xml:space="preserve">Tampilan Instrument Tes </w:t>
      </w:r>
      <w:r w:rsidR="00DA3C23" w:rsidRPr="00DA3C23">
        <w:rPr>
          <w:rFonts w:ascii="Times New Roman" w:hAnsi="Times New Roman"/>
          <w:b/>
          <w:szCs w:val="24"/>
        </w:rPr>
        <w:t xml:space="preserve">Menggunakan </w:t>
      </w:r>
      <w:r w:rsidRPr="00DA3C23">
        <w:rPr>
          <w:rFonts w:ascii="Times New Roman" w:hAnsi="Times New Roman"/>
          <w:b/>
          <w:i/>
          <w:szCs w:val="24"/>
        </w:rPr>
        <w:t>Hot Potatoes</w:t>
      </w:r>
    </w:p>
    <w:p w:rsidR="00434796" w:rsidRDefault="00434796" w:rsidP="009925D7">
      <w:pPr>
        <w:spacing w:after="0" w:line="240" w:lineRule="auto"/>
        <w:rPr>
          <w:rFonts w:ascii="Times New Roman" w:hAnsi="Times New Roman" w:cs="Times New Roman"/>
        </w:rPr>
      </w:pPr>
    </w:p>
    <w:p w:rsidR="00570660" w:rsidRDefault="00434796" w:rsidP="00FE14B9">
      <w:pPr>
        <w:spacing w:after="0" w:line="240" w:lineRule="auto"/>
        <w:ind w:firstLine="720"/>
        <w:jc w:val="both"/>
        <w:rPr>
          <w:rFonts w:ascii="Times New Roman" w:hAnsi="Times New Roman" w:cs="Times New Roman"/>
        </w:rPr>
      </w:pPr>
      <w:proofErr w:type="gramStart"/>
      <w:r w:rsidRPr="00434796">
        <w:rPr>
          <w:rFonts w:ascii="Times New Roman" w:hAnsi="Times New Roman" w:cs="Times New Roman"/>
        </w:rPr>
        <w:t xml:space="preserve">Setelah </w:t>
      </w:r>
      <w:r>
        <w:rPr>
          <w:rFonts w:ascii="Times New Roman" w:hAnsi="Times New Roman" w:cs="Times New Roman"/>
        </w:rPr>
        <w:t xml:space="preserve">selesai mengembangnkan instrument tes evaluasi menggunakan aplikasi </w:t>
      </w:r>
      <w:r w:rsidRPr="00434796">
        <w:rPr>
          <w:rFonts w:ascii="Times New Roman" w:hAnsi="Times New Roman" w:cs="Times New Roman"/>
          <w:i/>
        </w:rPr>
        <w:t>hot</w:t>
      </w:r>
      <w:r>
        <w:rPr>
          <w:rFonts w:ascii="Times New Roman" w:hAnsi="Times New Roman" w:cs="Times New Roman"/>
          <w:i/>
        </w:rPr>
        <w:t xml:space="preserve"> </w:t>
      </w:r>
      <w:r w:rsidRPr="00434796">
        <w:rPr>
          <w:rFonts w:ascii="Times New Roman" w:hAnsi="Times New Roman" w:cs="Times New Roman"/>
          <w:i/>
        </w:rPr>
        <w:t>potatoes</w:t>
      </w:r>
      <w:r>
        <w:rPr>
          <w:rFonts w:ascii="Times New Roman" w:hAnsi="Times New Roman" w:cs="Times New Roman"/>
          <w:i/>
        </w:rPr>
        <w:t>.</w:t>
      </w:r>
      <w:proofErr w:type="gramEnd"/>
      <w:r>
        <w:rPr>
          <w:rFonts w:ascii="Times New Roman" w:hAnsi="Times New Roman" w:cs="Times New Roman"/>
        </w:rPr>
        <w:t xml:space="preserve"> </w:t>
      </w:r>
      <w:proofErr w:type="gramStart"/>
      <w:r>
        <w:rPr>
          <w:rFonts w:ascii="Times New Roman" w:hAnsi="Times New Roman" w:cs="Times New Roman"/>
        </w:rPr>
        <w:t>Maka langkah selanjutnya adalah melakukan Validasi materi dan media kepada para pakar yang ahli di bidangnya.</w:t>
      </w:r>
      <w:proofErr w:type="gramEnd"/>
      <w:r>
        <w:rPr>
          <w:rFonts w:ascii="Times New Roman" w:hAnsi="Times New Roman" w:cs="Times New Roman"/>
        </w:rPr>
        <w:t xml:space="preserve"> Pada penelitian ini</w:t>
      </w:r>
      <w:r w:rsidR="00570660">
        <w:rPr>
          <w:rFonts w:ascii="Times New Roman" w:hAnsi="Times New Roman" w:cs="Times New Roman"/>
        </w:rPr>
        <w:t>,</w:t>
      </w:r>
      <w:r>
        <w:rPr>
          <w:rFonts w:ascii="Times New Roman" w:hAnsi="Times New Roman" w:cs="Times New Roman"/>
        </w:rPr>
        <w:t xml:space="preserve"> peneliti mengambil 2 validator, masing-masing 1 validator ahli media, dan 1 validator ahli materi</w:t>
      </w:r>
      <w:r w:rsidR="00570660">
        <w:rPr>
          <w:rFonts w:ascii="Times New Roman" w:hAnsi="Times New Roman" w:cs="Times New Roman"/>
        </w:rPr>
        <w:t xml:space="preserve">. </w:t>
      </w:r>
    </w:p>
    <w:p w:rsidR="00FE14B9" w:rsidRPr="00570660" w:rsidRDefault="00FE14B9" w:rsidP="00FE14B9">
      <w:pPr>
        <w:spacing w:after="0" w:line="240" w:lineRule="auto"/>
        <w:ind w:firstLine="720"/>
        <w:jc w:val="both"/>
        <w:rPr>
          <w:rFonts w:ascii="Times New Roman" w:hAnsi="Times New Roman" w:cs="Times New Roman"/>
        </w:rPr>
      </w:pPr>
    </w:p>
    <w:p w:rsidR="00E87B78" w:rsidRPr="00570660" w:rsidRDefault="009925D7" w:rsidP="009925D7">
      <w:pPr>
        <w:spacing w:after="0" w:line="240" w:lineRule="auto"/>
        <w:rPr>
          <w:rFonts w:ascii="Times New Roman" w:hAnsi="Times New Roman" w:cs="Times New Roman"/>
          <w:b/>
          <w:i/>
        </w:rPr>
      </w:pPr>
      <w:r w:rsidRPr="00570660">
        <w:rPr>
          <w:rFonts w:ascii="Times New Roman" w:hAnsi="Times New Roman" w:cs="Times New Roman"/>
          <w:b/>
          <w:i/>
        </w:rPr>
        <w:t>Analisis Data Kevalidan</w:t>
      </w:r>
      <w:r w:rsidR="002E0B83" w:rsidRPr="00570660">
        <w:rPr>
          <w:rFonts w:ascii="Times New Roman" w:hAnsi="Times New Roman" w:cs="Times New Roman"/>
          <w:b/>
          <w:i/>
        </w:rPr>
        <w:t xml:space="preserve"> Instrumen</w:t>
      </w:r>
    </w:p>
    <w:p w:rsidR="00595064" w:rsidRPr="006426F0" w:rsidRDefault="009925D7" w:rsidP="00FE14B9">
      <w:pPr>
        <w:spacing w:after="0" w:line="240" w:lineRule="auto"/>
        <w:ind w:firstLine="720"/>
        <w:jc w:val="both"/>
        <w:rPr>
          <w:rFonts w:ascii="Times New Roman" w:hAnsi="Times New Roman" w:cs="Times New Roman"/>
        </w:rPr>
      </w:pPr>
      <w:proofErr w:type="gramStart"/>
      <w:r w:rsidRPr="009925D7">
        <w:rPr>
          <w:rFonts w:ascii="Times New Roman" w:hAnsi="Times New Roman" w:cs="Times New Roman"/>
        </w:rPr>
        <w:t>Berdasarkan hasil validasi dari ahli</w:t>
      </w:r>
      <w:r>
        <w:rPr>
          <w:rFonts w:ascii="Times New Roman" w:hAnsi="Times New Roman" w:cs="Times New Roman"/>
        </w:rPr>
        <w:t xml:space="preserve"> media dan materi</w:t>
      </w:r>
      <w:r w:rsidRPr="009925D7">
        <w:rPr>
          <w:rFonts w:ascii="Times New Roman" w:hAnsi="Times New Roman" w:cs="Times New Roman"/>
        </w:rPr>
        <w:t xml:space="preserve"> dapat di</w:t>
      </w:r>
      <w:r>
        <w:rPr>
          <w:rFonts w:ascii="Times New Roman" w:hAnsi="Times New Roman" w:cs="Times New Roman"/>
        </w:rPr>
        <w:t xml:space="preserve">ketahui kelayakan instrumen </w:t>
      </w:r>
      <w:r w:rsidRPr="009925D7">
        <w:rPr>
          <w:rFonts w:ascii="Times New Roman" w:hAnsi="Times New Roman" w:cs="Times New Roman"/>
        </w:rPr>
        <w:t xml:space="preserve">tes evaluasi hasil belajar statistik yang dikemas dalam </w:t>
      </w:r>
      <w:r w:rsidRPr="009925D7">
        <w:rPr>
          <w:rFonts w:ascii="Times New Roman" w:hAnsi="Times New Roman" w:cs="Times New Roman"/>
          <w:i/>
        </w:rPr>
        <w:t>software</w:t>
      </w:r>
      <w:r w:rsidRPr="009925D7">
        <w:rPr>
          <w:rFonts w:ascii="Times New Roman" w:hAnsi="Times New Roman" w:cs="Times New Roman"/>
        </w:rPr>
        <w:t xml:space="preserve"> </w:t>
      </w:r>
      <w:r w:rsidRPr="009925D7">
        <w:rPr>
          <w:rFonts w:ascii="Times New Roman" w:hAnsi="Times New Roman" w:cs="Times New Roman"/>
          <w:i/>
        </w:rPr>
        <w:t>hot potatoe</w:t>
      </w:r>
      <w:r w:rsidR="002E1C3A">
        <w:rPr>
          <w:rFonts w:ascii="Times New Roman" w:hAnsi="Times New Roman" w:cs="Times New Roman"/>
          <w:i/>
        </w:rPr>
        <w:t>s.</w:t>
      </w:r>
      <w:proofErr w:type="gramEnd"/>
      <w:r w:rsidR="002E1C3A">
        <w:rPr>
          <w:rFonts w:ascii="Times New Roman" w:hAnsi="Times New Roman" w:cs="Times New Roman"/>
          <w:i/>
        </w:rPr>
        <w:t xml:space="preserve"> </w:t>
      </w:r>
      <w:r w:rsidRPr="009925D7">
        <w:rPr>
          <w:rFonts w:ascii="Times New Roman" w:hAnsi="Times New Roman" w:cs="Times New Roman"/>
        </w:rPr>
        <w:t xml:space="preserve">Hasil validasi instrumen </w:t>
      </w:r>
      <w:r>
        <w:rPr>
          <w:rFonts w:ascii="Times New Roman" w:hAnsi="Times New Roman" w:cs="Times New Roman"/>
        </w:rPr>
        <w:t xml:space="preserve">dapat dilihat pada Tabel </w:t>
      </w:r>
      <w:proofErr w:type="gramStart"/>
      <w:r>
        <w:rPr>
          <w:rFonts w:ascii="Times New Roman" w:hAnsi="Times New Roman" w:cs="Times New Roman"/>
        </w:rPr>
        <w:t>berikut :</w:t>
      </w:r>
      <w:proofErr w:type="gramEnd"/>
    </w:p>
    <w:p w:rsidR="007A4970" w:rsidRPr="00FD38A8" w:rsidRDefault="00E87B78" w:rsidP="00FD38A8">
      <w:pPr>
        <w:spacing w:before="120" w:after="120" w:line="240" w:lineRule="auto"/>
        <w:rPr>
          <w:rFonts w:ascii="Times New Roman" w:hAnsi="Times New Roman" w:cs="Times New Roman"/>
          <w:b/>
        </w:rPr>
      </w:pPr>
      <w:r w:rsidRPr="00FD38A8">
        <w:rPr>
          <w:rFonts w:ascii="Times New Roman" w:hAnsi="Times New Roman" w:cs="Times New Roman"/>
          <w:b/>
        </w:rPr>
        <w:t>Hasil Validasi Ahli Media</w:t>
      </w:r>
    </w:p>
    <w:p w:rsidR="00E87B78" w:rsidRPr="00E87B78" w:rsidRDefault="00801D06" w:rsidP="00B635B5">
      <w:pPr>
        <w:spacing w:before="120" w:after="120" w:line="240" w:lineRule="auto"/>
        <w:ind w:left="-142" w:right="-1210"/>
        <w:rPr>
          <w:rFonts w:ascii="Times New Roman" w:hAnsi="Times New Roman" w:cs="Times New Roman"/>
          <w:b/>
        </w:rPr>
      </w:pPr>
      <w:r>
        <w:rPr>
          <w:rFonts w:ascii="Times New Roman" w:hAnsi="Times New Roman" w:cs="Times New Roman"/>
          <w:b/>
        </w:rPr>
        <w:t xml:space="preserve">  </w:t>
      </w:r>
      <w:proofErr w:type="gramStart"/>
      <w:r w:rsidR="00595064">
        <w:rPr>
          <w:rFonts w:ascii="Times New Roman" w:hAnsi="Times New Roman" w:cs="Times New Roman"/>
          <w:b/>
        </w:rPr>
        <w:t>Tabel 4</w:t>
      </w:r>
      <w:r w:rsidR="00E87B78" w:rsidRPr="00E87B78">
        <w:rPr>
          <w:rFonts w:ascii="Times New Roman" w:hAnsi="Times New Roman" w:cs="Times New Roman"/>
          <w:b/>
        </w:rPr>
        <w:t>.</w:t>
      </w:r>
      <w:proofErr w:type="gramEnd"/>
      <w:r w:rsidR="00E87B78" w:rsidRPr="00E87B78">
        <w:rPr>
          <w:rFonts w:ascii="Times New Roman" w:hAnsi="Times New Roman" w:cs="Times New Roman"/>
          <w:b/>
        </w:rPr>
        <w:t xml:space="preserve"> Hasil Penilaian Validator Ahli Media</w:t>
      </w:r>
    </w:p>
    <w:tbl>
      <w:tblPr>
        <w:tblStyle w:val="LightShading1"/>
        <w:tblW w:w="4961" w:type="dxa"/>
        <w:tblInd w:w="-318" w:type="dxa"/>
        <w:tblLayout w:type="fixed"/>
        <w:tblLook w:val="04A0" w:firstRow="1" w:lastRow="0" w:firstColumn="1" w:lastColumn="0" w:noHBand="0" w:noVBand="1"/>
      </w:tblPr>
      <w:tblGrid>
        <w:gridCol w:w="1135"/>
        <w:gridCol w:w="992"/>
        <w:gridCol w:w="709"/>
        <w:gridCol w:w="851"/>
        <w:gridCol w:w="1274"/>
      </w:tblGrid>
      <w:tr w:rsidR="00B635B5" w:rsidRPr="00E87B78" w:rsidTr="00B63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shd w:val="clear" w:color="auto" w:fill="auto"/>
          </w:tcPr>
          <w:p w:rsidR="00E87B78" w:rsidRPr="00E87B78" w:rsidRDefault="00E87B78" w:rsidP="009925D7">
            <w:pPr>
              <w:jc w:val="center"/>
              <w:rPr>
                <w:rFonts w:ascii="Times New Roman" w:hAnsi="Times New Roman" w:cs="Times New Roman"/>
                <w:b w:val="0"/>
                <w:sz w:val="20"/>
              </w:rPr>
            </w:pPr>
            <w:r w:rsidRPr="00E87B78">
              <w:rPr>
                <w:rFonts w:ascii="Times New Roman" w:hAnsi="Times New Roman" w:cs="Times New Roman"/>
                <w:b w:val="0"/>
                <w:sz w:val="20"/>
              </w:rPr>
              <w:t>Aspek</w:t>
            </w:r>
          </w:p>
        </w:tc>
        <w:tc>
          <w:tcPr>
            <w:tcW w:w="992" w:type="dxa"/>
            <w:shd w:val="clear" w:color="auto" w:fill="auto"/>
          </w:tcPr>
          <w:p w:rsidR="00E87B78" w:rsidRPr="00E87B78" w:rsidRDefault="00E87B78" w:rsidP="009925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E87B78">
              <w:rPr>
                <w:rFonts w:ascii="Times New Roman" w:hAnsi="Times New Roman" w:cs="Times New Roman"/>
                <w:b w:val="0"/>
                <w:sz w:val="20"/>
              </w:rPr>
              <w:t>Penilaian Validator</w:t>
            </w:r>
          </w:p>
        </w:tc>
        <w:tc>
          <w:tcPr>
            <w:tcW w:w="709" w:type="dxa"/>
            <w:shd w:val="clear" w:color="auto" w:fill="auto"/>
          </w:tcPr>
          <w:p w:rsidR="00E87B78" w:rsidRPr="00E87B78" w:rsidRDefault="00B635B5" w:rsidP="009925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Pr>
                <w:rFonts w:ascii="Times New Roman" w:hAnsi="Times New Roman" w:cs="Times New Roman"/>
                <w:b w:val="0"/>
                <w:sz w:val="20"/>
              </w:rPr>
              <w:t>Nilai Maks</w:t>
            </w:r>
          </w:p>
        </w:tc>
        <w:tc>
          <w:tcPr>
            <w:tcW w:w="851" w:type="dxa"/>
            <w:shd w:val="clear" w:color="auto" w:fill="auto"/>
          </w:tcPr>
          <w:p w:rsidR="00E87B78" w:rsidRPr="001568CC" w:rsidRDefault="001568CC" w:rsidP="009925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Pr>
                <w:rFonts w:ascii="Times New Roman" w:hAnsi="Times New Roman" w:cs="Times New Roman"/>
                <w:b w:val="0"/>
                <w:sz w:val="20"/>
              </w:rPr>
              <w:t>Rata-rata</w:t>
            </w:r>
          </w:p>
        </w:tc>
        <w:tc>
          <w:tcPr>
            <w:tcW w:w="1274" w:type="dxa"/>
            <w:shd w:val="clear" w:color="auto" w:fill="auto"/>
          </w:tcPr>
          <w:p w:rsidR="00E87B78" w:rsidRPr="00E87B78" w:rsidRDefault="00E87B78" w:rsidP="00B635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E87B78">
              <w:rPr>
                <w:rFonts w:ascii="Times New Roman" w:hAnsi="Times New Roman" w:cs="Times New Roman"/>
                <w:b w:val="0"/>
                <w:sz w:val="20"/>
              </w:rPr>
              <w:t>Kategori</w:t>
            </w:r>
          </w:p>
        </w:tc>
      </w:tr>
      <w:tr w:rsidR="00B635B5" w:rsidRPr="00E87B78"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shd w:val="clear" w:color="auto" w:fill="auto"/>
          </w:tcPr>
          <w:p w:rsidR="001568CC" w:rsidRPr="00FD38A8" w:rsidRDefault="001568CC" w:rsidP="009925D7">
            <w:pPr>
              <w:rPr>
                <w:rFonts w:ascii="Times New Roman" w:hAnsi="Times New Roman" w:cs="Times New Roman"/>
                <w:b w:val="0"/>
                <w:sz w:val="20"/>
              </w:rPr>
            </w:pPr>
            <w:r w:rsidRPr="00FD38A8">
              <w:rPr>
                <w:rFonts w:ascii="Times New Roman" w:hAnsi="Times New Roman" w:cs="Times New Roman"/>
                <w:b w:val="0"/>
                <w:sz w:val="20"/>
              </w:rPr>
              <w:t>Umum</w:t>
            </w:r>
          </w:p>
        </w:tc>
        <w:tc>
          <w:tcPr>
            <w:tcW w:w="992" w:type="dxa"/>
            <w:shd w:val="clear" w:color="auto" w:fill="auto"/>
          </w:tcPr>
          <w:p w:rsidR="001568CC" w:rsidRPr="00FD38A8" w:rsidRDefault="001568CC" w:rsidP="009925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FD38A8">
              <w:rPr>
                <w:rFonts w:ascii="Times New Roman" w:hAnsi="Times New Roman" w:cs="Times New Roman"/>
                <w:color w:val="000000"/>
                <w:sz w:val="20"/>
              </w:rPr>
              <w:t>17</w:t>
            </w:r>
          </w:p>
        </w:tc>
        <w:tc>
          <w:tcPr>
            <w:tcW w:w="709" w:type="dxa"/>
            <w:shd w:val="clear" w:color="auto" w:fill="auto"/>
          </w:tcPr>
          <w:p w:rsidR="001568CC" w:rsidRPr="00FD38A8" w:rsidRDefault="001568CC" w:rsidP="009925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FD38A8">
              <w:rPr>
                <w:rFonts w:ascii="Times New Roman" w:hAnsi="Times New Roman" w:cs="Times New Roman"/>
                <w:color w:val="000000"/>
                <w:sz w:val="20"/>
              </w:rPr>
              <w:t>20</w:t>
            </w:r>
          </w:p>
        </w:tc>
        <w:tc>
          <w:tcPr>
            <w:tcW w:w="851" w:type="dxa"/>
            <w:shd w:val="clear" w:color="auto" w:fill="auto"/>
          </w:tcPr>
          <w:p w:rsidR="001568CC" w:rsidRPr="001568CC" w:rsidRDefault="001568CC" w:rsidP="009925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568CC">
              <w:rPr>
                <w:rFonts w:ascii="Times New Roman" w:hAnsi="Times New Roman" w:cs="Times New Roman"/>
                <w:color w:val="000000"/>
                <w:sz w:val="20"/>
              </w:rPr>
              <w:t>4.25</w:t>
            </w:r>
          </w:p>
        </w:tc>
        <w:tc>
          <w:tcPr>
            <w:tcW w:w="1274" w:type="dxa"/>
            <w:shd w:val="clear" w:color="auto" w:fill="auto"/>
          </w:tcPr>
          <w:p w:rsidR="001568CC" w:rsidRPr="001568CC" w:rsidRDefault="001568CC" w:rsidP="009925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Baik</w:t>
            </w:r>
          </w:p>
        </w:tc>
      </w:tr>
      <w:tr w:rsidR="00B635B5" w:rsidRPr="00E87B78" w:rsidTr="00B635B5">
        <w:tc>
          <w:tcPr>
            <w:cnfStyle w:val="001000000000" w:firstRow="0" w:lastRow="0" w:firstColumn="1" w:lastColumn="0" w:oddVBand="0" w:evenVBand="0" w:oddHBand="0" w:evenHBand="0" w:firstRowFirstColumn="0" w:firstRowLastColumn="0" w:lastRowFirstColumn="0" w:lastRowLastColumn="0"/>
            <w:tcW w:w="1135" w:type="dxa"/>
            <w:shd w:val="clear" w:color="auto" w:fill="auto"/>
          </w:tcPr>
          <w:p w:rsidR="001568CC" w:rsidRPr="00FD38A8" w:rsidRDefault="001568CC" w:rsidP="009925D7">
            <w:pPr>
              <w:rPr>
                <w:rFonts w:ascii="Times New Roman" w:hAnsi="Times New Roman" w:cs="Times New Roman"/>
                <w:b w:val="0"/>
                <w:sz w:val="20"/>
              </w:rPr>
            </w:pPr>
            <w:r w:rsidRPr="00FD38A8">
              <w:rPr>
                <w:rFonts w:ascii="Times New Roman" w:hAnsi="Times New Roman" w:cs="Times New Roman"/>
                <w:b w:val="0"/>
                <w:sz w:val="20"/>
              </w:rPr>
              <w:t>Rekayasa Perangkat Lunak</w:t>
            </w:r>
          </w:p>
        </w:tc>
        <w:tc>
          <w:tcPr>
            <w:tcW w:w="992" w:type="dxa"/>
            <w:shd w:val="clear" w:color="auto" w:fill="auto"/>
          </w:tcPr>
          <w:p w:rsidR="001568CC" w:rsidRPr="00FD38A8" w:rsidRDefault="001568CC" w:rsidP="009925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FD38A8">
              <w:rPr>
                <w:rFonts w:ascii="Times New Roman" w:hAnsi="Times New Roman" w:cs="Times New Roman"/>
                <w:color w:val="000000"/>
                <w:sz w:val="20"/>
              </w:rPr>
              <w:t>14</w:t>
            </w:r>
          </w:p>
        </w:tc>
        <w:tc>
          <w:tcPr>
            <w:tcW w:w="709" w:type="dxa"/>
            <w:shd w:val="clear" w:color="auto" w:fill="auto"/>
          </w:tcPr>
          <w:p w:rsidR="001568CC" w:rsidRPr="00FD38A8" w:rsidRDefault="001568CC" w:rsidP="009925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FD38A8">
              <w:rPr>
                <w:rFonts w:ascii="Times New Roman" w:hAnsi="Times New Roman" w:cs="Times New Roman"/>
                <w:color w:val="000000"/>
                <w:sz w:val="20"/>
              </w:rPr>
              <w:t>15</w:t>
            </w:r>
          </w:p>
        </w:tc>
        <w:tc>
          <w:tcPr>
            <w:tcW w:w="851" w:type="dxa"/>
            <w:shd w:val="clear" w:color="auto" w:fill="auto"/>
          </w:tcPr>
          <w:p w:rsidR="001568CC" w:rsidRPr="001568CC" w:rsidRDefault="001568CC" w:rsidP="009925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568CC">
              <w:rPr>
                <w:rFonts w:ascii="Times New Roman" w:hAnsi="Times New Roman" w:cs="Times New Roman"/>
                <w:color w:val="000000"/>
                <w:sz w:val="20"/>
              </w:rPr>
              <w:t>4.67</w:t>
            </w:r>
          </w:p>
        </w:tc>
        <w:tc>
          <w:tcPr>
            <w:tcW w:w="1274" w:type="dxa"/>
            <w:shd w:val="clear" w:color="auto" w:fill="auto"/>
          </w:tcPr>
          <w:p w:rsidR="001568CC" w:rsidRDefault="001568CC" w:rsidP="009925D7">
            <w:pPr>
              <w:jc w:val="center"/>
              <w:cnfStyle w:val="000000000000" w:firstRow="0" w:lastRow="0" w:firstColumn="0" w:lastColumn="0" w:oddVBand="0" w:evenVBand="0" w:oddHBand="0" w:evenHBand="0" w:firstRowFirstColumn="0" w:firstRowLastColumn="0" w:lastRowFirstColumn="0" w:lastRowLastColumn="0"/>
            </w:pPr>
            <w:r w:rsidRPr="00DD0552">
              <w:rPr>
                <w:rFonts w:ascii="Times New Roman" w:hAnsi="Times New Roman" w:cs="Times New Roman"/>
                <w:sz w:val="20"/>
              </w:rPr>
              <w:t>Baik</w:t>
            </w:r>
          </w:p>
        </w:tc>
      </w:tr>
      <w:tr w:rsidR="00B635B5" w:rsidRPr="00E87B78"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shd w:val="clear" w:color="auto" w:fill="auto"/>
          </w:tcPr>
          <w:p w:rsidR="001568CC" w:rsidRPr="00FD38A8" w:rsidRDefault="001568CC" w:rsidP="009925D7">
            <w:pPr>
              <w:rPr>
                <w:rFonts w:ascii="Times New Roman" w:hAnsi="Times New Roman" w:cs="Times New Roman"/>
                <w:b w:val="0"/>
                <w:sz w:val="20"/>
              </w:rPr>
            </w:pPr>
            <w:r w:rsidRPr="00FD38A8">
              <w:rPr>
                <w:rFonts w:ascii="Times New Roman" w:hAnsi="Times New Roman" w:cs="Times New Roman"/>
                <w:b w:val="0"/>
                <w:sz w:val="20"/>
              </w:rPr>
              <w:t>Komunikasi Visual</w:t>
            </w:r>
          </w:p>
        </w:tc>
        <w:tc>
          <w:tcPr>
            <w:tcW w:w="992" w:type="dxa"/>
            <w:shd w:val="clear" w:color="auto" w:fill="auto"/>
          </w:tcPr>
          <w:p w:rsidR="001568CC" w:rsidRPr="00FD38A8" w:rsidRDefault="001568CC" w:rsidP="009925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FD38A8">
              <w:rPr>
                <w:rFonts w:ascii="Times New Roman" w:hAnsi="Times New Roman" w:cs="Times New Roman"/>
                <w:color w:val="000000"/>
                <w:sz w:val="20"/>
              </w:rPr>
              <w:t>24</w:t>
            </w:r>
          </w:p>
        </w:tc>
        <w:tc>
          <w:tcPr>
            <w:tcW w:w="709" w:type="dxa"/>
            <w:shd w:val="clear" w:color="auto" w:fill="auto"/>
          </w:tcPr>
          <w:p w:rsidR="001568CC" w:rsidRPr="00FD38A8" w:rsidRDefault="001568CC" w:rsidP="009925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FD38A8">
              <w:rPr>
                <w:rFonts w:ascii="Times New Roman" w:hAnsi="Times New Roman" w:cs="Times New Roman"/>
                <w:color w:val="000000"/>
                <w:sz w:val="20"/>
              </w:rPr>
              <w:t>30</w:t>
            </w:r>
          </w:p>
        </w:tc>
        <w:tc>
          <w:tcPr>
            <w:tcW w:w="851" w:type="dxa"/>
            <w:shd w:val="clear" w:color="auto" w:fill="auto"/>
          </w:tcPr>
          <w:p w:rsidR="001568CC" w:rsidRPr="001568CC" w:rsidRDefault="001568CC" w:rsidP="009925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568CC">
              <w:rPr>
                <w:rFonts w:ascii="Times New Roman" w:hAnsi="Times New Roman" w:cs="Times New Roman"/>
                <w:color w:val="000000"/>
                <w:sz w:val="20"/>
              </w:rPr>
              <w:t>4</w:t>
            </w:r>
          </w:p>
        </w:tc>
        <w:tc>
          <w:tcPr>
            <w:tcW w:w="1274" w:type="dxa"/>
            <w:shd w:val="clear" w:color="auto" w:fill="auto"/>
          </w:tcPr>
          <w:p w:rsidR="001568CC" w:rsidRDefault="001568CC" w:rsidP="009925D7">
            <w:pPr>
              <w:jc w:val="center"/>
              <w:cnfStyle w:val="000000100000" w:firstRow="0" w:lastRow="0" w:firstColumn="0" w:lastColumn="0" w:oddVBand="0" w:evenVBand="0" w:oddHBand="1" w:evenHBand="0" w:firstRowFirstColumn="0" w:firstRowLastColumn="0" w:lastRowFirstColumn="0" w:lastRowLastColumn="0"/>
            </w:pPr>
            <w:r w:rsidRPr="00DD0552">
              <w:rPr>
                <w:rFonts w:ascii="Times New Roman" w:hAnsi="Times New Roman" w:cs="Times New Roman"/>
                <w:sz w:val="20"/>
              </w:rPr>
              <w:t>Baik</w:t>
            </w:r>
          </w:p>
        </w:tc>
      </w:tr>
      <w:tr w:rsidR="00B635B5" w:rsidRPr="00E87B78" w:rsidTr="00B635B5">
        <w:tc>
          <w:tcPr>
            <w:cnfStyle w:val="001000000000" w:firstRow="0" w:lastRow="0" w:firstColumn="1" w:lastColumn="0" w:oddVBand="0" w:evenVBand="0" w:oddHBand="0" w:evenHBand="0" w:firstRowFirstColumn="0" w:firstRowLastColumn="0" w:lastRowFirstColumn="0" w:lastRowLastColumn="0"/>
            <w:tcW w:w="1135" w:type="dxa"/>
            <w:shd w:val="clear" w:color="auto" w:fill="auto"/>
          </w:tcPr>
          <w:p w:rsidR="001568CC" w:rsidRPr="00FD38A8" w:rsidRDefault="001568CC" w:rsidP="009925D7">
            <w:pPr>
              <w:rPr>
                <w:rFonts w:ascii="Times New Roman" w:hAnsi="Times New Roman" w:cs="Times New Roman"/>
                <w:b w:val="0"/>
                <w:sz w:val="20"/>
              </w:rPr>
            </w:pPr>
            <w:r w:rsidRPr="00FD38A8">
              <w:rPr>
                <w:rFonts w:ascii="Times New Roman" w:hAnsi="Times New Roman" w:cs="Times New Roman"/>
                <w:b w:val="0"/>
                <w:sz w:val="20"/>
              </w:rPr>
              <w:t>Desain Media</w:t>
            </w:r>
          </w:p>
        </w:tc>
        <w:tc>
          <w:tcPr>
            <w:tcW w:w="992" w:type="dxa"/>
            <w:shd w:val="clear" w:color="auto" w:fill="auto"/>
          </w:tcPr>
          <w:p w:rsidR="001568CC" w:rsidRPr="00FD38A8" w:rsidRDefault="001568CC" w:rsidP="009925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FD38A8">
              <w:rPr>
                <w:rFonts w:ascii="Times New Roman" w:hAnsi="Times New Roman" w:cs="Times New Roman"/>
                <w:color w:val="000000"/>
                <w:sz w:val="20"/>
              </w:rPr>
              <w:t>33</w:t>
            </w:r>
          </w:p>
        </w:tc>
        <w:tc>
          <w:tcPr>
            <w:tcW w:w="709" w:type="dxa"/>
            <w:shd w:val="clear" w:color="auto" w:fill="auto"/>
          </w:tcPr>
          <w:p w:rsidR="001568CC" w:rsidRPr="00FD38A8" w:rsidRDefault="001568CC" w:rsidP="009925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FD38A8">
              <w:rPr>
                <w:rFonts w:ascii="Times New Roman" w:hAnsi="Times New Roman" w:cs="Times New Roman"/>
                <w:color w:val="000000"/>
                <w:sz w:val="20"/>
              </w:rPr>
              <w:t>35</w:t>
            </w:r>
          </w:p>
        </w:tc>
        <w:tc>
          <w:tcPr>
            <w:tcW w:w="851" w:type="dxa"/>
            <w:shd w:val="clear" w:color="auto" w:fill="auto"/>
          </w:tcPr>
          <w:p w:rsidR="001568CC" w:rsidRPr="001568CC" w:rsidRDefault="001568CC" w:rsidP="009925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568CC">
              <w:rPr>
                <w:rFonts w:ascii="Times New Roman" w:hAnsi="Times New Roman" w:cs="Times New Roman"/>
                <w:color w:val="000000"/>
                <w:sz w:val="20"/>
              </w:rPr>
              <w:t>4.71</w:t>
            </w:r>
          </w:p>
        </w:tc>
        <w:tc>
          <w:tcPr>
            <w:tcW w:w="1274" w:type="dxa"/>
            <w:shd w:val="clear" w:color="auto" w:fill="auto"/>
          </w:tcPr>
          <w:p w:rsidR="001568CC" w:rsidRDefault="001568CC" w:rsidP="009925D7">
            <w:pPr>
              <w:jc w:val="center"/>
              <w:cnfStyle w:val="000000000000" w:firstRow="0" w:lastRow="0" w:firstColumn="0" w:lastColumn="0" w:oddVBand="0" w:evenVBand="0" w:oddHBand="0" w:evenHBand="0" w:firstRowFirstColumn="0" w:firstRowLastColumn="0" w:lastRowFirstColumn="0" w:lastRowLastColumn="0"/>
            </w:pPr>
            <w:r w:rsidRPr="00DD0552">
              <w:rPr>
                <w:rFonts w:ascii="Times New Roman" w:hAnsi="Times New Roman" w:cs="Times New Roman"/>
                <w:sz w:val="20"/>
              </w:rPr>
              <w:t>Baik</w:t>
            </w:r>
          </w:p>
        </w:tc>
      </w:tr>
      <w:tr w:rsidR="001568CC" w:rsidRPr="00E87B78"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3"/>
            <w:shd w:val="clear" w:color="auto" w:fill="auto"/>
          </w:tcPr>
          <w:p w:rsidR="001568CC" w:rsidRPr="00FD38A8" w:rsidRDefault="001568CC" w:rsidP="009925D7">
            <w:pPr>
              <w:jc w:val="center"/>
              <w:rPr>
                <w:rFonts w:ascii="Times New Roman" w:hAnsi="Times New Roman" w:cs="Times New Roman"/>
                <w:b w:val="0"/>
                <w:color w:val="000000"/>
                <w:sz w:val="20"/>
              </w:rPr>
            </w:pPr>
            <w:r w:rsidRPr="00FD38A8">
              <w:rPr>
                <w:rFonts w:ascii="Times New Roman" w:hAnsi="Times New Roman" w:cs="Times New Roman"/>
                <w:b w:val="0"/>
                <w:color w:val="000000"/>
                <w:sz w:val="20"/>
              </w:rPr>
              <w:t>Rata-Rata Total</w:t>
            </w:r>
          </w:p>
        </w:tc>
        <w:tc>
          <w:tcPr>
            <w:tcW w:w="851" w:type="dxa"/>
            <w:shd w:val="clear" w:color="auto" w:fill="auto"/>
          </w:tcPr>
          <w:p w:rsidR="001568CC" w:rsidRPr="00667DAC" w:rsidRDefault="007A4970" w:rsidP="009925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sz w:val="20"/>
              </w:rPr>
              <w:t>4.407</w:t>
            </w:r>
          </w:p>
        </w:tc>
        <w:tc>
          <w:tcPr>
            <w:tcW w:w="1274" w:type="dxa"/>
            <w:shd w:val="clear" w:color="auto" w:fill="auto"/>
          </w:tcPr>
          <w:p w:rsidR="001568CC" w:rsidRPr="00667DAC" w:rsidRDefault="00667DAC" w:rsidP="009925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Baik</w:t>
            </w:r>
          </w:p>
        </w:tc>
      </w:tr>
      <w:tr w:rsidR="009925D7" w:rsidRPr="00E87B78" w:rsidTr="00B635B5">
        <w:tc>
          <w:tcPr>
            <w:cnfStyle w:val="001000000000" w:firstRow="0" w:lastRow="0" w:firstColumn="1" w:lastColumn="0" w:oddVBand="0" w:evenVBand="0" w:oddHBand="0" w:evenHBand="0" w:firstRowFirstColumn="0" w:firstRowLastColumn="0" w:lastRowFirstColumn="0" w:lastRowLastColumn="0"/>
            <w:tcW w:w="2836" w:type="dxa"/>
            <w:gridSpan w:val="3"/>
            <w:shd w:val="clear" w:color="auto" w:fill="auto"/>
          </w:tcPr>
          <w:p w:rsidR="009925D7" w:rsidRPr="00FD38A8" w:rsidRDefault="009925D7" w:rsidP="009925D7">
            <w:pPr>
              <w:jc w:val="center"/>
              <w:rPr>
                <w:rFonts w:ascii="Times New Roman" w:hAnsi="Times New Roman" w:cs="Times New Roman"/>
                <w:b w:val="0"/>
                <w:color w:val="000000"/>
                <w:sz w:val="20"/>
              </w:rPr>
            </w:pPr>
            <w:r w:rsidRPr="00FD38A8">
              <w:rPr>
                <w:rFonts w:ascii="Times New Roman" w:hAnsi="Times New Roman" w:cs="Times New Roman"/>
                <w:b w:val="0"/>
                <w:color w:val="000000"/>
                <w:sz w:val="20"/>
              </w:rPr>
              <w:t>Kelayakan</w:t>
            </w:r>
          </w:p>
        </w:tc>
        <w:tc>
          <w:tcPr>
            <w:tcW w:w="2125" w:type="dxa"/>
            <w:gridSpan w:val="2"/>
            <w:shd w:val="clear" w:color="auto" w:fill="auto"/>
          </w:tcPr>
          <w:p w:rsidR="009925D7" w:rsidRPr="009925D7" w:rsidRDefault="009925D7" w:rsidP="009925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Layak digunakan dengan revisi kecil</w:t>
            </w:r>
          </w:p>
        </w:tc>
      </w:tr>
    </w:tbl>
    <w:p w:rsidR="00E87B78" w:rsidRDefault="00E87B78" w:rsidP="00B635B5">
      <w:pPr>
        <w:spacing w:before="120" w:after="120" w:line="240" w:lineRule="auto"/>
        <w:ind w:firstLine="720"/>
        <w:jc w:val="both"/>
        <w:rPr>
          <w:rFonts w:ascii="Times New Roman" w:hAnsi="Times New Roman" w:cs="Times New Roman"/>
          <w:b/>
        </w:rPr>
      </w:pPr>
      <w:proofErr w:type="gramStart"/>
      <w:r w:rsidRPr="00E87B78">
        <w:rPr>
          <w:rFonts w:ascii="Times New Roman" w:hAnsi="Times New Roman" w:cs="Times New Roman"/>
        </w:rPr>
        <w:t xml:space="preserve">Berdasarkan Tabel </w:t>
      </w:r>
      <w:r w:rsidR="00595064">
        <w:rPr>
          <w:rFonts w:ascii="Times New Roman" w:hAnsi="Times New Roman" w:cs="Times New Roman"/>
        </w:rPr>
        <w:t>4</w:t>
      </w:r>
      <w:r w:rsidRPr="00E87B78">
        <w:rPr>
          <w:rFonts w:ascii="Times New Roman" w:hAnsi="Times New Roman" w:cs="Times New Roman"/>
        </w:rPr>
        <w:t xml:space="preserve"> dapat disimpulkan bahwa produk yang dikembangkan berdasarkan penilaian Ahli Media </w:t>
      </w:r>
      <w:r w:rsidR="00667DAC">
        <w:rPr>
          <w:rFonts w:ascii="Times New Roman" w:hAnsi="Times New Roman" w:cs="Times New Roman"/>
        </w:rPr>
        <w:t>dikatakan valid</w:t>
      </w:r>
      <w:r w:rsidRPr="00E87B78">
        <w:rPr>
          <w:rFonts w:ascii="Times New Roman" w:hAnsi="Times New Roman" w:cs="Times New Roman"/>
        </w:rPr>
        <w:t>.</w:t>
      </w:r>
      <w:proofErr w:type="gramEnd"/>
      <w:r w:rsidRPr="00E87B78">
        <w:rPr>
          <w:rFonts w:ascii="Times New Roman" w:hAnsi="Times New Roman" w:cs="Times New Roman"/>
        </w:rPr>
        <w:t xml:space="preserve"> Hal ini </w:t>
      </w:r>
      <w:r w:rsidR="00667DAC">
        <w:rPr>
          <w:rFonts w:ascii="Times New Roman" w:hAnsi="Times New Roman" w:cs="Times New Roman"/>
        </w:rPr>
        <w:t>dikarenakan penilaian yang diberikan oleh validat</w:t>
      </w:r>
      <w:r w:rsidR="00BF3E9D">
        <w:rPr>
          <w:rFonts w:ascii="Times New Roman" w:hAnsi="Times New Roman" w:cs="Times New Roman"/>
        </w:rPr>
        <w:t>o</w:t>
      </w:r>
      <w:r w:rsidR="00667DAC">
        <w:rPr>
          <w:rFonts w:ascii="Times New Roman" w:hAnsi="Times New Roman" w:cs="Times New Roman"/>
        </w:rPr>
        <w:t>r ahli media menunjukkan rata-rata total sebesar 4</w:t>
      </w:r>
      <w:proofErr w:type="gramStart"/>
      <w:r w:rsidR="00667DAC">
        <w:rPr>
          <w:rFonts w:ascii="Times New Roman" w:hAnsi="Times New Roman" w:cs="Times New Roman"/>
        </w:rPr>
        <w:t>,4075</w:t>
      </w:r>
      <w:proofErr w:type="gramEnd"/>
      <w:r w:rsidR="00667DAC">
        <w:rPr>
          <w:rFonts w:ascii="Times New Roman" w:hAnsi="Times New Roman" w:cs="Times New Roman"/>
        </w:rPr>
        <w:t xml:space="preserve"> yang artinya produk berada pada kategori baik.</w:t>
      </w:r>
      <w:r w:rsidR="00667DAC" w:rsidRPr="00E87B78">
        <w:rPr>
          <w:rFonts w:ascii="Times New Roman" w:hAnsi="Times New Roman" w:cs="Times New Roman"/>
          <w:b/>
        </w:rPr>
        <w:t xml:space="preserve"> </w:t>
      </w:r>
    </w:p>
    <w:p w:rsidR="00B635B5" w:rsidRPr="00E87B78" w:rsidRDefault="00B635B5" w:rsidP="00B635B5">
      <w:pPr>
        <w:spacing w:before="120" w:after="120" w:line="240" w:lineRule="auto"/>
        <w:ind w:firstLine="720"/>
        <w:jc w:val="both"/>
        <w:rPr>
          <w:rFonts w:ascii="Times New Roman" w:hAnsi="Times New Roman" w:cs="Times New Roman"/>
          <w:b/>
        </w:rPr>
      </w:pPr>
    </w:p>
    <w:p w:rsidR="00E87B78" w:rsidRPr="00FD38A8" w:rsidRDefault="00E87B78" w:rsidP="00FD38A8">
      <w:pPr>
        <w:spacing w:before="120" w:after="120" w:line="240" w:lineRule="auto"/>
        <w:rPr>
          <w:rFonts w:ascii="Times New Roman" w:hAnsi="Times New Roman" w:cs="Times New Roman"/>
          <w:b/>
        </w:rPr>
      </w:pPr>
      <w:r w:rsidRPr="00FD38A8">
        <w:rPr>
          <w:rFonts w:ascii="Times New Roman" w:hAnsi="Times New Roman" w:cs="Times New Roman"/>
          <w:b/>
        </w:rPr>
        <w:lastRenderedPageBreak/>
        <w:t>Hasil Validasi Ahli Materi</w:t>
      </w:r>
    </w:p>
    <w:p w:rsidR="00E87B78" w:rsidRPr="00667DAC" w:rsidRDefault="00595064" w:rsidP="00273399">
      <w:pPr>
        <w:spacing w:after="0" w:line="240" w:lineRule="auto"/>
        <w:ind w:left="851" w:right="-427" w:hanging="851"/>
        <w:rPr>
          <w:rFonts w:ascii="Times New Roman" w:hAnsi="Times New Roman" w:cs="Times New Roman"/>
          <w:b/>
        </w:rPr>
      </w:pPr>
      <w:proofErr w:type="gramStart"/>
      <w:r>
        <w:rPr>
          <w:rFonts w:ascii="Times New Roman" w:hAnsi="Times New Roman" w:cs="Times New Roman"/>
          <w:b/>
        </w:rPr>
        <w:t>Tabel 5</w:t>
      </w:r>
      <w:r w:rsidR="00E87B78" w:rsidRPr="00667DAC">
        <w:rPr>
          <w:rFonts w:ascii="Times New Roman" w:hAnsi="Times New Roman" w:cs="Times New Roman"/>
          <w:b/>
        </w:rPr>
        <w:t>.</w:t>
      </w:r>
      <w:proofErr w:type="gramEnd"/>
      <w:r w:rsidR="00E87B78" w:rsidRPr="00667DAC">
        <w:rPr>
          <w:rFonts w:ascii="Times New Roman" w:hAnsi="Times New Roman" w:cs="Times New Roman"/>
          <w:b/>
        </w:rPr>
        <w:t xml:space="preserve"> Hasil Penilaian Validator Ahli Materi</w:t>
      </w:r>
    </w:p>
    <w:tbl>
      <w:tblPr>
        <w:tblStyle w:val="LightShading1"/>
        <w:tblW w:w="4394" w:type="dxa"/>
        <w:tblInd w:w="250" w:type="dxa"/>
        <w:tblLayout w:type="fixed"/>
        <w:tblLook w:val="04A0" w:firstRow="1" w:lastRow="0" w:firstColumn="1" w:lastColumn="0" w:noHBand="0" w:noVBand="1"/>
      </w:tblPr>
      <w:tblGrid>
        <w:gridCol w:w="851"/>
        <w:gridCol w:w="992"/>
        <w:gridCol w:w="709"/>
        <w:gridCol w:w="850"/>
        <w:gridCol w:w="992"/>
      </w:tblGrid>
      <w:tr w:rsidR="00E87B78" w:rsidRPr="00667DAC" w:rsidTr="002733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E87B78" w:rsidRPr="00667DAC" w:rsidRDefault="00E87B78" w:rsidP="00273399">
            <w:pPr>
              <w:jc w:val="right"/>
              <w:rPr>
                <w:rFonts w:ascii="Times New Roman" w:hAnsi="Times New Roman" w:cs="Times New Roman"/>
                <w:b w:val="0"/>
                <w:sz w:val="20"/>
              </w:rPr>
            </w:pPr>
            <w:r w:rsidRPr="00667DAC">
              <w:rPr>
                <w:rFonts w:ascii="Times New Roman" w:hAnsi="Times New Roman" w:cs="Times New Roman"/>
                <w:b w:val="0"/>
                <w:sz w:val="20"/>
              </w:rPr>
              <w:t>Aspek</w:t>
            </w:r>
          </w:p>
        </w:tc>
        <w:tc>
          <w:tcPr>
            <w:tcW w:w="992" w:type="dxa"/>
            <w:shd w:val="clear" w:color="auto" w:fill="auto"/>
          </w:tcPr>
          <w:p w:rsidR="00E87B78" w:rsidRPr="00667DAC" w:rsidRDefault="00E87B78" w:rsidP="00FE14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667DAC">
              <w:rPr>
                <w:rFonts w:ascii="Times New Roman" w:hAnsi="Times New Roman" w:cs="Times New Roman"/>
                <w:b w:val="0"/>
                <w:sz w:val="20"/>
              </w:rPr>
              <w:t>Penilaian Validator</w:t>
            </w:r>
          </w:p>
        </w:tc>
        <w:tc>
          <w:tcPr>
            <w:tcW w:w="709" w:type="dxa"/>
            <w:shd w:val="clear" w:color="auto" w:fill="auto"/>
          </w:tcPr>
          <w:p w:rsidR="00E87B78" w:rsidRPr="00667DAC" w:rsidRDefault="00273399" w:rsidP="00FE14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Pr>
                <w:rFonts w:ascii="Times New Roman" w:hAnsi="Times New Roman" w:cs="Times New Roman"/>
                <w:b w:val="0"/>
                <w:sz w:val="20"/>
              </w:rPr>
              <w:t>Nilai Maks</w:t>
            </w:r>
          </w:p>
        </w:tc>
        <w:tc>
          <w:tcPr>
            <w:tcW w:w="850" w:type="dxa"/>
            <w:shd w:val="clear" w:color="auto" w:fill="auto"/>
          </w:tcPr>
          <w:p w:rsidR="00E87B78" w:rsidRPr="00667DAC" w:rsidRDefault="00667DAC" w:rsidP="00FE14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Pr>
                <w:rFonts w:ascii="Times New Roman" w:hAnsi="Times New Roman" w:cs="Times New Roman"/>
                <w:b w:val="0"/>
                <w:sz w:val="20"/>
              </w:rPr>
              <w:t>Rata-Rata</w:t>
            </w:r>
          </w:p>
        </w:tc>
        <w:tc>
          <w:tcPr>
            <w:tcW w:w="992" w:type="dxa"/>
            <w:shd w:val="clear" w:color="auto" w:fill="auto"/>
          </w:tcPr>
          <w:p w:rsidR="00E87B78" w:rsidRPr="00667DAC" w:rsidRDefault="00E87B78" w:rsidP="00FE14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667DAC">
              <w:rPr>
                <w:rFonts w:ascii="Times New Roman" w:hAnsi="Times New Roman" w:cs="Times New Roman"/>
                <w:b w:val="0"/>
                <w:sz w:val="20"/>
              </w:rPr>
              <w:t>Kategori</w:t>
            </w:r>
          </w:p>
        </w:tc>
      </w:tr>
      <w:tr w:rsidR="00667DAC" w:rsidRPr="00667DAC" w:rsidTr="002733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667DAC" w:rsidRPr="00FD38A8" w:rsidRDefault="00667DAC" w:rsidP="00273399">
            <w:pPr>
              <w:jc w:val="right"/>
              <w:rPr>
                <w:rFonts w:ascii="Times New Roman" w:hAnsi="Times New Roman" w:cs="Times New Roman"/>
                <w:b w:val="0"/>
                <w:sz w:val="20"/>
              </w:rPr>
            </w:pPr>
            <w:r w:rsidRPr="00FD38A8">
              <w:rPr>
                <w:rFonts w:ascii="Times New Roman" w:hAnsi="Times New Roman" w:cs="Times New Roman"/>
                <w:b w:val="0"/>
                <w:sz w:val="20"/>
              </w:rPr>
              <w:t>Format</w:t>
            </w:r>
          </w:p>
        </w:tc>
        <w:tc>
          <w:tcPr>
            <w:tcW w:w="992" w:type="dxa"/>
            <w:shd w:val="clear" w:color="auto" w:fill="auto"/>
          </w:tcPr>
          <w:p w:rsidR="00667DAC" w:rsidRPr="00FD38A8" w:rsidRDefault="00667DAC" w:rsidP="00FE14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8A8">
              <w:rPr>
                <w:rFonts w:ascii="Times New Roman" w:hAnsi="Times New Roman" w:cs="Times New Roman"/>
                <w:color w:val="000000"/>
              </w:rPr>
              <w:t>10</w:t>
            </w:r>
          </w:p>
        </w:tc>
        <w:tc>
          <w:tcPr>
            <w:tcW w:w="709" w:type="dxa"/>
            <w:shd w:val="clear" w:color="auto" w:fill="auto"/>
          </w:tcPr>
          <w:p w:rsidR="00667DAC" w:rsidRPr="00FD38A8" w:rsidRDefault="00667DAC" w:rsidP="00FE14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8A8">
              <w:rPr>
                <w:rFonts w:ascii="Times New Roman" w:hAnsi="Times New Roman" w:cs="Times New Roman"/>
                <w:color w:val="000000"/>
              </w:rPr>
              <w:t>10</w:t>
            </w:r>
          </w:p>
        </w:tc>
        <w:tc>
          <w:tcPr>
            <w:tcW w:w="850" w:type="dxa"/>
            <w:shd w:val="clear" w:color="auto" w:fill="auto"/>
          </w:tcPr>
          <w:p w:rsidR="00667DAC" w:rsidRPr="00667DAC" w:rsidRDefault="00667DAC" w:rsidP="00FE14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67DAC">
              <w:rPr>
                <w:rFonts w:ascii="Times New Roman" w:hAnsi="Times New Roman" w:cs="Times New Roman"/>
                <w:color w:val="000000"/>
              </w:rPr>
              <w:t>5</w:t>
            </w:r>
          </w:p>
        </w:tc>
        <w:tc>
          <w:tcPr>
            <w:tcW w:w="992" w:type="dxa"/>
            <w:shd w:val="clear" w:color="auto" w:fill="auto"/>
          </w:tcPr>
          <w:p w:rsidR="00667DAC" w:rsidRPr="00667DAC" w:rsidRDefault="00667DAC" w:rsidP="00FE14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Sangat Baik</w:t>
            </w:r>
          </w:p>
        </w:tc>
      </w:tr>
      <w:tr w:rsidR="00667DAC" w:rsidRPr="00667DAC" w:rsidTr="00273399">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667DAC" w:rsidRPr="00FD38A8" w:rsidRDefault="00667DAC" w:rsidP="00273399">
            <w:pPr>
              <w:jc w:val="center"/>
              <w:rPr>
                <w:rFonts w:ascii="Times New Roman" w:hAnsi="Times New Roman" w:cs="Times New Roman"/>
                <w:b w:val="0"/>
                <w:sz w:val="20"/>
              </w:rPr>
            </w:pPr>
            <w:r w:rsidRPr="00FD38A8">
              <w:rPr>
                <w:rFonts w:ascii="Times New Roman" w:hAnsi="Times New Roman" w:cs="Times New Roman"/>
                <w:b w:val="0"/>
                <w:sz w:val="20"/>
              </w:rPr>
              <w:t>Isi</w:t>
            </w:r>
          </w:p>
        </w:tc>
        <w:tc>
          <w:tcPr>
            <w:tcW w:w="992" w:type="dxa"/>
            <w:shd w:val="clear" w:color="auto" w:fill="auto"/>
          </w:tcPr>
          <w:p w:rsidR="00667DAC" w:rsidRPr="00FD38A8" w:rsidRDefault="00667DAC" w:rsidP="00FE14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8A8">
              <w:rPr>
                <w:rFonts w:ascii="Times New Roman" w:hAnsi="Times New Roman" w:cs="Times New Roman"/>
                <w:color w:val="000000"/>
              </w:rPr>
              <w:t>17</w:t>
            </w:r>
          </w:p>
        </w:tc>
        <w:tc>
          <w:tcPr>
            <w:tcW w:w="709" w:type="dxa"/>
            <w:shd w:val="clear" w:color="auto" w:fill="auto"/>
          </w:tcPr>
          <w:p w:rsidR="00667DAC" w:rsidRPr="00FD38A8" w:rsidRDefault="00667DAC" w:rsidP="00FE14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D38A8">
              <w:rPr>
                <w:rFonts w:ascii="Times New Roman" w:hAnsi="Times New Roman" w:cs="Times New Roman"/>
                <w:color w:val="000000"/>
              </w:rPr>
              <w:t>20</w:t>
            </w:r>
          </w:p>
        </w:tc>
        <w:tc>
          <w:tcPr>
            <w:tcW w:w="850" w:type="dxa"/>
            <w:shd w:val="clear" w:color="auto" w:fill="auto"/>
          </w:tcPr>
          <w:p w:rsidR="00667DAC" w:rsidRPr="00667DAC" w:rsidRDefault="00667DAC" w:rsidP="00FE14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67DAC">
              <w:rPr>
                <w:rFonts w:ascii="Times New Roman" w:hAnsi="Times New Roman" w:cs="Times New Roman"/>
                <w:color w:val="000000"/>
              </w:rPr>
              <w:t>4.25</w:t>
            </w:r>
          </w:p>
        </w:tc>
        <w:tc>
          <w:tcPr>
            <w:tcW w:w="992" w:type="dxa"/>
            <w:shd w:val="clear" w:color="auto" w:fill="auto"/>
          </w:tcPr>
          <w:p w:rsidR="00667DAC" w:rsidRPr="00667DAC" w:rsidRDefault="00667DAC" w:rsidP="00FE14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Baik</w:t>
            </w:r>
          </w:p>
        </w:tc>
      </w:tr>
      <w:tr w:rsidR="00667DAC" w:rsidRPr="00667DAC" w:rsidTr="002733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667DAC" w:rsidRPr="00FD38A8" w:rsidRDefault="00667DAC" w:rsidP="00273399">
            <w:pPr>
              <w:jc w:val="right"/>
              <w:rPr>
                <w:rFonts w:ascii="Times New Roman" w:hAnsi="Times New Roman" w:cs="Times New Roman"/>
                <w:b w:val="0"/>
                <w:sz w:val="20"/>
              </w:rPr>
            </w:pPr>
            <w:r w:rsidRPr="00FD38A8">
              <w:rPr>
                <w:rFonts w:ascii="Times New Roman" w:hAnsi="Times New Roman" w:cs="Times New Roman"/>
                <w:b w:val="0"/>
                <w:sz w:val="20"/>
              </w:rPr>
              <w:t>Bahasa</w:t>
            </w:r>
          </w:p>
        </w:tc>
        <w:tc>
          <w:tcPr>
            <w:tcW w:w="992" w:type="dxa"/>
            <w:shd w:val="clear" w:color="auto" w:fill="auto"/>
          </w:tcPr>
          <w:p w:rsidR="00667DAC" w:rsidRPr="00FD38A8" w:rsidRDefault="00667DAC" w:rsidP="00FE14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8A8">
              <w:rPr>
                <w:rFonts w:ascii="Times New Roman" w:hAnsi="Times New Roman" w:cs="Times New Roman"/>
                <w:color w:val="000000"/>
              </w:rPr>
              <w:t>32</w:t>
            </w:r>
          </w:p>
        </w:tc>
        <w:tc>
          <w:tcPr>
            <w:tcW w:w="709" w:type="dxa"/>
            <w:shd w:val="clear" w:color="auto" w:fill="auto"/>
          </w:tcPr>
          <w:p w:rsidR="00667DAC" w:rsidRPr="00FD38A8" w:rsidRDefault="00667DAC" w:rsidP="00FE14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D38A8">
              <w:rPr>
                <w:rFonts w:ascii="Times New Roman" w:hAnsi="Times New Roman" w:cs="Times New Roman"/>
                <w:color w:val="000000"/>
              </w:rPr>
              <w:t>35</w:t>
            </w:r>
          </w:p>
        </w:tc>
        <w:tc>
          <w:tcPr>
            <w:tcW w:w="850" w:type="dxa"/>
            <w:shd w:val="clear" w:color="auto" w:fill="auto"/>
          </w:tcPr>
          <w:p w:rsidR="00667DAC" w:rsidRPr="00667DAC" w:rsidRDefault="00667DAC" w:rsidP="00FE14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67DAC">
              <w:rPr>
                <w:rFonts w:ascii="Times New Roman" w:hAnsi="Times New Roman" w:cs="Times New Roman"/>
                <w:color w:val="000000"/>
              </w:rPr>
              <w:t>4.57</w:t>
            </w:r>
          </w:p>
        </w:tc>
        <w:tc>
          <w:tcPr>
            <w:tcW w:w="992" w:type="dxa"/>
            <w:shd w:val="clear" w:color="auto" w:fill="auto"/>
          </w:tcPr>
          <w:p w:rsidR="00667DAC" w:rsidRPr="00667DAC" w:rsidRDefault="00667DAC" w:rsidP="00FE14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Baik</w:t>
            </w:r>
          </w:p>
        </w:tc>
      </w:tr>
      <w:tr w:rsidR="00667DAC" w:rsidRPr="00667DAC" w:rsidTr="00273399">
        <w:tc>
          <w:tcPr>
            <w:cnfStyle w:val="001000000000" w:firstRow="0" w:lastRow="0" w:firstColumn="1" w:lastColumn="0" w:oddVBand="0" w:evenVBand="0" w:oddHBand="0" w:evenHBand="0" w:firstRowFirstColumn="0" w:firstRowLastColumn="0" w:lastRowFirstColumn="0" w:lastRowLastColumn="0"/>
            <w:tcW w:w="2552" w:type="dxa"/>
            <w:gridSpan w:val="3"/>
            <w:shd w:val="clear" w:color="auto" w:fill="auto"/>
          </w:tcPr>
          <w:p w:rsidR="00667DAC" w:rsidRPr="00FD38A8" w:rsidRDefault="00667DAC" w:rsidP="00FE14B9">
            <w:pPr>
              <w:jc w:val="center"/>
              <w:rPr>
                <w:rFonts w:ascii="Times New Roman" w:hAnsi="Times New Roman" w:cs="Times New Roman"/>
                <w:b w:val="0"/>
                <w:color w:val="000000"/>
              </w:rPr>
            </w:pPr>
            <w:r w:rsidRPr="00FD38A8">
              <w:rPr>
                <w:rFonts w:ascii="Times New Roman" w:hAnsi="Times New Roman" w:cs="Times New Roman"/>
                <w:b w:val="0"/>
                <w:color w:val="000000"/>
              </w:rPr>
              <w:t>Rata-Rata Total</w:t>
            </w:r>
          </w:p>
        </w:tc>
        <w:tc>
          <w:tcPr>
            <w:tcW w:w="850" w:type="dxa"/>
            <w:shd w:val="clear" w:color="auto" w:fill="auto"/>
          </w:tcPr>
          <w:p w:rsidR="00667DAC" w:rsidRPr="00667DAC" w:rsidRDefault="00667DAC" w:rsidP="00FE14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4,606</w:t>
            </w:r>
          </w:p>
        </w:tc>
        <w:tc>
          <w:tcPr>
            <w:tcW w:w="992" w:type="dxa"/>
            <w:shd w:val="clear" w:color="auto" w:fill="auto"/>
          </w:tcPr>
          <w:p w:rsidR="00667DAC" w:rsidRPr="00667DAC" w:rsidRDefault="00667DAC" w:rsidP="00FE14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Baik</w:t>
            </w:r>
          </w:p>
        </w:tc>
      </w:tr>
      <w:tr w:rsidR="009925D7" w:rsidRPr="00667DAC" w:rsidTr="002733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gridSpan w:val="3"/>
            <w:shd w:val="clear" w:color="auto" w:fill="auto"/>
          </w:tcPr>
          <w:p w:rsidR="009925D7" w:rsidRPr="009925D7" w:rsidRDefault="009925D7" w:rsidP="00FE14B9">
            <w:pPr>
              <w:jc w:val="center"/>
              <w:rPr>
                <w:rFonts w:ascii="Times New Roman" w:hAnsi="Times New Roman" w:cs="Times New Roman"/>
                <w:color w:val="000000"/>
                <w:sz w:val="20"/>
              </w:rPr>
            </w:pPr>
            <w:r>
              <w:rPr>
                <w:rFonts w:ascii="Times New Roman" w:hAnsi="Times New Roman" w:cs="Times New Roman"/>
                <w:color w:val="000000"/>
                <w:sz w:val="20"/>
              </w:rPr>
              <w:t>Kelayakan</w:t>
            </w:r>
          </w:p>
        </w:tc>
        <w:tc>
          <w:tcPr>
            <w:tcW w:w="1842" w:type="dxa"/>
            <w:gridSpan w:val="2"/>
            <w:shd w:val="clear" w:color="auto" w:fill="auto"/>
          </w:tcPr>
          <w:p w:rsidR="009925D7" w:rsidRPr="009925D7" w:rsidRDefault="009925D7" w:rsidP="00FE14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Layak digunakan dengan revisi kecil</w:t>
            </w:r>
          </w:p>
        </w:tc>
      </w:tr>
    </w:tbl>
    <w:p w:rsidR="007A736D" w:rsidRDefault="00E87B78" w:rsidP="00B635B5">
      <w:pPr>
        <w:spacing w:before="120" w:after="0" w:line="240" w:lineRule="auto"/>
        <w:ind w:firstLine="720"/>
        <w:jc w:val="both"/>
        <w:rPr>
          <w:rFonts w:ascii="Times New Roman" w:hAnsi="Times New Roman" w:cs="Times New Roman"/>
          <w:b/>
        </w:rPr>
      </w:pPr>
      <w:proofErr w:type="gramStart"/>
      <w:r w:rsidRPr="00E87B78">
        <w:rPr>
          <w:rFonts w:ascii="Times New Roman" w:hAnsi="Times New Roman" w:cs="Times New Roman"/>
        </w:rPr>
        <w:t>Berdasarka</w:t>
      </w:r>
      <w:r w:rsidR="00595064">
        <w:rPr>
          <w:rFonts w:ascii="Times New Roman" w:hAnsi="Times New Roman" w:cs="Times New Roman"/>
        </w:rPr>
        <w:t>n Tabel 5</w:t>
      </w:r>
      <w:r w:rsidRPr="00E87B78">
        <w:rPr>
          <w:rFonts w:ascii="Times New Roman" w:hAnsi="Times New Roman" w:cs="Times New Roman"/>
        </w:rPr>
        <w:t xml:space="preserve"> dapat disimpulkan bahwa produk yang dikembangkan berdasarkan penilaian ahli materi </w:t>
      </w:r>
      <w:r w:rsidR="007A736D">
        <w:rPr>
          <w:rFonts w:ascii="Times New Roman" w:hAnsi="Times New Roman" w:cs="Times New Roman"/>
        </w:rPr>
        <w:t>dikatakan valid</w:t>
      </w:r>
      <w:r w:rsidR="007A736D" w:rsidRPr="00E87B78">
        <w:rPr>
          <w:rFonts w:ascii="Times New Roman" w:hAnsi="Times New Roman" w:cs="Times New Roman"/>
        </w:rPr>
        <w:t>.</w:t>
      </w:r>
      <w:proofErr w:type="gramEnd"/>
      <w:r w:rsidR="007A736D" w:rsidRPr="00E87B78">
        <w:rPr>
          <w:rFonts w:ascii="Times New Roman" w:hAnsi="Times New Roman" w:cs="Times New Roman"/>
        </w:rPr>
        <w:t xml:space="preserve"> </w:t>
      </w:r>
      <w:proofErr w:type="gramStart"/>
      <w:r w:rsidR="007A736D" w:rsidRPr="00E87B78">
        <w:rPr>
          <w:rFonts w:ascii="Times New Roman" w:hAnsi="Times New Roman" w:cs="Times New Roman"/>
        </w:rPr>
        <w:t xml:space="preserve">Hal ini </w:t>
      </w:r>
      <w:r w:rsidR="007A736D">
        <w:rPr>
          <w:rFonts w:ascii="Times New Roman" w:hAnsi="Times New Roman" w:cs="Times New Roman"/>
        </w:rPr>
        <w:t>dikarenakan penilaian yang diberikan oleh validatr ahli materi menunjukkan rata-rata total sebesar 4,606 yang artinya produk berada pada kategori baik.</w:t>
      </w:r>
      <w:proofErr w:type="gramEnd"/>
      <w:r w:rsidR="007A736D" w:rsidRPr="00E87B78">
        <w:rPr>
          <w:rFonts w:ascii="Times New Roman" w:hAnsi="Times New Roman" w:cs="Times New Roman"/>
          <w:b/>
        </w:rPr>
        <w:t xml:space="preserve"> </w:t>
      </w:r>
    </w:p>
    <w:p w:rsidR="00E87B78" w:rsidRDefault="00BF3E9D" w:rsidP="00B635B5">
      <w:pPr>
        <w:spacing w:after="0" w:line="240" w:lineRule="auto"/>
        <w:jc w:val="both"/>
        <w:rPr>
          <w:rFonts w:ascii="Times New Roman" w:hAnsi="Times New Roman" w:cs="Times New Roman"/>
        </w:rPr>
      </w:pPr>
      <w:r>
        <w:rPr>
          <w:rFonts w:ascii="Times New Roman" w:hAnsi="Times New Roman" w:cs="Times New Roman"/>
          <w:b/>
        </w:rPr>
        <w:tab/>
      </w:r>
      <w:proofErr w:type="gramStart"/>
      <w:r>
        <w:rPr>
          <w:rFonts w:ascii="Times New Roman" w:hAnsi="Times New Roman" w:cs="Times New Roman"/>
        </w:rPr>
        <w:t>Berdasarkan penilaian dari validtor ahli media dan ahli materi</w:t>
      </w:r>
      <w:r w:rsidRPr="00BF3E9D">
        <w:rPr>
          <w:rFonts w:ascii="Times New Roman" w:hAnsi="Times New Roman" w:cs="Times New Roman"/>
        </w:rPr>
        <w:t xml:space="preserve"> dapat diketahui bahwa penilaian validator secara keseluruhan adalah valid.</w:t>
      </w:r>
      <w:proofErr w:type="gramEnd"/>
      <w:r w:rsidRPr="00BF3E9D">
        <w:rPr>
          <w:rFonts w:ascii="Times New Roman" w:hAnsi="Times New Roman" w:cs="Times New Roman"/>
        </w:rPr>
        <w:t xml:space="preserve"> </w:t>
      </w:r>
      <w:proofErr w:type="gramStart"/>
      <w:r w:rsidRPr="00BF3E9D">
        <w:rPr>
          <w:rFonts w:ascii="Times New Roman" w:hAnsi="Times New Roman" w:cs="Times New Roman"/>
        </w:rPr>
        <w:t xml:space="preserve">Instrumen </w:t>
      </w:r>
      <w:r>
        <w:rPr>
          <w:rFonts w:ascii="Times New Roman" w:hAnsi="Times New Roman" w:cs="Times New Roman"/>
        </w:rPr>
        <w:t xml:space="preserve">tes </w:t>
      </w:r>
      <w:r w:rsidRPr="009925D7">
        <w:rPr>
          <w:rFonts w:ascii="Times New Roman" w:hAnsi="Times New Roman" w:cs="Times New Roman"/>
        </w:rPr>
        <w:t xml:space="preserve">evaluasi hasil belajar statistik yang dikemas dalam </w:t>
      </w:r>
      <w:r w:rsidRPr="009925D7">
        <w:rPr>
          <w:rFonts w:ascii="Times New Roman" w:hAnsi="Times New Roman" w:cs="Times New Roman"/>
          <w:i/>
        </w:rPr>
        <w:t>software</w:t>
      </w:r>
      <w:r w:rsidRPr="009925D7">
        <w:rPr>
          <w:rFonts w:ascii="Times New Roman" w:hAnsi="Times New Roman" w:cs="Times New Roman"/>
        </w:rPr>
        <w:t xml:space="preserve"> </w:t>
      </w:r>
      <w:r w:rsidRPr="009925D7">
        <w:rPr>
          <w:rFonts w:ascii="Times New Roman" w:hAnsi="Times New Roman" w:cs="Times New Roman"/>
          <w:i/>
        </w:rPr>
        <w:t>hot potatoes</w:t>
      </w:r>
      <w:r w:rsidRPr="009925D7">
        <w:rPr>
          <w:rFonts w:ascii="Times New Roman" w:hAnsi="Times New Roman" w:cs="Times New Roman"/>
        </w:rPr>
        <w:t xml:space="preserve"> </w:t>
      </w:r>
      <w:r w:rsidRPr="00BF3E9D">
        <w:rPr>
          <w:rFonts w:ascii="Times New Roman" w:hAnsi="Times New Roman" w:cs="Times New Roman"/>
        </w:rPr>
        <w:t>siap digunakan setelah dilakukan beberapa revisi berdasarkan komentar dan saran perbaikan dari validator</w:t>
      </w:r>
      <w:r w:rsidR="00804314">
        <w:rPr>
          <w:rFonts w:ascii="Times New Roman" w:hAnsi="Times New Roman" w:cs="Times New Roman"/>
        </w:rPr>
        <w:t>.</w:t>
      </w:r>
      <w:proofErr w:type="gramEnd"/>
    </w:p>
    <w:p w:rsidR="00981DDB" w:rsidRDefault="00981DDB" w:rsidP="00B635B5">
      <w:pPr>
        <w:spacing w:after="0" w:line="240" w:lineRule="auto"/>
        <w:jc w:val="both"/>
        <w:rPr>
          <w:rFonts w:ascii="Times New Roman" w:hAnsi="Times New Roman" w:cs="Times New Roman"/>
        </w:rPr>
      </w:pPr>
    </w:p>
    <w:p w:rsidR="00570660" w:rsidRPr="00570660" w:rsidRDefault="00570660" w:rsidP="00BF3E9D">
      <w:pPr>
        <w:spacing w:after="0" w:line="240" w:lineRule="auto"/>
        <w:rPr>
          <w:rFonts w:ascii="Times New Roman" w:hAnsi="Times New Roman" w:cs="Times New Roman"/>
          <w:b/>
          <w:i/>
        </w:rPr>
      </w:pPr>
      <w:r w:rsidRPr="00570660">
        <w:rPr>
          <w:rFonts w:ascii="Times New Roman" w:hAnsi="Times New Roman" w:cs="Times New Roman"/>
          <w:b/>
        </w:rPr>
        <w:t xml:space="preserve">Implementasi </w:t>
      </w:r>
      <w:r>
        <w:rPr>
          <w:rFonts w:ascii="Times New Roman" w:hAnsi="Times New Roman" w:cs="Times New Roman"/>
          <w:b/>
          <w:i/>
        </w:rPr>
        <w:t>(</w:t>
      </w:r>
      <w:r w:rsidRPr="00570660">
        <w:rPr>
          <w:rFonts w:ascii="Times New Roman" w:hAnsi="Times New Roman" w:cs="Times New Roman"/>
          <w:b/>
          <w:i/>
        </w:rPr>
        <w:t>Implementation</w:t>
      </w:r>
      <w:r>
        <w:rPr>
          <w:rFonts w:ascii="Times New Roman" w:hAnsi="Times New Roman" w:cs="Times New Roman"/>
          <w:b/>
          <w:i/>
        </w:rPr>
        <w:t>)</w:t>
      </w:r>
    </w:p>
    <w:p w:rsidR="00570660" w:rsidRDefault="00570660" w:rsidP="00DD1CE9">
      <w:pPr>
        <w:spacing w:after="0" w:line="240" w:lineRule="auto"/>
        <w:jc w:val="both"/>
        <w:rPr>
          <w:rFonts w:ascii="Times New Roman" w:hAnsi="Times New Roman" w:cs="Times New Roman"/>
        </w:rPr>
      </w:pPr>
      <w:r>
        <w:rPr>
          <w:rFonts w:ascii="Times New Roman" w:hAnsi="Times New Roman" w:cs="Times New Roman"/>
          <w:b/>
        </w:rPr>
        <w:tab/>
      </w:r>
      <w:proofErr w:type="gramStart"/>
      <w:r>
        <w:rPr>
          <w:rFonts w:ascii="Times New Roman" w:hAnsi="Times New Roman" w:cs="Times New Roman"/>
        </w:rPr>
        <w:t>Pada tahap ini dilakukan uji coba kelas terbatas dan uji coba kelas utama.</w:t>
      </w:r>
      <w:proofErr w:type="gramEnd"/>
      <w:r>
        <w:rPr>
          <w:rFonts w:ascii="Times New Roman" w:hAnsi="Times New Roman" w:cs="Times New Roman"/>
        </w:rPr>
        <w:t xml:space="preserve"> </w:t>
      </w:r>
      <w:proofErr w:type="gramStart"/>
      <w:r>
        <w:rPr>
          <w:rFonts w:ascii="Times New Roman" w:hAnsi="Times New Roman" w:cs="Times New Roman"/>
        </w:rPr>
        <w:t xml:space="preserve">Uji coba kelas </w:t>
      </w:r>
      <w:r w:rsidR="00DD1CE9">
        <w:rPr>
          <w:rFonts w:ascii="Times New Roman" w:hAnsi="Times New Roman" w:cs="Times New Roman"/>
        </w:rPr>
        <w:t>terbatas dilakukan untuk menguji analisis butir tes yang sudah dibuat.</w:t>
      </w:r>
      <w:proofErr w:type="gramEnd"/>
      <w:r w:rsidR="00DD1CE9">
        <w:rPr>
          <w:rFonts w:ascii="Times New Roman" w:hAnsi="Times New Roman" w:cs="Times New Roman"/>
        </w:rPr>
        <w:t xml:space="preserve"> Pada saat uji coba kelas terbatas, peneliti memberikan soal-soal pilihan ganda sebanyak 26 soal yang nantinya </w:t>
      </w:r>
      <w:proofErr w:type="gramStart"/>
      <w:r w:rsidR="00DD1CE9">
        <w:rPr>
          <w:rFonts w:ascii="Times New Roman" w:hAnsi="Times New Roman" w:cs="Times New Roman"/>
        </w:rPr>
        <w:t>akan</w:t>
      </w:r>
      <w:proofErr w:type="gramEnd"/>
      <w:r w:rsidR="00DD1CE9">
        <w:rPr>
          <w:rFonts w:ascii="Times New Roman" w:hAnsi="Times New Roman" w:cs="Times New Roman"/>
        </w:rPr>
        <w:t xml:space="preserve"> dilakukan uji validitas, reliabilitas, dan sensitivitas. </w:t>
      </w:r>
      <w:proofErr w:type="gramStart"/>
      <w:r w:rsidR="00DD1CE9">
        <w:rPr>
          <w:rFonts w:ascii="Times New Roman" w:hAnsi="Times New Roman" w:cs="Times New Roman"/>
        </w:rPr>
        <w:t>Pelaksanaan Uji coba terbatas dilaksanakan pada tanggal 14 April 2020 pada mahasiswa program studi pendidikan Bahasa Inggris.</w:t>
      </w:r>
      <w:proofErr w:type="gramEnd"/>
      <w:r w:rsidR="00DD1CE9">
        <w:rPr>
          <w:rFonts w:ascii="Times New Roman" w:hAnsi="Times New Roman" w:cs="Times New Roman"/>
        </w:rPr>
        <w:t xml:space="preserve"> </w:t>
      </w:r>
      <w:proofErr w:type="gramStart"/>
      <w:r w:rsidR="00DD1CE9">
        <w:rPr>
          <w:rFonts w:ascii="Times New Roman" w:hAnsi="Times New Roman" w:cs="Times New Roman"/>
        </w:rPr>
        <w:t>Dari hasil uji coba kelas terbatas, 26 soal yang disediakan dan diujikan menggunakan uji validitas, hanya 20 soal saja yang dinyatakan valid.</w:t>
      </w:r>
      <w:proofErr w:type="gramEnd"/>
      <w:r w:rsidR="00DD1CE9">
        <w:rPr>
          <w:rFonts w:ascii="Times New Roman" w:hAnsi="Times New Roman" w:cs="Times New Roman"/>
        </w:rPr>
        <w:t xml:space="preserve"> </w:t>
      </w:r>
      <w:proofErr w:type="gramStart"/>
      <w:r w:rsidR="00DD1CE9">
        <w:rPr>
          <w:rFonts w:ascii="Times New Roman" w:hAnsi="Times New Roman" w:cs="Times New Roman"/>
        </w:rPr>
        <w:t>Sehingga untuk uji reliabilitas dan sensitivitas dilihat dari 20 soal yang sudah terbukti valid saja.</w:t>
      </w:r>
      <w:proofErr w:type="gramEnd"/>
    </w:p>
    <w:p w:rsidR="00981DDB" w:rsidRDefault="00981DDB" w:rsidP="00DD1CE9">
      <w:pPr>
        <w:spacing w:after="0" w:line="240" w:lineRule="auto"/>
        <w:jc w:val="both"/>
        <w:rPr>
          <w:rFonts w:ascii="Times New Roman" w:hAnsi="Times New Roman" w:cs="Times New Roman"/>
        </w:rPr>
      </w:pPr>
    </w:p>
    <w:p w:rsidR="00981DDB" w:rsidRDefault="00981DDB" w:rsidP="00DD1CE9">
      <w:pPr>
        <w:spacing w:after="0" w:line="240" w:lineRule="auto"/>
        <w:jc w:val="both"/>
        <w:rPr>
          <w:rFonts w:ascii="Times New Roman" w:hAnsi="Times New Roman" w:cs="Times New Roman"/>
        </w:rPr>
      </w:pPr>
    </w:p>
    <w:p w:rsidR="00981DDB" w:rsidRDefault="00981DDB" w:rsidP="00DD1CE9">
      <w:pPr>
        <w:spacing w:after="0" w:line="240" w:lineRule="auto"/>
        <w:jc w:val="both"/>
        <w:rPr>
          <w:rFonts w:ascii="Times New Roman" w:hAnsi="Times New Roman" w:cs="Times New Roman"/>
        </w:rPr>
      </w:pPr>
    </w:p>
    <w:p w:rsidR="00DD1CE9" w:rsidRPr="00DD1CE9" w:rsidRDefault="00DD1CE9" w:rsidP="00DD1CE9">
      <w:pPr>
        <w:spacing w:after="0" w:line="240" w:lineRule="auto"/>
        <w:jc w:val="both"/>
        <w:rPr>
          <w:rFonts w:ascii="Times New Roman" w:hAnsi="Times New Roman" w:cs="Times New Roman"/>
          <w:b/>
          <w:i/>
          <w:lang w:val="sv-SE"/>
        </w:rPr>
      </w:pPr>
      <w:r w:rsidRPr="00DD1CE9">
        <w:rPr>
          <w:rFonts w:ascii="Times New Roman" w:hAnsi="Times New Roman" w:cs="Times New Roman"/>
          <w:b/>
          <w:i/>
          <w:lang w:val="sv-SE"/>
        </w:rPr>
        <w:lastRenderedPageBreak/>
        <w:t>Analisis Butir Soal Tes pada Instrumen</w:t>
      </w:r>
    </w:p>
    <w:p w:rsidR="00DD1CE9" w:rsidRPr="00947D7B" w:rsidRDefault="00DD1CE9" w:rsidP="00947D7B">
      <w:pPr>
        <w:spacing w:after="0" w:line="240" w:lineRule="auto"/>
        <w:jc w:val="both"/>
        <w:rPr>
          <w:rFonts w:ascii="Times New Roman" w:hAnsi="Times New Roman" w:cs="Times New Roman"/>
          <w:b/>
          <w:lang w:val="sv-SE"/>
        </w:rPr>
      </w:pPr>
      <w:r w:rsidRPr="00947D7B">
        <w:rPr>
          <w:rFonts w:ascii="Times New Roman" w:hAnsi="Times New Roman" w:cs="Times New Roman"/>
          <w:b/>
          <w:bCs/>
          <w:lang w:val="sv-SE"/>
        </w:rPr>
        <w:t>Validitas</w:t>
      </w:r>
    </w:p>
    <w:p w:rsidR="00DD1CE9" w:rsidRDefault="00DD1CE9" w:rsidP="00DD1CE9">
      <w:pPr>
        <w:pStyle w:val="ListParagraph"/>
        <w:spacing w:after="0" w:line="240" w:lineRule="auto"/>
        <w:ind w:left="0" w:firstLine="720"/>
        <w:jc w:val="both"/>
        <w:rPr>
          <w:rFonts w:ascii="Times New Roman" w:hAnsi="Times New Roman" w:cs="Times New Roman"/>
          <w:lang w:val="sv-SE"/>
        </w:rPr>
      </w:pPr>
      <w:r w:rsidRPr="00271CB9">
        <w:rPr>
          <w:rFonts w:ascii="Times New Roman" w:hAnsi="Times New Roman" w:cs="Times New Roman"/>
          <w:lang w:val="sv-SE"/>
        </w:rPr>
        <w:t>Perhitungan v</w:t>
      </w:r>
      <w:r>
        <w:rPr>
          <w:rFonts w:ascii="Times New Roman" w:hAnsi="Times New Roman" w:cs="Times New Roman"/>
          <w:lang w:val="sv-SE"/>
        </w:rPr>
        <w:t xml:space="preserve">aliditas setiap butir tes </w:t>
      </w:r>
      <w:r w:rsidRPr="00271CB9">
        <w:rPr>
          <w:rFonts w:ascii="Times New Roman" w:hAnsi="Times New Roman" w:cs="Times New Roman"/>
          <w:lang w:val="sv-SE"/>
        </w:rPr>
        <w:t xml:space="preserve"> menggunakan rumus korelasi product moment. </w:t>
      </w:r>
      <w:r>
        <w:rPr>
          <w:rFonts w:ascii="Times New Roman" w:hAnsi="Times New Roman" w:cs="Times New Roman"/>
          <w:lang w:val="sv-SE"/>
        </w:rPr>
        <w:t xml:space="preserve">Dari 26 soal yang diberikan kepada mahasiswa di kelas uji coba, Ada 20 soal yang dinyatakan valid dan cukup valid, 6 diantaranya dinyatakan tidak valid. Sehingga soal yang digunakan pada kelas utama hanya 20 soal pilihan ganda saja. </w:t>
      </w:r>
      <w:r w:rsidRPr="00271CB9">
        <w:rPr>
          <w:rFonts w:ascii="Times New Roman" w:hAnsi="Times New Roman" w:cs="Times New Roman"/>
          <w:lang w:val="sv-SE"/>
        </w:rPr>
        <w:t>Berikut ini adalah tabel hasil perhitungan validitas setiap butir soal</w:t>
      </w:r>
      <w:r>
        <w:rPr>
          <w:rFonts w:ascii="Times New Roman" w:hAnsi="Times New Roman" w:cs="Times New Roman"/>
          <w:lang w:val="sv-SE"/>
        </w:rPr>
        <w:t xml:space="preserve"> yang dinyatakan valid :</w:t>
      </w:r>
      <w:r w:rsidRPr="00271CB9">
        <w:rPr>
          <w:rFonts w:ascii="Times New Roman" w:hAnsi="Times New Roman" w:cs="Times New Roman"/>
          <w:lang w:val="sv-SE"/>
        </w:rPr>
        <w:t xml:space="preserve"> </w:t>
      </w:r>
    </w:p>
    <w:p w:rsidR="00B635B5" w:rsidRDefault="00B635B5" w:rsidP="00947D7B">
      <w:pPr>
        <w:pStyle w:val="ListParagraph"/>
        <w:spacing w:after="0" w:line="240" w:lineRule="auto"/>
        <w:ind w:left="993" w:hanging="993"/>
        <w:jc w:val="both"/>
        <w:rPr>
          <w:rFonts w:ascii="Times New Roman" w:hAnsi="Times New Roman" w:cs="Times New Roman"/>
          <w:b/>
          <w:bCs/>
          <w:lang w:val="sv-SE"/>
        </w:rPr>
      </w:pPr>
    </w:p>
    <w:p w:rsidR="00947D7B" w:rsidRPr="00E04D8C" w:rsidRDefault="00947D7B" w:rsidP="00E04D8C">
      <w:pPr>
        <w:pStyle w:val="ListParagraph"/>
        <w:spacing w:after="0" w:line="240" w:lineRule="auto"/>
        <w:ind w:left="993" w:hanging="993"/>
        <w:jc w:val="both"/>
        <w:rPr>
          <w:rFonts w:ascii="Times New Roman" w:hAnsi="Times New Roman" w:cs="Times New Roman"/>
          <w:lang w:val="sv-SE"/>
        </w:rPr>
      </w:pPr>
      <w:r>
        <w:rPr>
          <w:rFonts w:ascii="Times New Roman" w:hAnsi="Times New Roman" w:cs="Times New Roman"/>
          <w:b/>
          <w:bCs/>
          <w:lang w:val="sv-SE"/>
        </w:rPr>
        <w:t>Tabel 6. Nilai Validitas Tiap Butir Tes yang Dinyatakan Valid</w:t>
      </w:r>
    </w:p>
    <w:p w:rsidR="00947D7B" w:rsidRPr="00E04D8C" w:rsidRDefault="00947D7B" w:rsidP="00E04D8C">
      <w:pPr>
        <w:spacing w:line="240" w:lineRule="auto"/>
      </w:pPr>
    </w:p>
    <w:tbl>
      <w:tblPr>
        <w:tblStyle w:val="LightShading1"/>
        <w:tblpPr w:leftFromText="180" w:rightFromText="180" w:vertAnchor="text" w:horzAnchor="margin" w:tblpX="108" w:tblpY="-439"/>
        <w:tblW w:w="4077" w:type="dxa"/>
        <w:shd w:val="clear" w:color="auto" w:fill="FFFFFF" w:themeFill="background1"/>
        <w:tblLook w:val="04A0" w:firstRow="1" w:lastRow="0" w:firstColumn="1" w:lastColumn="0" w:noHBand="0" w:noVBand="1"/>
      </w:tblPr>
      <w:tblGrid>
        <w:gridCol w:w="1106"/>
        <w:gridCol w:w="1021"/>
        <w:gridCol w:w="1950"/>
      </w:tblGrid>
      <w:tr w:rsidR="00DD1CE9" w:rsidRPr="00E87B78" w:rsidTr="008E62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auto"/>
            </w:tcBorders>
            <w:shd w:val="clear" w:color="auto" w:fill="FFFFFF" w:themeFill="background1"/>
          </w:tcPr>
          <w:p w:rsidR="00DD1CE9" w:rsidRPr="00E87B78" w:rsidRDefault="00DD1CE9" w:rsidP="008E62F3">
            <w:pPr>
              <w:jc w:val="center"/>
              <w:rPr>
                <w:rFonts w:ascii="Times New Roman" w:hAnsi="Times New Roman" w:cs="Times New Roman"/>
                <w:b w:val="0"/>
                <w:bCs w:val="0"/>
                <w:lang w:val="sv-SE"/>
              </w:rPr>
            </w:pPr>
            <w:r w:rsidRPr="00E87B78">
              <w:rPr>
                <w:rFonts w:ascii="Times New Roman" w:hAnsi="Times New Roman" w:cs="Times New Roman"/>
                <w:b w:val="0"/>
                <w:bCs w:val="0"/>
                <w:lang w:val="sv-SE"/>
              </w:rPr>
              <w:t>No. Soal</w:t>
            </w:r>
          </w:p>
        </w:tc>
        <w:tc>
          <w:tcPr>
            <w:tcW w:w="1021" w:type="dxa"/>
            <w:tcBorders>
              <w:top w:val="single" w:sz="4" w:space="0" w:color="auto"/>
            </w:tcBorders>
            <w:shd w:val="clear" w:color="auto" w:fill="FFFFFF" w:themeFill="background1"/>
          </w:tcPr>
          <w:p w:rsidR="00DD1CE9" w:rsidRPr="00E87B78" w:rsidRDefault="00E8706C" w:rsidP="008E62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sv-SE"/>
              </w:rPr>
            </w:pPr>
            <m:oMathPara>
              <m:oMathParaPr>
                <m:jc m:val="center"/>
              </m:oMathParaPr>
              <m:oMath>
                <m:sSub>
                  <m:sSubPr>
                    <m:ctrlPr>
                      <w:rPr>
                        <w:rFonts w:ascii="Cambria Math" w:hAnsi="Times New Roman" w:cs="Times New Roman"/>
                        <w:b w:val="0"/>
                        <w:bCs w:val="0"/>
                        <w:i/>
                        <w:lang w:val="sv-SE"/>
                      </w:rPr>
                    </m:ctrlPr>
                  </m:sSubPr>
                  <m:e>
                    <m:r>
                      <m:rPr>
                        <m:sty m:val="bi"/>
                      </m:rPr>
                      <w:rPr>
                        <w:rFonts w:ascii="Cambria Math" w:hAnsi="Cambria Math" w:cs="Times New Roman"/>
                        <w:lang w:val="sv-SE"/>
                      </w:rPr>
                      <m:t>r</m:t>
                    </m:r>
                  </m:e>
                  <m:sub>
                    <m:r>
                      <m:rPr>
                        <m:sty m:val="bi"/>
                      </m:rPr>
                      <w:rPr>
                        <w:rFonts w:ascii="Cambria Math" w:hAnsi="Cambria Math" w:cs="Times New Roman"/>
                        <w:lang w:val="sv-SE"/>
                      </w:rPr>
                      <m:t>xy</m:t>
                    </m:r>
                  </m:sub>
                </m:sSub>
              </m:oMath>
            </m:oMathPara>
          </w:p>
        </w:tc>
        <w:tc>
          <w:tcPr>
            <w:tcW w:w="1950" w:type="dxa"/>
            <w:tcBorders>
              <w:top w:val="single" w:sz="4" w:space="0" w:color="auto"/>
            </w:tcBorders>
            <w:shd w:val="clear" w:color="auto" w:fill="FFFFFF" w:themeFill="background1"/>
          </w:tcPr>
          <w:p w:rsidR="00DD1CE9" w:rsidRPr="00E87B78" w:rsidRDefault="00DD1CE9" w:rsidP="008E62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sv-SE"/>
              </w:rPr>
            </w:pPr>
            <w:r>
              <w:rPr>
                <w:rFonts w:ascii="Times New Roman" w:hAnsi="Times New Roman" w:cs="Times New Roman"/>
                <w:b w:val="0"/>
                <w:bCs w:val="0"/>
                <w:lang w:val="sv-SE"/>
              </w:rPr>
              <w:t>Kriteria</w:t>
            </w:r>
          </w:p>
        </w:tc>
      </w:tr>
      <w:tr w:rsidR="00DD1CE9" w:rsidRPr="00E87B78" w:rsidTr="008E6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Pr="00E87B78"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1</w:t>
            </w:r>
          </w:p>
        </w:tc>
        <w:tc>
          <w:tcPr>
            <w:tcW w:w="1021" w:type="dxa"/>
            <w:shd w:val="clear" w:color="auto" w:fill="FFFFFF" w:themeFill="background1"/>
          </w:tcPr>
          <w:p w:rsidR="00DD1CE9" w:rsidRPr="00EE58CB"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0.964</w:t>
            </w:r>
          </w:p>
        </w:tc>
        <w:tc>
          <w:tcPr>
            <w:tcW w:w="1950" w:type="dxa"/>
            <w:shd w:val="clear" w:color="auto" w:fill="FFFFFF" w:themeFill="background1"/>
          </w:tcPr>
          <w:p w:rsidR="00DD1CE9" w:rsidRPr="00EE58CB"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Sangat Tinggi</w:t>
            </w:r>
          </w:p>
        </w:tc>
      </w:tr>
      <w:tr w:rsidR="00DD1CE9" w:rsidRPr="00E87B78" w:rsidTr="008E62F3">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Pr="00E87B78"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2</w:t>
            </w:r>
          </w:p>
        </w:tc>
        <w:tc>
          <w:tcPr>
            <w:tcW w:w="1021" w:type="dxa"/>
            <w:shd w:val="clear" w:color="auto" w:fill="FFFFFF" w:themeFill="background1"/>
          </w:tcPr>
          <w:p w:rsidR="00DD1CE9" w:rsidRPr="00E87B78"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0.964</w:t>
            </w:r>
          </w:p>
        </w:tc>
        <w:tc>
          <w:tcPr>
            <w:tcW w:w="1950" w:type="dxa"/>
            <w:shd w:val="clear" w:color="auto" w:fill="FFFFFF" w:themeFill="background1"/>
          </w:tcPr>
          <w:p w:rsidR="00DD1CE9" w:rsidRPr="00E87B78"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Sangat Tinggi</w:t>
            </w:r>
          </w:p>
        </w:tc>
      </w:tr>
      <w:tr w:rsidR="00DD1CE9" w:rsidRPr="00E87B78" w:rsidTr="008E6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3</w:t>
            </w:r>
          </w:p>
        </w:tc>
        <w:tc>
          <w:tcPr>
            <w:tcW w:w="1021" w:type="dxa"/>
            <w:shd w:val="clear" w:color="auto" w:fill="FFFFFF" w:themeFill="background1"/>
          </w:tcPr>
          <w:p w:rsidR="00DD1CE9" w:rsidRPr="00EE58CB"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0.740</w:t>
            </w:r>
          </w:p>
        </w:tc>
        <w:tc>
          <w:tcPr>
            <w:tcW w:w="1950" w:type="dxa"/>
            <w:shd w:val="clear" w:color="auto" w:fill="FFFFFF" w:themeFill="background1"/>
          </w:tcPr>
          <w:p w:rsidR="00DD1CE9" w:rsidRPr="00EE58CB"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Tinggi</w:t>
            </w:r>
          </w:p>
        </w:tc>
      </w:tr>
      <w:tr w:rsidR="00DD1CE9" w:rsidRPr="00E87B78" w:rsidTr="008E62F3">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4</w:t>
            </w:r>
          </w:p>
        </w:tc>
        <w:tc>
          <w:tcPr>
            <w:tcW w:w="1021" w:type="dxa"/>
            <w:shd w:val="clear" w:color="auto" w:fill="FFFFFF" w:themeFill="background1"/>
          </w:tcPr>
          <w:p w:rsidR="00DD1CE9" w:rsidRDefault="00DD1CE9" w:rsidP="008E62F3">
            <w:pPr>
              <w:jc w:val="center"/>
              <w:cnfStyle w:val="000000000000" w:firstRow="0" w:lastRow="0" w:firstColumn="0" w:lastColumn="0" w:oddVBand="0" w:evenVBand="0" w:oddHBand="0" w:evenHBand="0" w:firstRowFirstColumn="0" w:firstRowLastColumn="0" w:lastRowFirstColumn="0" w:lastRowLastColumn="0"/>
            </w:pPr>
            <w:r w:rsidRPr="00E91437">
              <w:rPr>
                <w:rFonts w:ascii="Times New Roman" w:hAnsi="Times New Roman" w:cs="Times New Roman"/>
                <w:color w:val="000000"/>
              </w:rPr>
              <w:t>0.740</w:t>
            </w:r>
          </w:p>
        </w:tc>
        <w:tc>
          <w:tcPr>
            <w:tcW w:w="1950" w:type="dxa"/>
            <w:shd w:val="clear" w:color="auto" w:fill="FFFFFF" w:themeFill="background1"/>
          </w:tcPr>
          <w:p w:rsidR="00DD1CE9" w:rsidRDefault="00DD1CE9" w:rsidP="008E62F3">
            <w:pPr>
              <w:jc w:val="center"/>
              <w:cnfStyle w:val="000000000000" w:firstRow="0" w:lastRow="0" w:firstColumn="0" w:lastColumn="0" w:oddVBand="0" w:evenVBand="0" w:oddHBand="0" w:evenHBand="0" w:firstRowFirstColumn="0" w:firstRowLastColumn="0" w:lastRowFirstColumn="0" w:lastRowLastColumn="0"/>
            </w:pPr>
            <w:r w:rsidRPr="00DE3118">
              <w:rPr>
                <w:rFonts w:ascii="Times New Roman" w:hAnsi="Times New Roman" w:cs="Times New Roman"/>
                <w:color w:val="000000"/>
              </w:rPr>
              <w:t>Tinggi</w:t>
            </w:r>
          </w:p>
        </w:tc>
      </w:tr>
      <w:tr w:rsidR="00DD1CE9" w:rsidRPr="00E87B78" w:rsidTr="008E6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5</w:t>
            </w:r>
          </w:p>
        </w:tc>
        <w:tc>
          <w:tcPr>
            <w:tcW w:w="1021" w:type="dxa"/>
            <w:shd w:val="clear" w:color="auto" w:fill="FFFFFF" w:themeFill="background1"/>
          </w:tcPr>
          <w:p w:rsidR="00DD1CE9" w:rsidRDefault="00DD1CE9" w:rsidP="008E62F3">
            <w:pPr>
              <w:jc w:val="center"/>
              <w:cnfStyle w:val="000000100000" w:firstRow="0" w:lastRow="0" w:firstColumn="0" w:lastColumn="0" w:oddVBand="0" w:evenVBand="0" w:oddHBand="1" w:evenHBand="0" w:firstRowFirstColumn="0" w:firstRowLastColumn="0" w:lastRowFirstColumn="0" w:lastRowLastColumn="0"/>
            </w:pPr>
            <w:r w:rsidRPr="00E91437">
              <w:rPr>
                <w:rFonts w:ascii="Times New Roman" w:hAnsi="Times New Roman" w:cs="Times New Roman"/>
                <w:color w:val="000000"/>
              </w:rPr>
              <w:t>0.740</w:t>
            </w:r>
          </w:p>
        </w:tc>
        <w:tc>
          <w:tcPr>
            <w:tcW w:w="1950" w:type="dxa"/>
            <w:shd w:val="clear" w:color="auto" w:fill="FFFFFF" w:themeFill="background1"/>
          </w:tcPr>
          <w:p w:rsidR="00DD1CE9" w:rsidRDefault="00DD1CE9" w:rsidP="008E62F3">
            <w:pPr>
              <w:jc w:val="center"/>
              <w:cnfStyle w:val="000000100000" w:firstRow="0" w:lastRow="0" w:firstColumn="0" w:lastColumn="0" w:oddVBand="0" w:evenVBand="0" w:oddHBand="1" w:evenHBand="0" w:firstRowFirstColumn="0" w:firstRowLastColumn="0" w:lastRowFirstColumn="0" w:lastRowLastColumn="0"/>
            </w:pPr>
            <w:r w:rsidRPr="00DE3118">
              <w:rPr>
                <w:rFonts w:ascii="Times New Roman" w:hAnsi="Times New Roman" w:cs="Times New Roman"/>
                <w:color w:val="000000"/>
              </w:rPr>
              <w:t>Tinggi</w:t>
            </w:r>
          </w:p>
        </w:tc>
      </w:tr>
      <w:tr w:rsidR="00DD1CE9" w:rsidRPr="00E87B78" w:rsidTr="008E62F3">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6</w:t>
            </w:r>
          </w:p>
        </w:tc>
        <w:tc>
          <w:tcPr>
            <w:tcW w:w="1021" w:type="dxa"/>
            <w:shd w:val="clear" w:color="auto" w:fill="FFFFFF" w:themeFill="background1"/>
          </w:tcPr>
          <w:p w:rsidR="00DD1CE9" w:rsidRPr="00EE58CB"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0.773</w:t>
            </w:r>
          </w:p>
        </w:tc>
        <w:tc>
          <w:tcPr>
            <w:tcW w:w="1950" w:type="dxa"/>
            <w:shd w:val="clear" w:color="auto" w:fill="FFFFFF" w:themeFill="background1"/>
          </w:tcPr>
          <w:p w:rsidR="00DD1CE9" w:rsidRDefault="00DD1CE9" w:rsidP="008E62F3">
            <w:pPr>
              <w:jc w:val="center"/>
              <w:cnfStyle w:val="000000000000" w:firstRow="0" w:lastRow="0" w:firstColumn="0" w:lastColumn="0" w:oddVBand="0" w:evenVBand="0" w:oddHBand="0" w:evenHBand="0" w:firstRowFirstColumn="0" w:firstRowLastColumn="0" w:lastRowFirstColumn="0" w:lastRowLastColumn="0"/>
            </w:pPr>
            <w:r w:rsidRPr="00DE3118">
              <w:rPr>
                <w:rFonts w:ascii="Times New Roman" w:hAnsi="Times New Roman" w:cs="Times New Roman"/>
                <w:color w:val="000000"/>
              </w:rPr>
              <w:t>Tinggi</w:t>
            </w:r>
          </w:p>
        </w:tc>
      </w:tr>
      <w:tr w:rsidR="00DD1CE9" w:rsidRPr="00E87B78" w:rsidTr="008E6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7</w:t>
            </w:r>
          </w:p>
        </w:tc>
        <w:tc>
          <w:tcPr>
            <w:tcW w:w="1021" w:type="dxa"/>
            <w:shd w:val="clear" w:color="auto" w:fill="FFFFFF" w:themeFill="background1"/>
          </w:tcPr>
          <w:p w:rsidR="00DD1CE9" w:rsidRPr="00EE58CB"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0.599</w:t>
            </w:r>
          </w:p>
        </w:tc>
        <w:tc>
          <w:tcPr>
            <w:tcW w:w="1950" w:type="dxa"/>
            <w:shd w:val="clear" w:color="auto" w:fill="FFFFFF" w:themeFill="background1"/>
          </w:tcPr>
          <w:p w:rsidR="00DD1CE9" w:rsidRPr="00EE58CB"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Cukup Tinggi</w:t>
            </w:r>
          </w:p>
        </w:tc>
      </w:tr>
      <w:tr w:rsidR="00DD1CE9" w:rsidRPr="00E87B78" w:rsidTr="008E62F3">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8</w:t>
            </w:r>
          </w:p>
        </w:tc>
        <w:tc>
          <w:tcPr>
            <w:tcW w:w="1021" w:type="dxa"/>
            <w:shd w:val="clear" w:color="auto" w:fill="FFFFFF" w:themeFill="background1"/>
          </w:tcPr>
          <w:p w:rsidR="00DD1CE9" w:rsidRPr="00EE58CB"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0.773</w:t>
            </w:r>
          </w:p>
        </w:tc>
        <w:tc>
          <w:tcPr>
            <w:tcW w:w="1950" w:type="dxa"/>
            <w:shd w:val="clear" w:color="auto" w:fill="FFFFFF" w:themeFill="background1"/>
          </w:tcPr>
          <w:p w:rsidR="00DD1CE9" w:rsidRPr="00E87B78"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Tinggi</w:t>
            </w:r>
          </w:p>
        </w:tc>
      </w:tr>
      <w:tr w:rsidR="00DD1CE9" w:rsidRPr="00E87B78" w:rsidTr="008E6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9</w:t>
            </w:r>
          </w:p>
        </w:tc>
        <w:tc>
          <w:tcPr>
            <w:tcW w:w="1021" w:type="dxa"/>
            <w:shd w:val="clear" w:color="auto" w:fill="FFFFFF" w:themeFill="background1"/>
          </w:tcPr>
          <w:p w:rsidR="00DD1CE9" w:rsidRPr="00EE58CB"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0.571</w:t>
            </w:r>
          </w:p>
        </w:tc>
        <w:tc>
          <w:tcPr>
            <w:tcW w:w="1950" w:type="dxa"/>
            <w:shd w:val="clear" w:color="auto" w:fill="FFFFFF" w:themeFill="background1"/>
          </w:tcPr>
          <w:p w:rsidR="00DD1CE9" w:rsidRDefault="00DD1CE9" w:rsidP="008E62F3">
            <w:pPr>
              <w:jc w:val="center"/>
              <w:cnfStyle w:val="000000100000" w:firstRow="0" w:lastRow="0" w:firstColumn="0" w:lastColumn="0" w:oddVBand="0" w:evenVBand="0" w:oddHBand="1" w:evenHBand="0" w:firstRowFirstColumn="0" w:firstRowLastColumn="0" w:lastRowFirstColumn="0" w:lastRowLastColumn="0"/>
            </w:pPr>
            <w:r w:rsidRPr="00DA78BD">
              <w:rPr>
                <w:rFonts w:ascii="Times New Roman" w:hAnsi="Times New Roman" w:cs="Times New Roman"/>
                <w:color w:val="000000"/>
              </w:rPr>
              <w:t>Cukup Tinggi</w:t>
            </w:r>
          </w:p>
        </w:tc>
      </w:tr>
      <w:tr w:rsidR="00DD1CE9" w:rsidRPr="00E87B78" w:rsidTr="008E62F3">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10</w:t>
            </w:r>
          </w:p>
        </w:tc>
        <w:tc>
          <w:tcPr>
            <w:tcW w:w="1021" w:type="dxa"/>
            <w:shd w:val="clear" w:color="auto" w:fill="FFFFFF" w:themeFill="background1"/>
          </w:tcPr>
          <w:p w:rsidR="00DD1CE9" w:rsidRPr="00EE58CB"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0.599</w:t>
            </w:r>
          </w:p>
        </w:tc>
        <w:tc>
          <w:tcPr>
            <w:tcW w:w="1950" w:type="dxa"/>
            <w:shd w:val="clear" w:color="auto" w:fill="FFFFFF" w:themeFill="background1"/>
          </w:tcPr>
          <w:p w:rsidR="00DD1CE9" w:rsidRDefault="00DD1CE9" w:rsidP="008E62F3">
            <w:pPr>
              <w:jc w:val="center"/>
              <w:cnfStyle w:val="000000000000" w:firstRow="0" w:lastRow="0" w:firstColumn="0" w:lastColumn="0" w:oddVBand="0" w:evenVBand="0" w:oddHBand="0" w:evenHBand="0" w:firstRowFirstColumn="0" w:firstRowLastColumn="0" w:lastRowFirstColumn="0" w:lastRowLastColumn="0"/>
            </w:pPr>
            <w:r w:rsidRPr="00DA78BD">
              <w:rPr>
                <w:rFonts w:ascii="Times New Roman" w:hAnsi="Times New Roman" w:cs="Times New Roman"/>
                <w:color w:val="000000"/>
              </w:rPr>
              <w:t>Cukup Tinggi</w:t>
            </w:r>
          </w:p>
        </w:tc>
      </w:tr>
      <w:tr w:rsidR="00DD1CE9" w:rsidRPr="00E87B78" w:rsidTr="008E6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11</w:t>
            </w:r>
          </w:p>
        </w:tc>
        <w:tc>
          <w:tcPr>
            <w:tcW w:w="1021" w:type="dxa"/>
            <w:shd w:val="clear" w:color="auto" w:fill="FFFFFF" w:themeFill="background1"/>
          </w:tcPr>
          <w:p w:rsidR="00DD1CE9" w:rsidRPr="00E87B78"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0.964</w:t>
            </w:r>
          </w:p>
        </w:tc>
        <w:tc>
          <w:tcPr>
            <w:tcW w:w="1950" w:type="dxa"/>
            <w:shd w:val="clear" w:color="auto" w:fill="FFFFFF" w:themeFill="background1"/>
          </w:tcPr>
          <w:p w:rsidR="00DD1CE9" w:rsidRPr="00E87B78"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Sangat Tinggi</w:t>
            </w:r>
          </w:p>
        </w:tc>
      </w:tr>
      <w:tr w:rsidR="00DD1CE9" w:rsidRPr="00E87B78" w:rsidTr="008E62F3">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12</w:t>
            </w:r>
          </w:p>
        </w:tc>
        <w:tc>
          <w:tcPr>
            <w:tcW w:w="1021" w:type="dxa"/>
            <w:shd w:val="clear" w:color="auto" w:fill="FFFFFF" w:themeFill="background1"/>
          </w:tcPr>
          <w:p w:rsidR="00DD1CE9" w:rsidRPr="00EE58CB"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0.541</w:t>
            </w:r>
          </w:p>
        </w:tc>
        <w:tc>
          <w:tcPr>
            <w:tcW w:w="1950" w:type="dxa"/>
            <w:shd w:val="clear" w:color="auto" w:fill="FFFFFF" w:themeFill="background1"/>
          </w:tcPr>
          <w:p w:rsidR="00DD1CE9" w:rsidRPr="00E87B78"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Cukup Tinggi</w:t>
            </w:r>
          </w:p>
        </w:tc>
      </w:tr>
      <w:tr w:rsidR="00DD1CE9" w:rsidRPr="00E87B78" w:rsidTr="008E6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13</w:t>
            </w:r>
          </w:p>
        </w:tc>
        <w:tc>
          <w:tcPr>
            <w:tcW w:w="1021" w:type="dxa"/>
            <w:shd w:val="clear" w:color="auto" w:fill="FFFFFF" w:themeFill="background1"/>
          </w:tcPr>
          <w:p w:rsidR="00DD1CE9" w:rsidRPr="00EE58CB"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0.773</w:t>
            </w:r>
          </w:p>
        </w:tc>
        <w:tc>
          <w:tcPr>
            <w:tcW w:w="1950" w:type="dxa"/>
            <w:shd w:val="clear" w:color="auto" w:fill="FFFFFF" w:themeFill="background1"/>
          </w:tcPr>
          <w:p w:rsidR="00DD1CE9" w:rsidRPr="00E87B78"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Tinggi</w:t>
            </w:r>
          </w:p>
        </w:tc>
      </w:tr>
      <w:tr w:rsidR="00DD1CE9" w:rsidRPr="00E87B78" w:rsidTr="008E62F3">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14</w:t>
            </w:r>
          </w:p>
        </w:tc>
        <w:tc>
          <w:tcPr>
            <w:tcW w:w="1021" w:type="dxa"/>
            <w:shd w:val="clear" w:color="auto" w:fill="FFFFFF" w:themeFill="background1"/>
          </w:tcPr>
          <w:p w:rsidR="00DD1CE9" w:rsidRPr="00EE58CB"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0.541</w:t>
            </w:r>
          </w:p>
        </w:tc>
        <w:tc>
          <w:tcPr>
            <w:tcW w:w="1950" w:type="dxa"/>
            <w:shd w:val="clear" w:color="auto" w:fill="FFFFFF" w:themeFill="background1"/>
          </w:tcPr>
          <w:p w:rsidR="00DD1CE9" w:rsidRPr="00E87B78"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Cukup Tinggi</w:t>
            </w:r>
          </w:p>
        </w:tc>
      </w:tr>
      <w:tr w:rsidR="00DD1CE9" w:rsidRPr="00E87B78" w:rsidTr="008E6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15</w:t>
            </w:r>
          </w:p>
        </w:tc>
        <w:tc>
          <w:tcPr>
            <w:tcW w:w="1021" w:type="dxa"/>
            <w:shd w:val="clear" w:color="auto" w:fill="FFFFFF" w:themeFill="background1"/>
          </w:tcPr>
          <w:p w:rsidR="00DD1CE9" w:rsidRPr="00E87B78"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0.964</w:t>
            </w:r>
          </w:p>
        </w:tc>
        <w:tc>
          <w:tcPr>
            <w:tcW w:w="1950" w:type="dxa"/>
            <w:shd w:val="clear" w:color="auto" w:fill="FFFFFF" w:themeFill="background1"/>
          </w:tcPr>
          <w:p w:rsidR="00DD1CE9" w:rsidRPr="00E87B78"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Sangat Tinggi</w:t>
            </w:r>
          </w:p>
        </w:tc>
      </w:tr>
      <w:tr w:rsidR="00DD1CE9" w:rsidRPr="00E87B78" w:rsidTr="008E62F3">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16</w:t>
            </w:r>
          </w:p>
        </w:tc>
        <w:tc>
          <w:tcPr>
            <w:tcW w:w="1021" w:type="dxa"/>
            <w:shd w:val="clear" w:color="auto" w:fill="FFFFFF" w:themeFill="background1"/>
          </w:tcPr>
          <w:p w:rsidR="00DD1CE9" w:rsidRPr="00EE58CB"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0.773</w:t>
            </w:r>
          </w:p>
        </w:tc>
        <w:tc>
          <w:tcPr>
            <w:tcW w:w="1950" w:type="dxa"/>
            <w:shd w:val="clear" w:color="auto" w:fill="FFFFFF" w:themeFill="background1"/>
          </w:tcPr>
          <w:p w:rsidR="00DD1CE9" w:rsidRPr="00E87B78"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Tinggi</w:t>
            </w:r>
          </w:p>
        </w:tc>
      </w:tr>
      <w:tr w:rsidR="00DD1CE9" w:rsidRPr="00E87B78" w:rsidTr="008E6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17</w:t>
            </w:r>
          </w:p>
        </w:tc>
        <w:tc>
          <w:tcPr>
            <w:tcW w:w="1021" w:type="dxa"/>
            <w:shd w:val="clear" w:color="auto" w:fill="FFFFFF" w:themeFill="background1"/>
          </w:tcPr>
          <w:p w:rsidR="00DD1CE9" w:rsidRPr="00EE58CB"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0.571</w:t>
            </w:r>
          </w:p>
        </w:tc>
        <w:tc>
          <w:tcPr>
            <w:tcW w:w="1950" w:type="dxa"/>
            <w:shd w:val="clear" w:color="auto" w:fill="FFFFFF" w:themeFill="background1"/>
          </w:tcPr>
          <w:p w:rsidR="00DD1CE9" w:rsidRDefault="00DD1CE9" w:rsidP="008E62F3">
            <w:pPr>
              <w:jc w:val="center"/>
              <w:cnfStyle w:val="000000100000" w:firstRow="0" w:lastRow="0" w:firstColumn="0" w:lastColumn="0" w:oddVBand="0" w:evenVBand="0" w:oddHBand="1" w:evenHBand="0" w:firstRowFirstColumn="0" w:firstRowLastColumn="0" w:lastRowFirstColumn="0" w:lastRowLastColumn="0"/>
            </w:pPr>
            <w:r w:rsidRPr="004640A3">
              <w:rPr>
                <w:rFonts w:ascii="Times New Roman" w:hAnsi="Times New Roman" w:cs="Times New Roman"/>
                <w:color w:val="000000"/>
              </w:rPr>
              <w:t>Cukup Tinggi</w:t>
            </w:r>
          </w:p>
        </w:tc>
      </w:tr>
      <w:tr w:rsidR="00DD1CE9" w:rsidRPr="00E87B78" w:rsidTr="008E62F3">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18</w:t>
            </w:r>
          </w:p>
        </w:tc>
        <w:tc>
          <w:tcPr>
            <w:tcW w:w="1021" w:type="dxa"/>
            <w:shd w:val="clear" w:color="auto" w:fill="FFFFFF" w:themeFill="background1"/>
          </w:tcPr>
          <w:p w:rsidR="00DD1CE9" w:rsidRPr="00EE58CB"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0.541</w:t>
            </w:r>
          </w:p>
        </w:tc>
        <w:tc>
          <w:tcPr>
            <w:tcW w:w="1950" w:type="dxa"/>
            <w:shd w:val="clear" w:color="auto" w:fill="FFFFFF" w:themeFill="background1"/>
          </w:tcPr>
          <w:p w:rsidR="00DD1CE9" w:rsidRDefault="00DD1CE9" w:rsidP="008E62F3">
            <w:pPr>
              <w:jc w:val="center"/>
              <w:cnfStyle w:val="000000000000" w:firstRow="0" w:lastRow="0" w:firstColumn="0" w:lastColumn="0" w:oddVBand="0" w:evenVBand="0" w:oddHBand="0" w:evenHBand="0" w:firstRowFirstColumn="0" w:firstRowLastColumn="0" w:lastRowFirstColumn="0" w:lastRowLastColumn="0"/>
            </w:pPr>
            <w:r w:rsidRPr="004640A3">
              <w:rPr>
                <w:rFonts w:ascii="Times New Roman" w:hAnsi="Times New Roman" w:cs="Times New Roman"/>
                <w:color w:val="000000"/>
              </w:rPr>
              <w:t>Cukup Tinggi</w:t>
            </w:r>
          </w:p>
        </w:tc>
      </w:tr>
      <w:tr w:rsidR="00DD1CE9" w:rsidRPr="00E87B78" w:rsidTr="008E6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19</w:t>
            </w:r>
          </w:p>
        </w:tc>
        <w:tc>
          <w:tcPr>
            <w:tcW w:w="1021" w:type="dxa"/>
            <w:shd w:val="clear" w:color="auto" w:fill="FFFFFF" w:themeFill="background1"/>
          </w:tcPr>
          <w:p w:rsidR="00DD1CE9" w:rsidRPr="00E87B78"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0.964</w:t>
            </w:r>
          </w:p>
        </w:tc>
        <w:tc>
          <w:tcPr>
            <w:tcW w:w="1950" w:type="dxa"/>
            <w:shd w:val="clear" w:color="auto" w:fill="FFFFFF" w:themeFill="background1"/>
          </w:tcPr>
          <w:p w:rsidR="00DD1CE9" w:rsidRPr="00E87B78" w:rsidRDefault="00DD1CE9" w:rsidP="008E62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Sangat Tinggi</w:t>
            </w:r>
          </w:p>
        </w:tc>
      </w:tr>
      <w:tr w:rsidR="00DD1CE9" w:rsidRPr="00E87B78" w:rsidTr="008E62F3">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DD1CE9" w:rsidRDefault="00DD1CE9" w:rsidP="008E62F3">
            <w:pPr>
              <w:jc w:val="center"/>
              <w:rPr>
                <w:rFonts w:ascii="Times New Roman" w:hAnsi="Times New Roman" w:cs="Times New Roman"/>
                <w:b w:val="0"/>
                <w:bCs w:val="0"/>
                <w:lang w:val="sv-SE"/>
              </w:rPr>
            </w:pPr>
            <w:r>
              <w:rPr>
                <w:rFonts w:ascii="Times New Roman" w:hAnsi="Times New Roman" w:cs="Times New Roman"/>
                <w:b w:val="0"/>
                <w:bCs w:val="0"/>
                <w:lang w:val="sv-SE"/>
              </w:rPr>
              <w:t>20</w:t>
            </w:r>
          </w:p>
        </w:tc>
        <w:tc>
          <w:tcPr>
            <w:tcW w:w="1021" w:type="dxa"/>
            <w:shd w:val="clear" w:color="auto" w:fill="FFFFFF" w:themeFill="background1"/>
          </w:tcPr>
          <w:p w:rsidR="00DD1CE9" w:rsidRPr="00E87B78"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0.740</w:t>
            </w:r>
          </w:p>
        </w:tc>
        <w:tc>
          <w:tcPr>
            <w:tcW w:w="1950" w:type="dxa"/>
            <w:shd w:val="clear" w:color="auto" w:fill="FFFFFF" w:themeFill="background1"/>
          </w:tcPr>
          <w:p w:rsidR="00DD1CE9" w:rsidRPr="00E87B78" w:rsidRDefault="00DD1CE9" w:rsidP="008E62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Tinggi</w:t>
            </w:r>
          </w:p>
        </w:tc>
      </w:tr>
    </w:tbl>
    <w:p w:rsidR="00DD1CE9" w:rsidRPr="000E7AEB" w:rsidRDefault="00DD1CE9" w:rsidP="000E7AEB">
      <w:pPr>
        <w:spacing w:after="0" w:line="240" w:lineRule="auto"/>
        <w:jc w:val="both"/>
        <w:rPr>
          <w:rFonts w:ascii="Times New Roman" w:hAnsi="Times New Roman" w:cs="Times New Roman"/>
          <w:lang w:val="sv-SE"/>
        </w:rPr>
      </w:pPr>
      <w:r w:rsidRPr="000E7AEB">
        <w:rPr>
          <w:rFonts w:ascii="Times New Roman" w:hAnsi="Times New Roman" w:cs="Times New Roman"/>
          <w:b/>
          <w:bCs/>
          <w:lang w:val="sv-SE"/>
        </w:rPr>
        <w:t>Reliabilitas</w:t>
      </w:r>
    </w:p>
    <w:p w:rsidR="00DD1CE9" w:rsidRDefault="00DD1CE9" w:rsidP="00802558">
      <w:pPr>
        <w:spacing w:after="0" w:line="240" w:lineRule="auto"/>
        <w:ind w:firstLine="720"/>
        <w:jc w:val="both"/>
        <w:rPr>
          <w:rFonts w:ascii="Times New Roman" w:eastAsiaTheme="minorEastAsia" w:hAnsi="Times New Roman" w:cs="Times New Roman"/>
          <w:lang w:val="sv-SE"/>
        </w:rPr>
      </w:pPr>
      <w:r w:rsidRPr="00271CB9">
        <w:rPr>
          <w:rFonts w:ascii="Times New Roman" w:hAnsi="Times New Roman" w:cs="Times New Roman"/>
          <w:lang w:val="sv-SE"/>
        </w:rPr>
        <w:t>Dari hasil perhitungan reliabilitas menggunakan SPSS</w:t>
      </w:r>
      <w:r>
        <w:rPr>
          <w:rFonts w:ascii="Times New Roman" w:hAnsi="Times New Roman" w:cs="Times New Roman"/>
          <w:lang w:val="sv-SE"/>
        </w:rPr>
        <w:t xml:space="preserve"> terhadap 20 soal yang dinyatakan valid</w:t>
      </w:r>
      <w:r w:rsidRPr="00271CB9">
        <w:rPr>
          <w:rFonts w:ascii="Times New Roman" w:hAnsi="Times New Roman" w:cs="Times New Roman"/>
          <w:lang w:val="sv-SE"/>
        </w:rPr>
        <w:t xml:space="preserve">, diperoleh koefisien reliabilitas tes </w:t>
      </w:r>
      <m:oMath>
        <m:r>
          <w:rPr>
            <w:rFonts w:ascii="Cambria Math" w:hAnsi="Cambria Math" w:cs="Times New Roman"/>
            <w:lang w:val="sv-SE"/>
          </w:rPr>
          <m:t>α</m:t>
        </m:r>
      </m:oMath>
      <w:r w:rsidRPr="00271CB9">
        <w:rPr>
          <w:rFonts w:ascii="Times New Roman" w:eastAsiaTheme="minorEastAsia" w:hAnsi="Times New Roman" w:cs="Times New Roman"/>
          <w:lang w:val="sv-SE"/>
        </w:rPr>
        <w:t xml:space="preserve"> = </w:t>
      </w:r>
      <w:r>
        <w:rPr>
          <w:rFonts w:ascii="Times New Roman" w:hAnsi="Times New Roman" w:cs="Times New Roman"/>
          <w:color w:val="000000"/>
        </w:rPr>
        <w:t>0,490</w:t>
      </w:r>
      <w:r w:rsidRPr="00271CB9">
        <w:rPr>
          <w:rFonts w:ascii="Times New Roman" w:eastAsiaTheme="minorEastAsia" w:hAnsi="Times New Roman" w:cs="Times New Roman"/>
          <w:lang w:val="sv-SE"/>
        </w:rPr>
        <w:t>. Artinya tes hasil belajar</w:t>
      </w:r>
      <w:r>
        <w:rPr>
          <w:rFonts w:ascii="Times New Roman" w:eastAsiaTheme="minorEastAsia" w:hAnsi="Times New Roman" w:cs="Times New Roman"/>
          <w:lang w:val="sv-SE"/>
        </w:rPr>
        <w:t xml:space="preserve"> cukup reliabel</w:t>
      </w:r>
      <w:r w:rsidRPr="00271CB9">
        <w:rPr>
          <w:rFonts w:ascii="Times New Roman" w:eastAsiaTheme="minorEastAsia" w:hAnsi="Times New Roman" w:cs="Times New Roman"/>
          <w:lang w:val="sv-SE"/>
        </w:rPr>
        <w:t xml:space="preserve"> untuk mengukur </w:t>
      </w:r>
      <w:r>
        <w:rPr>
          <w:rFonts w:ascii="Times New Roman" w:eastAsiaTheme="minorEastAsia" w:hAnsi="Times New Roman" w:cs="Times New Roman"/>
          <w:lang w:val="sv-SE"/>
        </w:rPr>
        <w:t>kemampuan berpikir kritis</w:t>
      </w:r>
      <w:r w:rsidRPr="00271CB9">
        <w:rPr>
          <w:rFonts w:ascii="Times New Roman" w:eastAsiaTheme="minorEastAsia" w:hAnsi="Times New Roman" w:cs="Times New Roman"/>
          <w:lang w:val="sv-SE"/>
        </w:rPr>
        <w:t xml:space="preserve"> mahasiswa terhadap mata kuliah statistik.</w:t>
      </w:r>
    </w:p>
    <w:p w:rsidR="00DD1CE9" w:rsidRDefault="00DD1CE9" w:rsidP="00DD1CE9">
      <w:pPr>
        <w:spacing w:after="0" w:line="240" w:lineRule="auto"/>
        <w:ind w:firstLine="720"/>
        <w:jc w:val="both"/>
        <w:rPr>
          <w:rFonts w:ascii="Times New Roman" w:eastAsiaTheme="minorEastAsia" w:hAnsi="Times New Roman" w:cs="Times New Roman"/>
          <w:lang w:val="sv-SE"/>
        </w:rPr>
      </w:pPr>
    </w:p>
    <w:p w:rsidR="00DD1CE9" w:rsidRDefault="00DD1CE9" w:rsidP="000E7AEB">
      <w:pPr>
        <w:spacing w:after="0" w:line="240" w:lineRule="auto"/>
        <w:jc w:val="both"/>
        <w:rPr>
          <w:rFonts w:ascii="Times New Roman" w:hAnsi="Times New Roman" w:cs="Times New Roman"/>
          <w:b/>
          <w:bCs/>
          <w:lang w:val="sv-SE"/>
        </w:rPr>
      </w:pPr>
      <w:r w:rsidRPr="000E7AEB">
        <w:rPr>
          <w:rFonts w:ascii="Times New Roman" w:hAnsi="Times New Roman" w:cs="Times New Roman"/>
          <w:b/>
          <w:bCs/>
          <w:lang w:val="sv-SE"/>
        </w:rPr>
        <w:t>Sensitifitas</w:t>
      </w:r>
    </w:p>
    <w:p w:rsidR="00FA6791" w:rsidRDefault="00FA6791" w:rsidP="00FA6791">
      <w:pPr>
        <w:spacing w:after="0" w:line="240" w:lineRule="auto"/>
        <w:ind w:firstLine="720"/>
        <w:jc w:val="both"/>
        <w:rPr>
          <w:rFonts w:ascii="Times New Roman" w:hAnsi="Times New Roman" w:cs="Times New Roman"/>
          <w:b/>
          <w:bCs/>
          <w:lang w:val="sv-SE"/>
        </w:rPr>
      </w:pPr>
      <w:r>
        <w:rPr>
          <w:rFonts w:asciiTheme="majorBidi" w:hAnsiTheme="majorBidi" w:cstheme="majorBidi"/>
          <w:lang w:val="sv-SE"/>
        </w:rPr>
        <w:t xml:space="preserve">Berdasarkan rumus sensitivitas </w:t>
      </w:r>
      <w:r>
        <w:rPr>
          <w:rFonts w:ascii="Times New Roman" w:hAnsi="Times New Roman" w:cs="Times New Roman"/>
          <w:lang w:val="sv-SE"/>
        </w:rPr>
        <w:t>terhadap 20 soal yang dinyatakan valid</w:t>
      </w:r>
      <w:r w:rsidRPr="0058183B">
        <w:rPr>
          <w:rFonts w:asciiTheme="majorBidi" w:hAnsiTheme="majorBidi" w:cstheme="majorBidi"/>
          <w:lang w:val="sv-SE"/>
        </w:rPr>
        <w:t xml:space="preserve"> </w:t>
      </w:r>
      <w:r w:rsidRPr="0058183B">
        <w:rPr>
          <w:rFonts w:asciiTheme="majorBidi" w:hAnsiTheme="majorBidi" w:cstheme="majorBidi"/>
          <w:lang w:val="sv-SE"/>
        </w:rPr>
        <w:lastRenderedPageBreak/>
        <w:t>diperoleh nilai sensitivitas setiap butir tes sebagai berikut</w:t>
      </w:r>
      <w:r>
        <w:rPr>
          <w:rFonts w:asciiTheme="majorBidi" w:hAnsiTheme="majorBidi" w:cstheme="majorBidi"/>
          <w:lang w:val="sv-SE"/>
        </w:rPr>
        <w:t xml:space="preserve"> :</w:t>
      </w:r>
    </w:p>
    <w:p w:rsidR="00FA6791" w:rsidRDefault="00FA6791" w:rsidP="000E7AEB">
      <w:pPr>
        <w:spacing w:after="0" w:line="240" w:lineRule="auto"/>
        <w:jc w:val="both"/>
        <w:rPr>
          <w:rFonts w:ascii="Times New Roman" w:hAnsi="Times New Roman" w:cs="Times New Roman"/>
          <w:b/>
          <w:bCs/>
          <w:lang w:val="sv-SE"/>
        </w:rPr>
      </w:pPr>
    </w:p>
    <w:p w:rsidR="00FA6791" w:rsidRPr="000E7AEB" w:rsidRDefault="00FA6791" w:rsidP="000E7AEB">
      <w:pPr>
        <w:spacing w:after="0" w:line="240" w:lineRule="auto"/>
        <w:jc w:val="both"/>
        <w:rPr>
          <w:rFonts w:ascii="Times New Roman" w:hAnsi="Times New Roman" w:cs="Times New Roman"/>
          <w:lang w:val="sv-SE"/>
        </w:rPr>
      </w:pPr>
      <w:r>
        <w:rPr>
          <w:rFonts w:ascii="Times New Roman" w:hAnsi="Times New Roman" w:cs="Times New Roman"/>
          <w:b/>
          <w:bCs/>
          <w:lang w:val="sv-SE"/>
        </w:rPr>
        <w:t>Tabel 7. Nilai Sensitifitas Tiap Butir Tes</w:t>
      </w:r>
    </w:p>
    <w:tbl>
      <w:tblPr>
        <w:tblStyle w:val="LightShading1"/>
        <w:tblpPr w:leftFromText="180" w:rightFromText="180" w:vertAnchor="text" w:horzAnchor="margin" w:tblpXSpec="right" w:tblpY="234"/>
        <w:tblW w:w="3936" w:type="dxa"/>
        <w:shd w:val="clear" w:color="auto" w:fill="FFFFFF" w:themeFill="background1"/>
        <w:tblLook w:val="04A0" w:firstRow="1" w:lastRow="0" w:firstColumn="1" w:lastColumn="0" w:noHBand="0" w:noVBand="1"/>
      </w:tblPr>
      <w:tblGrid>
        <w:gridCol w:w="1106"/>
        <w:gridCol w:w="1021"/>
        <w:gridCol w:w="1809"/>
      </w:tblGrid>
      <w:tr w:rsidR="00B635B5" w:rsidRPr="00E87B78" w:rsidTr="00B63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auto"/>
            </w:tcBorders>
            <w:shd w:val="clear" w:color="auto" w:fill="FFFFFF" w:themeFill="background1"/>
          </w:tcPr>
          <w:p w:rsidR="00B635B5" w:rsidRPr="00E87B78" w:rsidRDefault="00B635B5" w:rsidP="00B635B5">
            <w:pPr>
              <w:jc w:val="center"/>
              <w:rPr>
                <w:rFonts w:ascii="Times New Roman" w:hAnsi="Times New Roman" w:cs="Times New Roman"/>
                <w:b w:val="0"/>
                <w:bCs w:val="0"/>
                <w:lang w:val="sv-SE"/>
              </w:rPr>
            </w:pPr>
            <w:r w:rsidRPr="00E87B78">
              <w:rPr>
                <w:rFonts w:ascii="Times New Roman" w:hAnsi="Times New Roman" w:cs="Times New Roman"/>
                <w:b w:val="0"/>
                <w:bCs w:val="0"/>
                <w:lang w:val="sv-SE"/>
              </w:rPr>
              <w:t>No. Soal</w:t>
            </w:r>
          </w:p>
        </w:tc>
        <w:tc>
          <w:tcPr>
            <w:tcW w:w="1021" w:type="dxa"/>
            <w:tcBorders>
              <w:top w:val="single" w:sz="4" w:space="0" w:color="auto"/>
            </w:tcBorders>
            <w:shd w:val="clear" w:color="auto" w:fill="FFFFFF" w:themeFill="background1"/>
          </w:tcPr>
          <w:p w:rsidR="00B635B5" w:rsidRPr="00E87B78" w:rsidRDefault="00E8706C" w:rsidP="00B635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sv-SE"/>
              </w:rPr>
            </w:pPr>
            <m:oMathPara>
              <m:oMathParaPr>
                <m:jc m:val="center"/>
              </m:oMathParaPr>
              <m:oMath>
                <m:sSub>
                  <m:sSubPr>
                    <m:ctrlPr>
                      <w:rPr>
                        <w:rFonts w:ascii="Cambria Math" w:hAnsi="Times New Roman" w:cs="Times New Roman"/>
                        <w:b w:val="0"/>
                        <w:bCs w:val="0"/>
                        <w:i/>
                        <w:lang w:val="sv-SE"/>
                      </w:rPr>
                    </m:ctrlPr>
                  </m:sSubPr>
                  <m:e>
                    <m:r>
                      <m:rPr>
                        <m:sty m:val="bi"/>
                      </m:rPr>
                      <w:rPr>
                        <w:rFonts w:ascii="Cambria Math" w:hAnsi="Cambria Math" w:cs="Times New Roman"/>
                        <w:lang w:val="sv-SE"/>
                      </w:rPr>
                      <m:t>r</m:t>
                    </m:r>
                  </m:e>
                  <m:sub>
                    <m:r>
                      <m:rPr>
                        <m:sty m:val="bi"/>
                      </m:rPr>
                      <w:rPr>
                        <w:rFonts w:ascii="Cambria Math" w:hAnsi="Cambria Math" w:cs="Times New Roman"/>
                        <w:lang w:val="sv-SE"/>
                      </w:rPr>
                      <m:t>xy</m:t>
                    </m:r>
                  </m:sub>
                </m:sSub>
              </m:oMath>
            </m:oMathPara>
          </w:p>
        </w:tc>
        <w:tc>
          <w:tcPr>
            <w:tcW w:w="1809" w:type="dxa"/>
            <w:tcBorders>
              <w:top w:val="single" w:sz="4" w:space="0" w:color="auto"/>
            </w:tcBorders>
            <w:shd w:val="clear" w:color="auto" w:fill="FFFFFF" w:themeFill="background1"/>
          </w:tcPr>
          <w:p w:rsidR="00B635B5" w:rsidRPr="00E87B78" w:rsidRDefault="00B635B5" w:rsidP="00B635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sv-SE"/>
              </w:rPr>
            </w:pPr>
            <w:r>
              <w:rPr>
                <w:rFonts w:ascii="Times New Roman" w:hAnsi="Times New Roman" w:cs="Times New Roman"/>
                <w:b w:val="0"/>
                <w:bCs w:val="0"/>
                <w:lang w:val="sv-SE"/>
              </w:rPr>
              <w:t>Kriteria</w:t>
            </w:r>
          </w:p>
        </w:tc>
      </w:tr>
      <w:tr w:rsidR="00B635B5" w:rsidRPr="00EE58CB"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Pr="00E87B78"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1</w:t>
            </w:r>
          </w:p>
        </w:tc>
        <w:tc>
          <w:tcPr>
            <w:tcW w:w="1021" w:type="dxa"/>
            <w:shd w:val="clear" w:color="auto" w:fill="FFFFFF" w:themeFill="background1"/>
          </w:tcPr>
          <w:p w:rsidR="00B635B5" w:rsidRPr="00C31DC4" w:rsidRDefault="00B635B5" w:rsidP="00B635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0,315</w:t>
            </w:r>
          </w:p>
        </w:tc>
        <w:tc>
          <w:tcPr>
            <w:tcW w:w="1809" w:type="dxa"/>
            <w:shd w:val="clear" w:color="auto" w:fill="FFFFFF" w:themeFill="background1"/>
          </w:tcPr>
          <w:p w:rsidR="00B635B5" w:rsidRPr="00EE58CB" w:rsidRDefault="00B635B5" w:rsidP="00B635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Sensitif</w:t>
            </w:r>
          </w:p>
        </w:tc>
      </w:tr>
      <w:tr w:rsidR="00B635B5" w:rsidTr="00B635B5">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Pr="00E87B78"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2</w:t>
            </w:r>
          </w:p>
        </w:tc>
        <w:tc>
          <w:tcPr>
            <w:tcW w:w="1021" w:type="dxa"/>
            <w:shd w:val="clear" w:color="auto" w:fill="FFFFFF" w:themeFill="background1"/>
          </w:tcPr>
          <w:p w:rsidR="00B635B5" w:rsidRPr="00C31DC4" w:rsidRDefault="00B635B5" w:rsidP="00B635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0,78</w:t>
            </w:r>
          </w:p>
        </w:tc>
        <w:tc>
          <w:tcPr>
            <w:tcW w:w="1809" w:type="dxa"/>
            <w:shd w:val="clear" w:color="auto" w:fill="FFFFFF" w:themeFill="background1"/>
          </w:tcPr>
          <w:p w:rsidR="00B635B5" w:rsidRDefault="00B635B5" w:rsidP="00B635B5">
            <w:pPr>
              <w:jc w:val="center"/>
              <w:cnfStyle w:val="000000000000" w:firstRow="0" w:lastRow="0" w:firstColumn="0" w:lastColumn="0" w:oddVBand="0" w:evenVBand="0" w:oddHBand="0"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3</w:t>
            </w:r>
          </w:p>
        </w:tc>
        <w:tc>
          <w:tcPr>
            <w:tcW w:w="1021" w:type="dxa"/>
            <w:shd w:val="clear" w:color="auto" w:fill="FFFFFF" w:themeFill="background1"/>
          </w:tcPr>
          <w:p w:rsidR="00B635B5" w:rsidRPr="00C31DC4" w:rsidRDefault="00B635B5" w:rsidP="00B635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0,368</w:t>
            </w:r>
          </w:p>
        </w:tc>
        <w:tc>
          <w:tcPr>
            <w:tcW w:w="1809" w:type="dxa"/>
            <w:shd w:val="clear" w:color="auto" w:fill="FFFFFF" w:themeFill="background1"/>
          </w:tcPr>
          <w:p w:rsidR="00B635B5" w:rsidRDefault="00B635B5" w:rsidP="00B635B5">
            <w:pPr>
              <w:jc w:val="center"/>
              <w:cnfStyle w:val="000000100000" w:firstRow="0" w:lastRow="0" w:firstColumn="0" w:lastColumn="0" w:oddVBand="0" w:evenVBand="0" w:oddHBand="1"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4</w:t>
            </w:r>
          </w:p>
        </w:tc>
        <w:tc>
          <w:tcPr>
            <w:tcW w:w="1021" w:type="dxa"/>
            <w:shd w:val="clear" w:color="auto" w:fill="FFFFFF" w:themeFill="background1"/>
          </w:tcPr>
          <w:p w:rsidR="00B635B5" w:rsidRPr="00C31DC4" w:rsidRDefault="00B635B5" w:rsidP="00B635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DC4">
              <w:rPr>
                <w:rFonts w:ascii="Times New Roman" w:hAnsi="Times New Roman" w:cs="Times New Roman"/>
              </w:rPr>
              <w:t>0,42</w:t>
            </w:r>
          </w:p>
        </w:tc>
        <w:tc>
          <w:tcPr>
            <w:tcW w:w="1809" w:type="dxa"/>
            <w:shd w:val="clear" w:color="auto" w:fill="FFFFFF" w:themeFill="background1"/>
          </w:tcPr>
          <w:p w:rsidR="00B635B5" w:rsidRDefault="00B635B5" w:rsidP="00B635B5">
            <w:pPr>
              <w:jc w:val="center"/>
              <w:cnfStyle w:val="000000000000" w:firstRow="0" w:lastRow="0" w:firstColumn="0" w:lastColumn="0" w:oddVBand="0" w:evenVBand="0" w:oddHBand="0"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5</w:t>
            </w:r>
          </w:p>
        </w:tc>
        <w:tc>
          <w:tcPr>
            <w:tcW w:w="1021" w:type="dxa"/>
            <w:shd w:val="clear" w:color="auto" w:fill="FFFFFF" w:themeFill="background1"/>
          </w:tcPr>
          <w:p w:rsidR="00B635B5" w:rsidRPr="00C31DC4" w:rsidRDefault="00B635B5" w:rsidP="00B635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1DC4">
              <w:rPr>
                <w:rFonts w:ascii="Times New Roman" w:hAnsi="Times New Roman" w:cs="Times New Roman"/>
              </w:rPr>
              <w:t>0,84</w:t>
            </w:r>
          </w:p>
        </w:tc>
        <w:tc>
          <w:tcPr>
            <w:tcW w:w="1809" w:type="dxa"/>
            <w:shd w:val="clear" w:color="auto" w:fill="FFFFFF" w:themeFill="background1"/>
          </w:tcPr>
          <w:p w:rsidR="00B635B5" w:rsidRDefault="00B635B5" w:rsidP="00B635B5">
            <w:pPr>
              <w:jc w:val="center"/>
              <w:cnfStyle w:val="000000100000" w:firstRow="0" w:lastRow="0" w:firstColumn="0" w:lastColumn="0" w:oddVBand="0" w:evenVBand="0" w:oddHBand="1"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6</w:t>
            </w:r>
          </w:p>
        </w:tc>
        <w:tc>
          <w:tcPr>
            <w:tcW w:w="1021" w:type="dxa"/>
            <w:shd w:val="clear" w:color="auto" w:fill="FFFFFF" w:themeFill="background1"/>
          </w:tcPr>
          <w:p w:rsidR="00B635B5" w:rsidRPr="00C31DC4" w:rsidRDefault="00B635B5" w:rsidP="00B635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0,368</w:t>
            </w:r>
          </w:p>
        </w:tc>
        <w:tc>
          <w:tcPr>
            <w:tcW w:w="1809" w:type="dxa"/>
            <w:shd w:val="clear" w:color="auto" w:fill="FFFFFF" w:themeFill="background1"/>
          </w:tcPr>
          <w:p w:rsidR="00B635B5" w:rsidRDefault="00B635B5" w:rsidP="00B635B5">
            <w:pPr>
              <w:jc w:val="center"/>
              <w:cnfStyle w:val="000000000000" w:firstRow="0" w:lastRow="0" w:firstColumn="0" w:lastColumn="0" w:oddVBand="0" w:evenVBand="0" w:oddHBand="0"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7</w:t>
            </w:r>
          </w:p>
        </w:tc>
        <w:tc>
          <w:tcPr>
            <w:tcW w:w="1021" w:type="dxa"/>
            <w:shd w:val="clear" w:color="auto" w:fill="FFFFFF" w:themeFill="background1"/>
          </w:tcPr>
          <w:p w:rsidR="00B635B5" w:rsidRPr="00C31DC4" w:rsidRDefault="00B635B5" w:rsidP="00B635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0,42</w:t>
            </w:r>
          </w:p>
        </w:tc>
        <w:tc>
          <w:tcPr>
            <w:tcW w:w="1809" w:type="dxa"/>
            <w:shd w:val="clear" w:color="auto" w:fill="FFFFFF" w:themeFill="background1"/>
          </w:tcPr>
          <w:p w:rsidR="00B635B5" w:rsidRDefault="00B635B5" w:rsidP="00B635B5">
            <w:pPr>
              <w:jc w:val="center"/>
              <w:cnfStyle w:val="000000100000" w:firstRow="0" w:lastRow="0" w:firstColumn="0" w:lastColumn="0" w:oddVBand="0" w:evenVBand="0" w:oddHBand="1"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8</w:t>
            </w:r>
          </w:p>
        </w:tc>
        <w:tc>
          <w:tcPr>
            <w:tcW w:w="1021" w:type="dxa"/>
            <w:shd w:val="clear" w:color="auto" w:fill="FFFFFF" w:themeFill="background1"/>
          </w:tcPr>
          <w:p w:rsidR="00B635B5" w:rsidRPr="00C31DC4" w:rsidRDefault="00B635B5" w:rsidP="00B635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0,68</w:t>
            </w:r>
          </w:p>
        </w:tc>
        <w:tc>
          <w:tcPr>
            <w:tcW w:w="1809" w:type="dxa"/>
            <w:shd w:val="clear" w:color="auto" w:fill="FFFFFF" w:themeFill="background1"/>
          </w:tcPr>
          <w:p w:rsidR="00B635B5" w:rsidRDefault="00B635B5" w:rsidP="00B635B5">
            <w:pPr>
              <w:jc w:val="center"/>
              <w:cnfStyle w:val="000000000000" w:firstRow="0" w:lastRow="0" w:firstColumn="0" w:lastColumn="0" w:oddVBand="0" w:evenVBand="0" w:oddHBand="0"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9</w:t>
            </w:r>
          </w:p>
        </w:tc>
        <w:tc>
          <w:tcPr>
            <w:tcW w:w="1021" w:type="dxa"/>
            <w:shd w:val="clear" w:color="auto" w:fill="FFFFFF" w:themeFill="background1"/>
          </w:tcPr>
          <w:p w:rsidR="00B635B5" w:rsidRPr="00C31DC4" w:rsidRDefault="00B635B5" w:rsidP="00B635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0,63</w:t>
            </w:r>
          </w:p>
        </w:tc>
        <w:tc>
          <w:tcPr>
            <w:tcW w:w="1809" w:type="dxa"/>
            <w:shd w:val="clear" w:color="auto" w:fill="FFFFFF" w:themeFill="background1"/>
          </w:tcPr>
          <w:p w:rsidR="00B635B5" w:rsidRDefault="00B635B5" w:rsidP="00B635B5">
            <w:pPr>
              <w:jc w:val="center"/>
              <w:cnfStyle w:val="000000100000" w:firstRow="0" w:lastRow="0" w:firstColumn="0" w:lastColumn="0" w:oddVBand="0" w:evenVBand="0" w:oddHBand="1"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10</w:t>
            </w:r>
          </w:p>
        </w:tc>
        <w:tc>
          <w:tcPr>
            <w:tcW w:w="1021" w:type="dxa"/>
            <w:shd w:val="clear" w:color="auto" w:fill="FFFFFF" w:themeFill="background1"/>
          </w:tcPr>
          <w:p w:rsidR="00B635B5" w:rsidRPr="00FA6791" w:rsidRDefault="00B635B5" w:rsidP="00B635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FA6791">
              <w:rPr>
                <w:rFonts w:ascii="Times New Roman" w:hAnsi="Times New Roman" w:cs="Times New Roman"/>
                <w:color w:val="000000"/>
              </w:rPr>
              <w:t>0,52</w:t>
            </w:r>
          </w:p>
        </w:tc>
        <w:tc>
          <w:tcPr>
            <w:tcW w:w="1809" w:type="dxa"/>
            <w:shd w:val="clear" w:color="auto" w:fill="FFFFFF" w:themeFill="background1"/>
          </w:tcPr>
          <w:p w:rsidR="00B635B5" w:rsidRPr="00FA6791" w:rsidRDefault="00B635B5" w:rsidP="00B635B5">
            <w:pPr>
              <w:jc w:val="center"/>
              <w:cnfStyle w:val="000000000000" w:firstRow="0" w:lastRow="0" w:firstColumn="0" w:lastColumn="0" w:oddVBand="0" w:evenVBand="0" w:oddHBand="0" w:evenHBand="0" w:firstRowFirstColumn="0" w:firstRowLastColumn="0" w:lastRowFirstColumn="0" w:lastRowLastColumn="0"/>
            </w:pPr>
            <w:r w:rsidRPr="00FA6791">
              <w:rPr>
                <w:rFonts w:ascii="Times New Roman" w:hAnsi="Times New Roman" w:cs="Times New Roman"/>
                <w:color w:val="000000"/>
              </w:rPr>
              <w:t>Sensitif</w:t>
            </w:r>
          </w:p>
        </w:tc>
      </w:tr>
      <w:tr w:rsidR="00B635B5"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11</w:t>
            </w:r>
          </w:p>
        </w:tc>
        <w:tc>
          <w:tcPr>
            <w:tcW w:w="1021" w:type="dxa"/>
            <w:shd w:val="clear" w:color="auto" w:fill="FFFFFF" w:themeFill="background1"/>
          </w:tcPr>
          <w:p w:rsidR="00B635B5" w:rsidRPr="00FA6791" w:rsidRDefault="00B635B5" w:rsidP="00B635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FA6791">
              <w:rPr>
                <w:rFonts w:ascii="Times New Roman" w:hAnsi="Times New Roman" w:cs="Times New Roman"/>
                <w:color w:val="000000"/>
              </w:rPr>
              <w:t>0,47</w:t>
            </w:r>
          </w:p>
        </w:tc>
        <w:tc>
          <w:tcPr>
            <w:tcW w:w="1809" w:type="dxa"/>
            <w:shd w:val="clear" w:color="auto" w:fill="FFFFFF" w:themeFill="background1"/>
          </w:tcPr>
          <w:p w:rsidR="00B635B5" w:rsidRPr="00FA6791" w:rsidRDefault="00B635B5" w:rsidP="00B635B5">
            <w:pPr>
              <w:jc w:val="center"/>
              <w:cnfStyle w:val="000000100000" w:firstRow="0" w:lastRow="0" w:firstColumn="0" w:lastColumn="0" w:oddVBand="0" w:evenVBand="0" w:oddHBand="1" w:evenHBand="0" w:firstRowFirstColumn="0" w:firstRowLastColumn="0" w:lastRowFirstColumn="0" w:lastRowLastColumn="0"/>
            </w:pPr>
            <w:r w:rsidRPr="00FA6791">
              <w:rPr>
                <w:rFonts w:ascii="Times New Roman" w:hAnsi="Times New Roman" w:cs="Times New Roman"/>
                <w:color w:val="000000"/>
              </w:rPr>
              <w:t>Sensitif</w:t>
            </w:r>
          </w:p>
        </w:tc>
      </w:tr>
      <w:tr w:rsidR="00B635B5" w:rsidTr="00B635B5">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12</w:t>
            </w:r>
          </w:p>
        </w:tc>
        <w:tc>
          <w:tcPr>
            <w:tcW w:w="1021" w:type="dxa"/>
            <w:shd w:val="clear" w:color="auto" w:fill="FFFFFF" w:themeFill="background1"/>
          </w:tcPr>
          <w:p w:rsidR="00B635B5" w:rsidRPr="00C31DC4" w:rsidRDefault="00B635B5" w:rsidP="00B635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0,63</w:t>
            </w:r>
          </w:p>
        </w:tc>
        <w:tc>
          <w:tcPr>
            <w:tcW w:w="1809" w:type="dxa"/>
            <w:shd w:val="clear" w:color="auto" w:fill="FFFFFF" w:themeFill="background1"/>
          </w:tcPr>
          <w:p w:rsidR="00B635B5" w:rsidRDefault="00B635B5" w:rsidP="00B635B5">
            <w:pPr>
              <w:jc w:val="center"/>
              <w:cnfStyle w:val="000000000000" w:firstRow="0" w:lastRow="0" w:firstColumn="0" w:lastColumn="0" w:oddVBand="0" w:evenVBand="0" w:oddHBand="0"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13</w:t>
            </w:r>
          </w:p>
        </w:tc>
        <w:tc>
          <w:tcPr>
            <w:tcW w:w="1021" w:type="dxa"/>
            <w:shd w:val="clear" w:color="auto" w:fill="FFFFFF" w:themeFill="background1"/>
          </w:tcPr>
          <w:p w:rsidR="00B635B5" w:rsidRPr="00C31DC4" w:rsidRDefault="00B635B5" w:rsidP="00B635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0,63</w:t>
            </w:r>
          </w:p>
        </w:tc>
        <w:tc>
          <w:tcPr>
            <w:tcW w:w="1809" w:type="dxa"/>
            <w:shd w:val="clear" w:color="auto" w:fill="FFFFFF" w:themeFill="background1"/>
          </w:tcPr>
          <w:p w:rsidR="00B635B5" w:rsidRDefault="00B635B5" w:rsidP="00B635B5">
            <w:pPr>
              <w:jc w:val="center"/>
              <w:cnfStyle w:val="000000100000" w:firstRow="0" w:lastRow="0" w:firstColumn="0" w:lastColumn="0" w:oddVBand="0" w:evenVBand="0" w:oddHBand="1"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14</w:t>
            </w:r>
          </w:p>
        </w:tc>
        <w:tc>
          <w:tcPr>
            <w:tcW w:w="1021" w:type="dxa"/>
            <w:shd w:val="clear" w:color="auto" w:fill="FFFFFF" w:themeFill="background1"/>
          </w:tcPr>
          <w:p w:rsidR="00B635B5" w:rsidRPr="00C31DC4" w:rsidRDefault="00B635B5" w:rsidP="00B635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0,84</w:t>
            </w:r>
          </w:p>
        </w:tc>
        <w:tc>
          <w:tcPr>
            <w:tcW w:w="1809" w:type="dxa"/>
            <w:shd w:val="clear" w:color="auto" w:fill="FFFFFF" w:themeFill="background1"/>
          </w:tcPr>
          <w:p w:rsidR="00B635B5" w:rsidRDefault="00B635B5" w:rsidP="00B635B5">
            <w:pPr>
              <w:jc w:val="center"/>
              <w:cnfStyle w:val="000000000000" w:firstRow="0" w:lastRow="0" w:firstColumn="0" w:lastColumn="0" w:oddVBand="0" w:evenVBand="0" w:oddHBand="0"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15</w:t>
            </w:r>
          </w:p>
        </w:tc>
        <w:tc>
          <w:tcPr>
            <w:tcW w:w="1021" w:type="dxa"/>
            <w:shd w:val="clear" w:color="auto" w:fill="FFFFFF" w:themeFill="background1"/>
          </w:tcPr>
          <w:p w:rsidR="00B635B5" w:rsidRPr="00C31DC4" w:rsidRDefault="00B635B5" w:rsidP="00B635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0,736</w:t>
            </w:r>
          </w:p>
        </w:tc>
        <w:tc>
          <w:tcPr>
            <w:tcW w:w="1809" w:type="dxa"/>
            <w:shd w:val="clear" w:color="auto" w:fill="FFFFFF" w:themeFill="background1"/>
          </w:tcPr>
          <w:p w:rsidR="00B635B5" w:rsidRDefault="00B635B5" w:rsidP="00B635B5">
            <w:pPr>
              <w:jc w:val="center"/>
              <w:cnfStyle w:val="000000100000" w:firstRow="0" w:lastRow="0" w:firstColumn="0" w:lastColumn="0" w:oddVBand="0" w:evenVBand="0" w:oddHBand="1"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16</w:t>
            </w:r>
          </w:p>
        </w:tc>
        <w:tc>
          <w:tcPr>
            <w:tcW w:w="1021" w:type="dxa"/>
            <w:shd w:val="clear" w:color="auto" w:fill="FFFFFF" w:themeFill="background1"/>
          </w:tcPr>
          <w:p w:rsidR="00B635B5" w:rsidRPr="00C31DC4" w:rsidRDefault="00B635B5" w:rsidP="00B635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0,736</w:t>
            </w:r>
          </w:p>
        </w:tc>
        <w:tc>
          <w:tcPr>
            <w:tcW w:w="1809" w:type="dxa"/>
            <w:shd w:val="clear" w:color="auto" w:fill="FFFFFF" w:themeFill="background1"/>
          </w:tcPr>
          <w:p w:rsidR="00B635B5" w:rsidRDefault="00B635B5" w:rsidP="00B635B5">
            <w:pPr>
              <w:jc w:val="center"/>
              <w:cnfStyle w:val="000000000000" w:firstRow="0" w:lastRow="0" w:firstColumn="0" w:lastColumn="0" w:oddVBand="0" w:evenVBand="0" w:oddHBand="0"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17</w:t>
            </w:r>
          </w:p>
        </w:tc>
        <w:tc>
          <w:tcPr>
            <w:tcW w:w="1021" w:type="dxa"/>
            <w:shd w:val="clear" w:color="auto" w:fill="FFFFFF" w:themeFill="background1"/>
          </w:tcPr>
          <w:p w:rsidR="00B635B5" w:rsidRPr="00C31DC4" w:rsidRDefault="00B635B5" w:rsidP="00B635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0,421</w:t>
            </w:r>
          </w:p>
        </w:tc>
        <w:tc>
          <w:tcPr>
            <w:tcW w:w="1809" w:type="dxa"/>
            <w:shd w:val="clear" w:color="auto" w:fill="FFFFFF" w:themeFill="background1"/>
          </w:tcPr>
          <w:p w:rsidR="00B635B5" w:rsidRDefault="00B635B5" w:rsidP="00B635B5">
            <w:pPr>
              <w:jc w:val="center"/>
              <w:cnfStyle w:val="000000100000" w:firstRow="0" w:lastRow="0" w:firstColumn="0" w:lastColumn="0" w:oddVBand="0" w:evenVBand="0" w:oddHBand="1"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18</w:t>
            </w:r>
          </w:p>
        </w:tc>
        <w:tc>
          <w:tcPr>
            <w:tcW w:w="1021" w:type="dxa"/>
            <w:shd w:val="clear" w:color="auto" w:fill="FFFFFF" w:themeFill="background1"/>
          </w:tcPr>
          <w:p w:rsidR="00B635B5" w:rsidRPr="00C31DC4" w:rsidRDefault="00B635B5" w:rsidP="00B635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0,368</w:t>
            </w:r>
          </w:p>
        </w:tc>
        <w:tc>
          <w:tcPr>
            <w:tcW w:w="1809" w:type="dxa"/>
            <w:shd w:val="clear" w:color="auto" w:fill="FFFFFF" w:themeFill="background1"/>
          </w:tcPr>
          <w:p w:rsidR="00B635B5" w:rsidRDefault="00B635B5" w:rsidP="00B635B5">
            <w:pPr>
              <w:jc w:val="center"/>
              <w:cnfStyle w:val="000000000000" w:firstRow="0" w:lastRow="0" w:firstColumn="0" w:lastColumn="0" w:oddVBand="0" w:evenVBand="0" w:oddHBand="0" w:evenHBand="0" w:firstRowFirstColumn="0" w:firstRowLastColumn="0" w:lastRowFirstColumn="0" w:lastRowLastColumn="0"/>
            </w:pPr>
            <w:r w:rsidRPr="008D2859">
              <w:rPr>
                <w:rFonts w:ascii="Times New Roman" w:hAnsi="Times New Roman" w:cs="Times New Roman"/>
                <w:color w:val="000000"/>
              </w:rPr>
              <w:t>Sensitif</w:t>
            </w:r>
          </w:p>
        </w:tc>
      </w:tr>
      <w:tr w:rsidR="00B635B5" w:rsidTr="00B63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B635B5" w:rsidRDefault="00B635B5" w:rsidP="00B635B5">
            <w:pPr>
              <w:jc w:val="center"/>
              <w:rPr>
                <w:rFonts w:ascii="Times New Roman" w:hAnsi="Times New Roman" w:cs="Times New Roman"/>
                <w:b w:val="0"/>
                <w:bCs w:val="0"/>
                <w:lang w:val="sv-SE"/>
              </w:rPr>
            </w:pPr>
            <w:r>
              <w:rPr>
                <w:rFonts w:ascii="Times New Roman" w:hAnsi="Times New Roman" w:cs="Times New Roman"/>
                <w:b w:val="0"/>
                <w:bCs w:val="0"/>
                <w:lang w:val="sv-SE"/>
              </w:rPr>
              <w:t>19</w:t>
            </w:r>
          </w:p>
        </w:tc>
        <w:tc>
          <w:tcPr>
            <w:tcW w:w="1021" w:type="dxa"/>
            <w:shd w:val="clear" w:color="auto" w:fill="FFFFFF" w:themeFill="background1"/>
          </w:tcPr>
          <w:p w:rsidR="00B635B5" w:rsidRPr="00C31DC4" w:rsidRDefault="00B635B5" w:rsidP="00B635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0,368</w:t>
            </w:r>
          </w:p>
        </w:tc>
        <w:tc>
          <w:tcPr>
            <w:tcW w:w="1809" w:type="dxa"/>
            <w:shd w:val="clear" w:color="auto" w:fill="FFFFFF" w:themeFill="background1"/>
          </w:tcPr>
          <w:p w:rsidR="00B635B5" w:rsidRDefault="00B635B5" w:rsidP="00B635B5">
            <w:pPr>
              <w:jc w:val="center"/>
              <w:cnfStyle w:val="000000100000" w:firstRow="0" w:lastRow="0" w:firstColumn="0" w:lastColumn="0" w:oddVBand="0" w:evenVBand="0" w:oddHBand="1" w:evenHBand="0" w:firstRowFirstColumn="0" w:firstRowLastColumn="0" w:lastRowFirstColumn="0" w:lastRowLastColumn="0"/>
            </w:pPr>
            <w:r w:rsidRPr="008D2859">
              <w:rPr>
                <w:rFonts w:ascii="Times New Roman" w:hAnsi="Times New Roman" w:cs="Times New Roman"/>
                <w:color w:val="000000"/>
              </w:rPr>
              <w:t>Sensitif</w:t>
            </w:r>
          </w:p>
        </w:tc>
      </w:tr>
      <w:tr w:rsidR="00FA6791" w:rsidTr="00B635B5">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rsidR="00FA6791" w:rsidRDefault="00FA6791" w:rsidP="00FA6791">
            <w:pPr>
              <w:jc w:val="center"/>
              <w:rPr>
                <w:rFonts w:ascii="Times New Roman" w:hAnsi="Times New Roman" w:cs="Times New Roman"/>
                <w:b w:val="0"/>
                <w:bCs w:val="0"/>
                <w:lang w:val="sv-SE"/>
              </w:rPr>
            </w:pPr>
            <w:r>
              <w:rPr>
                <w:rFonts w:ascii="Times New Roman" w:hAnsi="Times New Roman" w:cs="Times New Roman"/>
                <w:b w:val="0"/>
                <w:bCs w:val="0"/>
                <w:lang w:val="sv-SE"/>
              </w:rPr>
              <w:t>20</w:t>
            </w:r>
          </w:p>
        </w:tc>
        <w:tc>
          <w:tcPr>
            <w:tcW w:w="1021" w:type="dxa"/>
            <w:shd w:val="clear" w:color="auto" w:fill="FFFFFF" w:themeFill="background1"/>
          </w:tcPr>
          <w:p w:rsidR="00FA6791" w:rsidRPr="00C31DC4" w:rsidRDefault="00FA6791" w:rsidP="00FA67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31DC4">
              <w:rPr>
                <w:rFonts w:ascii="Times New Roman" w:hAnsi="Times New Roman" w:cs="Times New Roman"/>
                <w:color w:val="000000"/>
              </w:rPr>
              <w:t>0,368</w:t>
            </w:r>
          </w:p>
        </w:tc>
        <w:tc>
          <w:tcPr>
            <w:tcW w:w="1809" w:type="dxa"/>
            <w:shd w:val="clear" w:color="auto" w:fill="FFFFFF" w:themeFill="background1"/>
          </w:tcPr>
          <w:p w:rsidR="00FA6791" w:rsidRDefault="00FA6791" w:rsidP="00FA6791">
            <w:pPr>
              <w:jc w:val="center"/>
              <w:cnfStyle w:val="000000000000" w:firstRow="0" w:lastRow="0" w:firstColumn="0" w:lastColumn="0" w:oddVBand="0" w:evenVBand="0" w:oddHBand="0" w:evenHBand="0" w:firstRowFirstColumn="0" w:firstRowLastColumn="0" w:lastRowFirstColumn="0" w:lastRowLastColumn="0"/>
            </w:pPr>
            <w:r w:rsidRPr="008D2859">
              <w:rPr>
                <w:rFonts w:ascii="Times New Roman" w:hAnsi="Times New Roman" w:cs="Times New Roman"/>
                <w:color w:val="000000"/>
              </w:rPr>
              <w:t>Sensitif</w:t>
            </w:r>
          </w:p>
        </w:tc>
      </w:tr>
    </w:tbl>
    <w:p w:rsidR="00DD1CE9" w:rsidRDefault="00B635B5" w:rsidP="000E7AEB">
      <w:pPr>
        <w:spacing w:after="0" w:line="240" w:lineRule="auto"/>
        <w:ind w:firstLine="720"/>
        <w:jc w:val="both"/>
        <w:rPr>
          <w:rFonts w:asciiTheme="majorBidi" w:hAnsiTheme="majorBidi" w:cstheme="majorBidi"/>
          <w:lang w:val="sv-SE"/>
        </w:rPr>
      </w:pPr>
      <w:r>
        <w:rPr>
          <w:rFonts w:asciiTheme="majorBidi" w:hAnsiTheme="majorBidi" w:cstheme="majorBidi"/>
          <w:lang w:val="sv-SE"/>
        </w:rPr>
        <w:t xml:space="preserve"> </w:t>
      </w:r>
    </w:p>
    <w:p w:rsidR="00DD1CE9" w:rsidRDefault="00DD1CE9" w:rsidP="008E62F3">
      <w:pPr>
        <w:spacing w:after="0" w:line="240" w:lineRule="auto"/>
        <w:ind w:firstLine="720"/>
        <w:jc w:val="both"/>
        <w:rPr>
          <w:rFonts w:asciiTheme="majorBidi" w:hAnsiTheme="majorBidi" w:cstheme="majorBidi"/>
          <w:lang w:val="sv-SE"/>
        </w:rPr>
      </w:pPr>
      <w:r>
        <w:rPr>
          <w:rFonts w:asciiTheme="majorBidi" w:hAnsiTheme="majorBidi" w:cstheme="majorBidi"/>
          <w:lang w:val="sv-SE"/>
        </w:rPr>
        <w:t xml:space="preserve">Dari hasil yang ada pada </w:t>
      </w:r>
      <w:r w:rsidR="00FA6791">
        <w:rPr>
          <w:rFonts w:asciiTheme="majorBidi" w:hAnsiTheme="majorBidi" w:cstheme="majorBidi"/>
          <w:lang w:val="sv-SE"/>
        </w:rPr>
        <w:t xml:space="preserve">Tabel </w:t>
      </w:r>
      <w:r w:rsidR="0028399D">
        <w:rPr>
          <w:rFonts w:asciiTheme="majorBidi" w:hAnsiTheme="majorBidi" w:cstheme="majorBidi"/>
          <w:lang w:val="sv-SE"/>
        </w:rPr>
        <w:t>7</w:t>
      </w:r>
      <w:r>
        <w:rPr>
          <w:rFonts w:asciiTheme="majorBidi" w:hAnsiTheme="majorBidi" w:cstheme="majorBidi"/>
          <w:lang w:val="sv-SE"/>
        </w:rPr>
        <w:t xml:space="preserve"> tampak bahwa setiap butir tes peka terhadap pembelajaran. Oleh karena itu, setiap butir tes hasil belajar dianggap layak untuk digunakan untuk mengukur kemampuan berpikir kritis mahasiswa pada kelas uji utama.</w:t>
      </w:r>
    </w:p>
    <w:p w:rsidR="0028399D" w:rsidRDefault="0028399D" w:rsidP="0028399D">
      <w:pPr>
        <w:spacing w:after="0" w:line="240" w:lineRule="auto"/>
        <w:jc w:val="both"/>
        <w:rPr>
          <w:rFonts w:asciiTheme="majorBidi" w:hAnsiTheme="majorBidi" w:cstheme="majorBidi"/>
          <w:i/>
          <w:lang w:val="sv-SE"/>
        </w:rPr>
      </w:pPr>
      <w:r>
        <w:rPr>
          <w:rFonts w:asciiTheme="majorBidi" w:hAnsiTheme="majorBidi" w:cstheme="majorBidi"/>
          <w:lang w:val="sv-SE"/>
        </w:rPr>
        <w:tab/>
        <w:t xml:space="preserve">Setelah dilakukan analisis butir tes, maka instrumen tes yang dikembangkan dengan menggunakan aplikasi </w:t>
      </w:r>
      <w:r w:rsidRPr="0028399D">
        <w:rPr>
          <w:rFonts w:asciiTheme="majorBidi" w:hAnsiTheme="majorBidi" w:cstheme="majorBidi"/>
          <w:i/>
          <w:lang w:val="sv-SE"/>
        </w:rPr>
        <w:t>hot potatoes</w:t>
      </w:r>
      <w:r>
        <w:rPr>
          <w:rFonts w:asciiTheme="majorBidi" w:hAnsiTheme="majorBidi" w:cstheme="majorBidi"/>
          <w:lang w:val="sv-SE"/>
        </w:rPr>
        <w:t xml:space="preserve"> siap diimplementasikan pada kelas utama. Adapun pelaksanaannya dilakukan pada tanggal 22 April 2020 secara </w:t>
      </w:r>
      <w:r w:rsidRPr="0028399D">
        <w:rPr>
          <w:rFonts w:asciiTheme="majorBidi" w:hAnsiTheme="majorBidi" w:cstheme="majorBidi"/>
          <w:i/>
          <w:lang w:val="sv-SE"/>
        </w:rPr>
        <w:t>online</w:t>
      </w:r>
      <w:r>
        <w:rPr>
          <w:rFonts w:asciiTheme="majorBidi" w:hAnsiTheme="majorBidi" w:cstheme="majorBidi"/>
          <w:i/>
          <w:lang w:val="sv-SE"/>
        </w:rPr>
        <w:t xml:space="preserve">. </w:t>
      </w:r>
    </w:p>
    <w:p w:rsidR="0028399D" w:rsidRPr="00AE03DD" w:rsidRDefault="0028399D" w:rsidP="0028399D">
      <w:pPr>
        <w:spacing w:after="0" w:line="240" w:lineRule="auto"/>
        <w:jc w:val="both"/>
        <w:rPr>
          <w:rFonts w:asciiTheme="majorBidi" w:hAnsiTheme="majorBidi" w:cstheme="majorBidi"/>
          <w:lang w:val="sv-SE"/>
        </w:rPr>
      </w:pPr>
    </w:p>
    <w:p w:rsidR="00DD1CE9" w:rsidRPr="0028399D" w:rsidRDefault="0028399D" w:rsidP="00DD1CE9">
      <w:pPr>
        <w:spacing w:after="0" w:line="240" w:lineRule="auto"/>
        <w:jc w:val="both"/>
        <w:rPr>
          <w:rFonts w:ascii="Times New Roman" w:hAnsi="Times New Roman" w:cs="Times New Roman"/>
          <w:b/>
        </w:rPr>
      </w:pPr>
      <w:r w:rsidRPr="0028399D">
        <w:rPr>
          <w:rFonts w:ascii="Times New Roman" w:hAnsi="Times New Roman" w:cs="Times New Roman"/>
          <w:b/>
        </w:rPr>
        <w:t xml:space="preserve">Evaluasi </w:t>
      </w:r>
      <w:r w:rsidRPr="0028399D">
        <w:rPr>
          <w:rFonts w:ascii="Times New Roman" w:hAnsi="Times New Roman" w:cs="Times New Roman"/>
          <w:b/>
          <w:i/>
        </w:rPr>
        <w:t>(Evaluation)</w:t>
      </w:r>
    </w:p>
    <w:p w:rsidR="00FA6791" w:rsidRDefault="00DC2ED1" w:rsidP="00E86502">
      <w:pPr>
        <w:spacing w:after="0" w:line="240" w:lineRule="auto"/>
        <w:jc w:val="both"/>
        <w:rPr>
          <w:rFonts w:ascii="Times New Roman" w:hAnsi="Times New Roman" w:cs="Times New Roman"/>
        </w:rPr>
      </w:pPr>
      <w:r>
        <w:rPr>
          <w:rFonts w:ascii="Times New Roman" w:hAnsi="Times New Roman" w:cs="Times New Roman"/>
          <w:b/>
        </w:rPr>
        <w:tab/>
      </w:r>
      <w:r w:rsidRPr="00E86502">
        <w:rPr>
          <w:rFonts w:ascii="Times New Roman" w:hAnsi="Times New Roman" w:cs="Times New Roman"/>
        </w:rPr>
        <w:t xml:space="preserve">Pada tahap evaluasi </w:t>
      </w:r>
      <w:r w:rsidR="00E86502">
        <w:rPr>
          <w:rFonts w:ascii="Times New Roman" w:hAnsi="Times New Roman" w:cs="Times New Roman"/>
        </w:rPr>
        <w:t xml:space="preserve">ini </w:t>
      </w:r>
      <w:r w:rsidRPr="00E86502">
        <w:rPr>
          <w:rFonts w:ascii="Times New Roman" w:hAnsi="Times New Roman" w:cs="Times New Roman"/>
        </w:rPr>
        <w:t>digunakan</w:t>
      </w:r>
      <w:r w:rsidR="00E86502">
        <w:rPr>
          <w:rFonts w:ascii="Times New Roman" w:hAnsi="Times New Roman" w:cs="Times New Roman"/>
        </w:rPr>
        <w:t xml:space="preserve"> </w:t>
      </w:r>
      <w:proofErr w:type="gramStart"/>
      <w:r w:rsidR="00E86502">
        <w:rPr>
          <w:rFonts w:ascii="Times New Roman" w:hAnsi="Times New Roman" w:cs="Times New Roman"/>
        </w:rPr>
        <w:t xml:space="preserve">untuk </w:t>
      </w:r>
      <w:r w:rsidRPr="00E86502">
        <w:rPr>
          <w:rFonts w:ascii="Times New Roman" w:hAnsi="Times New Roman" w:cs="Times New Roman"/>
        </w:rPr>
        <w:t xml:space="preserve"> mengevaluasi</w:t>
      </w:r>
      <w:proofErr w:type="gramEnd"/>
      <w:r w:rsidRPr="00E86502">
        <w:rPr>
          <w:rFonts w:ascii="Times New Roman" w:hAnsi="Times New Roman" w:cs="Times New Roman"/>
        </w:rPr>
        <w:t xml:space="preserve"> hasil produk yang sudah dikembangkan</w:t>
      </w:r>
      <w:r w:rsidR="00E86502">
        <w:rPr>
          <w:rFonts w:ascii="Times New Roman" w:hAnsi="Times New Roman" w:cs="Times New Roman"/>
        </w:rPr>
        <w:t xml:space="preserve"> dan diujicobakan</w:t>
      </w:r>
      <w:r w:rsidRPr="00E86502">
        <w:rPr>
          <w:rFonts w:ascii="Times New Roman" w:hAnsi="Times New Roman" w:cs="Times New Roman"/>
        </w:rPr>
        <w:t xml:space="preserve">. </w:t>
      </w:r>
      <w:proofErr w:type="gramStart"/>
      <w:r w:rsidRPr="00E86502">
        <w:rPr>
          <w:rFonts w:ascii="Times New Roman" w:hAnsi="Times New Roman" w:cs="Times New Roman"/>
        </w:rPr>
        <w:t xml:space="preserve">Masukan dan saran dari pengguna produk </w:t>
      </w:r>
      <w:r w:rsidR="00E86502" w:rsidRPr="00E86502">
        <w:rPr>
          <w:rFonts w:ascii="Times New Roman" w:hAnsi="Times New Roman" w:cs="Times New Roman"/>
        </w:rPr>
        <w:t>dilakukan untuk perbaikan produk.</w:t>
      </w:r>
      <w:proofErr w:type="gramEnd"/>
      <w:r w:rsidR="00E86502" w:rsidRPr="00E86502">
        <w:rPr>
          <w:rFonts w:ascii="Times New Roman" w:hAnsi="Times New Roman" w:cs="Times New Roman"/>
        </w:rPr>
        <w:t xml:space="preserve"> </w:t>
      </w:r>
      <w:proofErr w:type="gramStart"/>
      <w:r w:rsidR="00E86502" w:rsidRPr="00E86502">
        <w:rPr>
          <w:rFonts w:ascii="Times New Roman" w:hAnsi="Times New Roman" w:cs="Times New Roman"/>
        </w:rPr>
        <w:t xml:space="preserve">Masukan yang diberikan </w:t>
      </w:r>
      <w:r w:rsidR="00E86502">
        <w:rPr>
          <w:rFonts w:ascii="Times New Roman" w:hAnsi="Times New Roman" w:cs="Times New Roman"/>
        </w:rPr>
        <w:t xml:space="preserve">oleh pengguna produk </w:t>
      </w:r>
      <w:r w:rsidR="00E86502" w:rsidRPr="00E86502">
        <w:rPr>
          <w:rFonts w:ascii="Times New Roman" w:hAnsi="Times New Roman" w:cs="Times New Roman"/>
        </w:rPr>
        <w:t>diantaranya adalah ada beberapa kata yang salah ketik sehingga harus dibenarkan.</w:t>
      </w:r>
      <w:proofErr w:type="gramEnd"/>
      <w:r w:rsidR="00E86502" w:rsidRPr="00E86502">
        <w:rPr>
          <w:rFonts w:ascii="Times New Roman" w:hAnsi="Times New Roman" w:cs="Times New Roman"/>
        </w:rPr>
        <w:t xml:space="preserve"> Selain dilakukan uji kevaliditas produk, juga dilakukan analisis kepraktisan </w:t>
      </w:r>
      <w:proofErr w:type="gramStart"/>
      <w:r w:rsidR="00E86502" w:rsidRPr="00E86502">
        <w:rPr>
          <w:rFonts w:ascii="Times New Roman" w:hAnsi="Times New Roman" w:cs="Times New Roman"/>
        </w:rPr>
        <w:lastRenderedPageBreak/>
        <w:t xml:space="preserve">dan </w:t>
      </w:r>
      <w:r w:rsidRPr="00E86502">
        <w:rPr>
          <w:rFonts w:ascii="Times New Roman" w:hAnsi="Times New Roman" w:cs="Times New Roman"/>
        </w:rPr>
        <w:t xml:space="preserve"> </w:t>
      </w:r>
      <w:r w:rsidR="00E86502" w:rsidRPr="00E86502">
        <w:rPr>
          <w:rFonts w:ascii="Times New Roman" w:hAnsi="Times New Roman" w:cs="Times New Roman"/>
        </w:rPr>
        <w:t>keefektifan</w:t>
      </w:r>
      <w:proofErr w:type="gramEnd"/>
      <w:r w:rsidR="00E86502" w:rsidRPr="00E86502">
        <w:rPr>
          <w:rFonts w:ascii="Times New Roman" w:hAnsi="Times New Roman" w:cs="Times New Roman"/>
        </w:rPr>
        <w:t xml:space="preserve"> yang dilakukan setelah produk diujicobakan pada kelas utama</w:t>
      </w:r>
      <w:r w:rsidR="00E86502">
        <w:rPr>
          <w:rFonts w:ascii="Times New Roman" w:hAnsi="Times New Roman" w:cs="Times New Roman"/>
        </w:rPr>
        <w:t>.</w:t>
      </w:r>
    </w:p>
    <w:p w:rsidR="00570660" w:rsidRPr="00E86502" w:rsidRDefault="00E86502" w:rsidP="00E86502">
      <w:pPr>
        <w:spacing w:after="0" w:line="240" w:lineRule="auto"/>
        <w:jc w:val="both"/>
        <w:rPr>
          <w:rFonts w:ascii="Times New Roman" w:hAnsi="Times New Roman" w:cs="Times New Roman"/>
        </w:rPr>
      </w:pPr>
      <w:r>
        <w:rPr>
          <w:rFonts w:ascii="Times New Roman" w:hAnsi="Times New Roman" w:cs="Times New Roman"/>
        </w:rPr>
        <w:t xml:space="preserve"> </w:t>
      </w:r>
    </w:p>
    <w:p w:rsidR="00BF3E9D" w:rsidRPr="00E86502" w:rsidRDefault="00BF3E9D" w:rsidP="00BF3E9D">
      <w:pPr>
        <w:spacing w:after="0" w:line="240" w:lineRule="auto"/>
        <w:rPr>
          <w:rFonts w:ascii="Times New Roman" w:hAnsi="Times New Roman" w:cs="Times New Roman"/>
          <w:b/>
          <w:i/>
        </w:rPr>
      </w:pPr>
      <w:r w:rsidRPr="00E86502">
        <w:rPr>
          <w:rFonts w:ascii="Times New Roman" w:hAnsi="Times New Roman" w:cs="Times New Roman"/>
          <w:b/>
          <w:i/>
        </w:rPr>
        <w:t>Analisis Data Kepraktisan</w:t>
      </w:r>
      <w:r w:rsidR="002E0B83" w:rsidRPr="00E86502">
        <w:rPr>
          <w:rFonts w:ascii="Times New Roman" w:hAnsi="Times New Roman" w:cs="Times New Roman"/>
          <w:b/>
          <w:i/>
        </w:rPr>
        <w:t xml:space="preserve"> Instrumen</w:t>
      </w:r>
    </w:p>
    <w:p w:rsidR="00D133C3" w:rsidRDefault="00BF3E9D" w:rsidP="006426F0">
      <w:pPr>
        <w:spacing w:after="0" w:line="240" w:lineRule="auto"/>
        <w:ind w:firstLine="720"/>
        <w:jc w:val="both"/>
        <w:rPr>
          <w:rFonts w:ascii="Times New Roman" w:hAnsi="Times New Roman" w:cs="Times New Roman"/>
        </w:rPr>
      </w:pPr>
      <w:proofErr w:type="gramStart"/>
      <w:r w:rsidRPr="004D265E">
        <w:rPr>
          <w:rFonts w:ascii="Times New Roman" w:hAnsi="Times New Roman" w:cs="Times New Roman"/>
        </w:rPr>
        <w:t xml:space="preserve">Kepraktisan </w:t>
      </w:r>
      <w:r w:rsidR="004D265E">
        <w:rPr>
          <w:rFonts w:ascii="Times New Roman" w:hAnsi="Times New Roman" w:cs="Times New Roman"/>
        </w:rPr>
        <w:t xml:space="preserve">tes </w:t>
      </w:r>
      <w:r w:rsidR="004D265E" w:rsidRPr="009925D7">
        <w:rPr>
          <w:rFonts w:ascii="Times New Roman" w:hAnsi="Times New Roman" w:cs="Times New Roman"/>
        </w:rPr>
        <w:t xml:space="preserve">evaluasi hasil belajar statistik yang dikemas dalam </w:t>
      </w:r>
      <w:r w:rsidR="004D265E" w:rsidRPr="009925D7">
        <w:rPr>
          <w:rFonts w:ascii="Times New Roman" w:hAnsi="Times New Roman" w:cs="Times New Roman"/>
          <w:i/>
        </w:rPr>
        <w:t>software</w:t>
      </w:r>
      <w:r w:rsidR="004D265E" w:rsidRPr="009925D7">
        <w:rPr>
          <w:rFonts w:ascii="Times New Roman" w:hAnsi="Times New Roman" w:cs="Times New Roman"/>
        </w:rPr>
        <w:t xml:space="preserve"> </w:t>
      </w:r>
      <w:r w:rsidR="004D265E" w:rsidRPr="009925D7">
        <w:rPr>
          <w:rFonts w:ascii="Times New Roman" w:hAnsi="Times New Roman" w:cs="Times New Roman"/>
          <w:i/>
        </w:rPr>
        <w:t>hot potatoes</w:t>
      </w:r>
      <w:r w:rsidR="004D265E" w:rsidRPr="009925D7">
        <w:rPr>
          <w:rFonts w:ascii="Times New Roman" w:hAnsi="Times New Roman" w:cs="Times New Roman"/>
        </w:rPr>
        <w:t xml:space="preserve"> </w:t>
      </w:r>
      <w:r w:rsidR="004D265E">
        <w:rPr>
          <w:rFonts w:ascii="Times New Roman" w:hAnsi="Times New Roman" w:cs="Times New Roman"/>
        </w:rPr>
        <w:t xml:space="preserve">pada </w:t>
      </w:r>
      <w:r w:rsidRPr="004D265E">
        <w:rPr>
          <w:rFonts w:ascii="Times New Roman" w:hAnsi="Times New Roman" w:cs="Times New Roman"/>
        </w:rPr>
        <w:t>penelitian ini didas</w:t>
      </w:r>
      <w:r w:rsidR="00804314">
        <w:rPr>
          <w:rFonts w:ascii="Times New Roman" w:hAnsi="Times New Roman" w:cs="Times New Roman"/>
        </w:rPr>
        <w:t xml:space="preserve">arkan pada data hasil penilaian </w:t>
      </w:r>
      <w:r w:rsidR="004D265E">
        <w:rPr>
          <w:rFonts w:ascii="Times New Roman" w:hAnsi="Times New Roman" w:cs="Times New Roman"/>
        </w:rPr>
        <w:t>mahasiswa</w:t>
      </w:r>
      <w:r w:rsidR="00D133C3">
        <w:rPr>
          <w:rFonts w:ascii="Times New Roman" w:hAnsi="Times New Roman" w:cs="Times New Roman"/>
        </w:rPr>
        <w:t xml:space="preserve"> setelah menggunakan produk.</w:t>
      </w:r>
      <w:proofErr w:type="gramEnd"/>
    </w:p>
    <w:p w:rsidR="00301BEB" w:rsidRPr="006426F0" w:rsidRDefault="00301BEB" w:rsidP="006426F0">
      <w:pPr>
        <w:spacing w:after="0" w:line="240" w:lineRule="auto"/>
        <w:ind w:firstLine="720"/>
        <w:jc w:val="both"/>
        <w:rPr>
          <w:rFonts w:ascii="Times New Roman" w:hAnsi="Times New Roman" w:cs="Times New Roman"/>
        </w:rPr>
      </w:pPr>
    </w:p>
    <w:p w:rsidR="004D265E" w:rsidRPr="004D3310" w:rsidRDefault="004D265E" w:rsidP="004D3310">
      <w:pPr>
        <w:spacing w:after="0" w:line="240" w:lineRule="auto"/>
        <w:jc w:val="both"/>
        <w:rPr>
          <w:rFonts w:ascii="Times New Roman" w:hAnsi="Times New Roman" w:cs="Times New Roman"/>
          <w:b/>
        </w:rPr>
      </w:pPr>
      <w:r w:rsidRPr="004D3310">
        <w:rPr>
          <w:rFonts w:ascii="Times New Roman" w:hAnsi="Times New Roman" w:cs="Times New Roman"/>
          <w:b/>
        </w:rPr>
        <w:t>Hasil Penilaian Mahasiswa</w:t>
      </w:r>
    </w:p>
    <w:p w:rsidR="00E87B78" w:rsidRDefault="00E86502" w:rsidP="004D265E">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Hasil penilaian mahasiswa </w:t>
      </w:r>
      <w:r w:rsidR="00E87B78" w:rsidRPr="00E87B78">
        <w:rPr>
          <w:rFonts w:ascii="Times New Roman" w:hAnsi="Times New Roman" w:cs="Times New Roman"/>
        </w:rPr>
        <w:t>yang dilaksan</w:t>
      </w:r>
      <w:r>
        <w:rPr>
          <w:rFonts w:ascii="Times New Roman" w:hAnsi="Times New Roman" w:cs="Times New Roman"/>
        </w:rPr>
        <w:t xml:space="preserve">akan pada subyek uji coba utama yaitu </w:t>
      </w:r>
      <w:r w:rsidR="00E87B78" w:rsidRPr="00E87B78">
        <w:rPr>
          <w:rFonts w:ascii="Times New Roman" w:hAnsi="Times New Roman" w:cs="Times New Roman"/>
        </w:rPr>
        <w:t>mahasiswa pendidikan matematika yang menempuh mata kuliah statistik sebanyak 19 mahasiswa.</w:t>
      </w:r>
      <w:proofErr w:type="gramEnd"/>
      <w:r w:rsidR="00E87B78" w:rsidRPr="00E87B78">
        <w:rPr>
          <w:rFonts w:ascii="Times New Roman" w:hAnsi="Times New Roman" w:cs="Times New Roman"/>
        </w:rPr>
        <w:t xml:space="preserve"> </w:t>
      </w:r>
      <w:proofErr w:type="gramStart"/>
      <w:r w:rsidR="00E87B78" w:rsidRPr="00E87B78">
        <w:rPr>
          <w:rFonts w:ascii="Times New Roman" w:hAnsi="Times New Roman" w:cs="Times New Roman"/>
        </w:rPr>
        <w:t xml:space="preserve">Setelah diuji cobakan, para mahasiswa diminta untuk memberikan </w:t>
      </w:r>
      <w:r w:rsidR="004D265E">
        <w:rPr>
          <w:rFonts w:ascii="Times New Roman" w:hAnsi="Times New Roman" w:cs="Times New Roman"/>
        </w:rPr>
        <w:t>penilaian</w:t>
      </w:r>
      <w:r w:rsidR="00E87B78" w:rsidRPr="00E87B78">
        <w:rPr>
          <w:rFonts w:ascii="Times New Roman" w:hAnsi="Times New Roman" w:cs="Times New Roman"/>
        </w:rPr>
        <w:t xml:space="preserve"> terkait produk yang sudah dikembangkan.</w:t>
      </w:r>
      <w:proofErr w:type="gramEnd"/>
      <w:r w:rsidR="00E87B78" w:rsidRPr="00E87B78">
        <w:rPr>
          <w:rFonts w:ascii="Times New Roman" w:hAnsi="Times New Roman" w:cs="Times New Roman"/>
        </w:rPr>
        <w:t xml:space="preserve"> Berikut hasil </w:t>
      </w:r>
      <w:r w:rsidR="004D265E">
        <w:rPr>
          <w:rFonts w:ascii="Times New Roman" w:hAnsi="Times New Roman" w:cs="Times New Roman"/>
        </w:rPr>
        <w:t xml:space="preserve">penilaian </w:t>
      </w:r>
      <w:r w:rsidR="00E87B78" w:rsidRPr="00E87B78">
        <w:rPr>
          <w:rFonts w:ascii="Times New Roman" w:hAnsi="Times New Roman" w:cs="Times New Roman"/>
        </w:rPr>
        <w:t xml:space="preserve">mahasiswa setelah menggunakan </w:t>
      </w:r>
      <w:proofErr w:type="gramStart"/>
      <w:r w:rsidR="00E87B78" w:rsidRPr="00E87B78">
        <w:rPr>
          <w:rFonts w:ascii="Times New Roman" w:hAnsi="Times New Roman" w:cs="Times New Roman"/>
        </w:rPr>
        <w:t>produk :</w:t>
      </w:r>
      <w:proofErr w:type="gramEnd"/>
    </w:p>
    <w:p w:rsidR="00E04D8C" w:rsidRPr="00E87B78" w:rsidRDefault="00E04D8C" w:rsidP="004D265E">
      <w:pPr>
        <w:spacing w:after="0" w:line="240" w:lineRule="auto"/>
        <w:ind w:firstLine="720"/>
        <w:jc w:val="both"/>
        <w:rPr>
          <w:rFonts w:ascii="Times New Roman" w:hAnsi="Times New Roman" w:cs="Times New Roman"/>
        </w:rPr>
      </w:pPr>
      <w:bookmarkStart w:id="0" w:name="_GoBack"/>
      <w:bookmarkEnd w:id="0"/>
    </w:p>
    <w:p w:rsidR="00E87B78" w:rsidRPr="00D133C3" w:rsidRDefault="00E86502" w:rsidP="00E04D8C">
      <w:pPr>
        <w:spacing w:after="0" w:line="240" w:lineRule="auto"/>
        <w:rPr>
          <w:rFonts w:ascii="Times New Roman" w:hAnsi="Times New Roman" w:cs="Times New Roman"/>
          <w:b/>
        </w:rPr>
      </w:pPr>
      <w:proofErr w:type="gramStart"/>
      <w:r>
        <w:rPr>
          <w:rFonts w:ascii="Times New Roman" w:hAnsi="Times New Roman" w:cs="Times New Roman"/>
          <w:b/>
        </w:rPr>
        <w:t>Tabel 8</w:t>
      </w:r>
      <w:r w:rsidR="00E87B78" w:rsidRPr="00D133C3">
        <w:rPr>
          <w:rFonts w:ascii="Times New Roman" w:hAnsi="Times New Roman" w:cs="Times New Roman"/>
          <w:b/>
        </w:rPr>
        <w:t>.</w:t>
      </w:r>
      <w:proofErr w:type="gramEnd"/>
      <w:r w:rsidR="00E87B78" w:rsidRPr="00D133C3">
        <w:rPr>
          <w:rFonts w:ascii="Times New Roman" w:hAnsi="Times New Roman" w:cs="Times New Roman"/>
          <w:b/>
        </w:rPr>
        <w:t xml:space="preserve"> Hasil </w:t>
      </w:r>
      <w:r w:rsidR="00D133C3">
        <w:rPr>
          <w:rFonts w:ascii="Times New Roman" w:hAnsi="Times New Roman" w:cs="Times New Roman"/>
          <w:b/>
        </w:rPr>
        <w:t>Penilaian</w:t>
      </w:r>
      <w:r w:rsidR="00E87B78" w:rsidRPr="00D133C3">
        <w:rPr>
          <w:rFonts w:ascii="Times New Roman" w:hAnsi="Times New Roman" w:cs="Times New Roman"/>
          <w:b/>
        </w:rPr>
        <w:t xml:space="preserve"> Mahasiswa</w:t>
      </w:r>
    </w:p>
    <w:tbl>
      <w:tblPr>
        <w:tblStyle w:val="LightShading1"/>
        <w:tblW w:w="4038" w:type="dxa"/>
        <w:tblInd w:w="108" w:type="dxa"/>
        <w:shd w:val="clear" w:color="auto" w:fill="FFFFFF" w:themeFill="background1"/>
        <w:tblLook w:val="04A0" w:firstRow="1" w:lastRow="0" w:firstColumn="1" w:lastColumn="0" w:noHBand="0" w:noVBand="1"/>
      </w:tblPr>
      <w:tblGrid>
        <w:gridCol w:w="1916"/>
        <w:gridCol w:w="1061"/>
        <w:gridCol w:w="1061"/>
      </w:tblGrid>
      <w:tr w:rsidR="00E87B78" w:rsidRPr="007A4970" w:rsidTr="004D3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shd w:val="clear" w:color="auto" w:fill="FFFFFF" w:themeFill="background1"/>
          </w:tcPr>
          <w:p w:rsidR="00E87B78" w:rsidRPr="007A4970" w:rsidRDefault="00E87B78" w:rsidP="007A4970">
            <w:pPr>
              <w:jc w:val="center"/>
              <w:rPr>
                <w:rFonts w:ascii="Times New Roman" w:hAnsi="Times New Roman" w:cs="Times New Roman"/>
                <w:b w:val="0"/>
                <w:sz w:val="20"/>
              </w:rPr>
            </w:pPr>
            <w:r w:rsidRPr="007A4970">
              <w:rPr>
                <w:rFonts w:ascii="Times New Roman" w:hAnsi="Times New Roman" w:cs="Times New Roman"/>
                <w:b w:val="0"/>
                <w:sz w:val="20"/>
              </w:rPr>
              <w:t>Aspek</w:t>
            </w:r>
          </w:p>
        </w:tc>
        <w:tc>
          <w:tcPr>
            <w:tcW w:w="1061" w:type="dxa"/>
            <w:shd w:val="clear" w:color="auto" w:fill="FFFFFF" w:themeFill="background1"/>
          </w:tcPr>
          <w:p w:rsidR="00E87B78" w:rsidRPr="007A4970" w:rsidRDefault="00E87B78" w:rsidP="007A49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7A4970">
              <w:rPr>
                <w:rFonts w:ascii="Times New Roman" w:hAnsi="Times New Roman" w:cs="Times New Roman"/>
                <w:b w:val="0"/>
                <w:sz w:val="20"/>
              </w:rPr>
              <w:t>Persentase Respon Positif</w:t>
            </w:r>
          </w:p>
        </w:tc>
        <w:tc>
          <w:tcPr>
            <w:tcW w:w="1061" w:type="dxa"/>
            <w:shd w:val="clear" w:color="auto" w:fill="FFFFFF" w:themeFill="background1"/>
          </w:tcPr>
          <w:p w:rsidR="00E87B78" w:rsidRPr="007A4970" w:rsidRDefault="00E87B78" w:rsidP="007A49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7A4970">
              <w:rPr>
                <w:rFonts w:ascii="Times New Roman" w:hAnsi="Times New Roman" w:cs="Times New Roman"/>
                <w:b w:val="0"/>
                <w:sz w:val="20"/>
              </w:rPr>
              <w:t>Persentase Respon Negatif</w:t>
            </w:r>
          </w:p>
        </w:tc>
      </w:tr>
      <w:tr w:rsidR="00E67CFC" w:rsidRPr="007A4970" w:rsidTr="004D3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shd w:val="clear" w:color="auto" w:fill="FFFFFF" w:themeFill="background1"/>
          </w:tcPr>
          <w:p w:rsidR="00E67CFC" w:rsidRPr="00220F67" w:rsidRDefault="00E67CFC" w:rsidP="007A4970">
            <w:pPr>
              <w:rPr>
                <w:rFonts w:ascii="Times New Roman" w:hAnsi="Times New Roman" w:cs="Times New Roman"/>
                <w:b w:val="0"/>
                <w:sz w:val="20"/>
              </w:rPr>
            </w:pPr>
            <w:r w:rsidRPr="00220F67">
              <w:rPr>
                <w:rFonts w:ascii="Times New Roman" w:hAnsi="Times New Roman" w:cs="Times New Roman"/>
                <w:b w:val="0"/>
                <w:sz w:val="20"/>
              </w:rPr>
              <w:t xml:space="preserve">Respon pengguna terhadap software </w:t>
            </w:r>
          </w:p>
        </w:tc>
        <w:tc>
          <w:tcPr>
            <w:tcW w:w="1061" w:type="dxa"/>
            <w:shd w:val="clear" w:color="auto" w:fill="FFFFFF" w:themeFill="background1"/>
          </w:tcPr>
          <w:p w:rsidR="00E67CFC" w:rsidRPr="007A4970" w:rsidRDefault="00E67CFC" w:rsidP="007A49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7A4970">
              <w:rPr>
                <w:rFonts w:ascii="Times New Roman" w:hAnsi="Times New Roman" w:cs="Times New Roman"/>
                <w:color w:val="000000"/>
                <w:sz w:val="20"/>
              </w:rPr>
              <w:t>93.42%</w:t>
            </w:r>
          </w:p>
        </w:tc>
        <w:tc>
          <w:tcPr>
            <w:tcW w:w="1061" w:type="dxa"/>
            <w:shd w:val="clear" w:color="auto" w:fill="FFFFFF" w:themeFill="background1"/>
          </w:tcPr>
          <w:p w:rsidR="00E67CFC" w:rsidRPr="007A4970" w:rsidRDefault="00E67CFC" w:rsidP="007A49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7A4970">
              <w:rPr>
                <w:rFonts w:ascii="Times New Roman" w:hAnsi="Times New Roman" w:cs="Times New Roman"/>
                <w:color w:val="000000"/>
                <w:sz w:val="20"/>
              </w:rPr>
              <w:t>6.57%</w:t>
            </w:r>
          </w:p>
        </w:tc>
      </w:tr>
      <w:tr w:rsidR="00E67CFC" w:rsidRPr="007A4970" w:rsidTr="004D3310">
        <w:tc>
          <w:tcPr>
            <w:cnfStyle w:val="001000000000" w:firstRow="0" w:lastRow="0" w:firstColumn="1" w:lastColumn="0" w:oddVBand="0" w:evenVBand="0" w:oddHBand="0" w:evenHBand="0" w:firstRowFirstColumn="0" w:firstRowLastColumn="0" w:lastRowFirstColumn="0" w:lastRowLastColumn="0"/>
            <w:tcW w:w="1916" w:type="dxa"/>
            <w:shd w:val="clear" w:color="auto" w:fill="FFFFFF" w:themeFill="background1"/>
          </w:tcPr>
          <w:p w:rsidR="00E67CFC" w:rsidRPr="00220F67" w:rsidRDefault="00E67CFC" w:rsidP="007A4970">
            <w:pPr>
              <w:rPr>
                <w:rFonts w:ascii="Times New Roman" w:hAnsi="Times New Roman" w:cs="Times New Roman"/>
                <w:b w:val="0"/>
                <w:sz w:val="20"/>
              </w:rPr>
            </w:pPr>
            <w:r w:rsidRPr="00220F67">
              <w:rPr>
                <w:rFonts w:ascii="Times New Roman" w:hAnsi="Times New Roman" w:cs="Times New Roman"/>
                <w:b w:val="0"/>
                <w:sz w:val="20"/>
              </w:rPr>
              <w:t>Respon pengguna terhadap alat evaluasi berbasis IT</w:t>
            </w:r>
          </w:p>
        </w:tc>
        <w:tc>
          <w:tcPr>
            <w:tcW w:w="1061" w:type="dxa"/>
            <w:shd w:val="clear" w:color="auto" w:fill="FFFFFF" w:themeFill="background1"/>
          </w:tcPr>
          <w:p w:rsidR="00E67CFC" w:rsidRPr="007A4970" w:rsidRDefault="00E67CFC" w:rsidP="007A49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7A4970">
              <w:rPr>
                <w:rFonts w:ascii="Times New Roman" w:hAnsi="Times New Roman" w:cs="Times New Roman"/>
                <w:color w:val="000000"/>
                <w:sz w:val="20"/>
              </w:rPr>
              <w:t>92.10%</w:t>
            </w:r>
          </w:p>
        </w:tc>
        <w:tc>
          <w:tcPr>
            <w:tcW w:w="1061" w:type="dxa"/>
            <w:shd w:val="clear" w:color="auto" w:fill="FFFFFF" w:themeFill="background1"/>
          </w:tcPr>
          <w:p w:rsidR="00E67CFC" w:rsidRPr="007A4970" w:rsidRDefault="00E67CFC" w:rsidP="007A49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7A4970">
              <w:rPr>
                <w:rFonts w:ascii="Times New Roman" w:hAnsi="Times New Roman" w:cs="Times New Roman"/>
                <w:color w:val="000000"/>
                <w:sz w:val="20"/>
              </w:rPr>
              <w:t>7.89%</w:t>
            </w:r>
          </w:p>
        </w:tc>
      </w:tr>
      <w:tr w:rsidR="00E67CFC" w:rsidRPr="007A4970" w:rsidTr="004D3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shd w:val="clear" w:color="auto" w:fill="FFFFFF" w:themeFill="background1"/>
          </w:tcPr>
          <w:p w:rsidR="00E67CFC" w:rsidRPr="00220F67" w:rsidRDefault="00E67CFC" w:rsidP="007A4970">
            <w:pPr>
              <w:rPr>
                <w:rFonts w:ascii="Times New Roman" w:hAnsi="Times New Roman" w:cs="Times New Roman"/>
                <w:b w:val="0"/>
                <w:sz w:val="20"/>
              </w:rPr>
            </w:pPr>
            <w:r w:rsidRPr="00220F67">
              <w:rPr>
                <w:rFonts w:ascii="Times New Roman" w:hAnsi="Times New Roman" w:cs="Times New Roman"/>
                <w:b w:val="0"/>
                <w:sz w:val="20"/>
              </w:rPr>
              <w:t>Respon pengguna terhadap Soal</w:t>
            </w:r>
          </w:p>
        </w:tc>
        <w:tc>
          <w:tcPr>
            <w:tcW w:w="1061" w:type="dxa"/>
            <w:shd w:val="clear" w:color="auto" w:fill="FFFFFF" w:themeFill="background1"/>
          </w:tcPr>
          <w:p w:rsidR="00E67CFC" w:rsidRPr="007A4970" w:rsidRDefault="00E67CFC" w:rsidP="007A49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7A4970">
              <w:rPr>
                <w:rFonts w:ascii="Times New Roman" w:hAnsi="Times New Roman" w:cs="Times New Roman"/>
                <w:color w:val="000000"/>
                <w:sz w:val="20"/>
              </w:rPr>
              <w:t>93.42%</w:t>
            </w:r>
          </w:p>
        </w:tc>
        <w:tc>
          <w:tcPr>
            <w:tcW w:w="1061" w:type="dxa"/>
            <w:shd w:val="clear" w:color="auto" w:fill="FFFFFF" w:themeFill="background1"/>
          </w:tcPr>
          <w:p w:rsidR="00E67CFC" w:rsidRPr="007A4970" w:rsidRDefault="00E67CFC" w:rsidP="007A49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7A4970">
              <w:rPr>
                <w:rFonts w:ascii="Times New Roman" w:hAnsi="Times New Roman" w:cs="Times New Roman"/>
                <w:color w:val="000000"/>
                <w:sz w:val="20"/>
              </w:rPr>
              <w:t>6.57%</w:t>
            </w:r>
          </w:p>
        </w:tc>
      </w:tr>
      <w:tr w:rsidR="00E67CFC" w:rsidRPr="007A4970" w:rsidTr="004D3310">
        <w:tc>
          <w:tcPr>
            <w:cnfStyle w:val="001000000000" w:firstRow="0" w:lastRow="0" w:firstColumn="1" w:lastColumn="0" w:oddVBand="0" w:evenVBand="0" w:oddHBand="0" w:evenHBand="0" w:firstRowFirstColumn="0" w:firstRowLastColumn="0" w:lastRowFirstColumn="0" w:lastRowLastColumn="0"/>
            <w:tcW w:w="1916" w:type="dxa"/>
            <w:shd w:val="clear" w:color="auto" w:fill="FFFFFF" w:themeFill="background1"/>
          </w:tcPr>
          <w:p w:rsidR="00E67CFC" w:rsidRPr="00220F67" w:rsidRDefault="00E67CFC" w:rsidP="007A4970">
            <w:pPr>
              <w:rPr>
                <w:rFonts w:ascii="Times New Roman" w:hAnsi="Times New Roman" w:cs="Times New Roman"/>
                <w:b w:val="0"/>
                <w:sz w:val="20"/>
              </w:rPr>
            </w:pPr>
            <w:r w:rsidRPr="00220F67">
              <w:rPr>
                <w:rFonts w:ascii="Times New Roman" w:hAnsi="Times New Roman" w:cs="Times New Roman"/>
                <w:b w:val="0"/>
                <w:sz w:val="20"/>
              </w:rPr>
              <w:t>Respon pengguna terhadap Dosen pada saat proses evaluasi</w:t>
            </w:r>
          </w:p>
        </w:tc>
        <w:tc>
          <w:tcPr>
            <w:tcW w:w="1061" w:type="dxa"/>
            <w:shd w:val="clear" w:color="auto" w:fill="FFFFFF" w:themeFill="background1"/>
          </w:tcPr>
          <w:p w:rsidR="00E67CFC" w:rsidRPr="007A4970" w:rsidRDefault="00E67CFC" w:rsidP="007A49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7A4970">
              <w:rPr>
                <w:rFonts w:ascii="Times New Roman" w:hAnsi="Times New Roman" w:cs="Times New Roman"/>
                <w:color w:val="000000"/>
                <w:sz w:val="20"/>
              </w:rPr>
              <w:t>92.98%</w:t>
            </w:r>
          </w:p>
        </w:tc>
        <w:tc>
          <w:tcPr>
            <w:tcW w:w="1061" w:type="dxa"/>
            <w:shd w:val="clear" w:color="auto" w:fill="FFFFFF" w:themeFill="background1"/>
          </w:tcPr>
          <w:p w:rsidR="00E67CFC" w:rsidRPr="007A4970" w:rsidRDefault="00E67CFC" w:rsidP="007A49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7A4970">
              <w:rPr>
                <w:rFonts w:ascii="Times New Roman" w:hAnsi="Times New Roman" w:cs="Times New Roman"/>
                <w:color w:val="000000"/>
                <w:sz w:val="20"/>
              </w:rPr>
              <w:t>7.02%</w:t>
            </w:r>
          </w:p>
        </w:tc>
      </w:tr>
      <w:tr w:rsidR="00E87B78" w:rsidRPr="007A4970" w:rsidTr="004D3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shd w:val="clear" w:color="auto" w:fill="FFFFFF" w:themeFill="background1"/>
          </w:tcPr>
          <w:p w:rsidR="00E87B78" w:rsidRPr="00220F67" w:rsidRDefault="00E87B78" w:rsidP="007A4970">
            <w:pPr>
              <w:rPr>
                <w:rFonts w:ascii="Times New Roman" w:hAnsi="Times New Roman" w:cs="Times New Roman"/>
                <w:b w:val="0"/>
                <w:sz w:val="20"/>
              </w:rPr>
            </w:pPr>
            <w:r w:rsidRPr="00220F67">
              <w:rPr>
                <w:rFonts w:ascii="Times New Roman" w:hAnsi="Times New Roman" w:cs="Times New Roman"/>
                <w:b w:val="0"/>
                <w:sz w:val="20"/>
              </w:rPr>
              <w:t>Respon pengguna terhadap keberlanjutan menggunakan alat evaluasi berbasis IT</w:t>
            </w:r>
            <w:r w:rsidR="00D133C3" w:rsidRPr="00220F67">
              <w:rPr>
                <w:rFonts w:ascii="Times New Roman" w:hAnsi="Times New Roman" w:cs="Times New Roman"/>
                <w:b w:val="0"/>
                <w:sz w:val="20"/>
              </w:rPr>
              <w:t xml:space="preserve"> (</w:t>
            </w:r>
            <w:r w:rsidR="00D133C3" w:rsidRPr="00220F67">
              <w:rPr>
                <w:rFonts w:ascii="Times New Roman" w:hAnsi="Times New Roman" w:cs="Times New Roman"/>
                <w:b w:val="0"/>
                <w:i/>
                <w:sz w:val="20"/>
              </w:rPr>
              <w:t>Hot Potatoes</w:t>
            </w:r>
            <w:r w:rsidR="00D133C3" w:rsidRPr="00220F67">
              <w:rPr>
                <w:rFonts w:ascii="Times New Roman" w:hAnsi="Times New Roman" w:cs="Times New Roman"/>
                <w:b w:val="0"/>
                <w:sz w:val="20"/>
              </w:rPr>
              <w:t>)</w:t>
            </w:r>
          </w:p>
        </w:tc>
        <w:tc>
          <w:tcPr>
            <w:tcW w:w="1061" w:type="dxa"/>
            <w:shd w:val="clear" w:color="auto" w:fill="FFFFFF" w:themeFill="background1"/>
          </w:tcPr>
          <w:p w:rsidR="00E87B78" w:rsidRPr="007A4970" w:rsidRDefault="00E87B78" w:rsidP="007A49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7A4970">
              <w:rPr>
                <w:rFonts w:ascii="Times New Roman" w:hAnsi="Times New Roman" w:cs="Times New Roman"/>
                <w:color w:val="000000"/>
                <w:sz w:val="20"/>
              </w:rPr>
              <w:t>100%</w:t>
            </w:r>
          </w:p>
        </w:tc>
        <w:tc>
          <w:tcPr>
            <w:tcW w:w="1061" w:type="dxa"/>
            <w:shd w:val="clear" w:color="auto" w:fill="FFFFFF" w:themeFill="background1"/>
          </w:tcPr>
          <w:p w:rsidR="00E87B78" w:rsidRPr="007A4970" w:rsidRDefault="00E87B78" w:rsidP="007A49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4970">
              <w:rPr>
                <w:rFonts w:ascii="Times New Roman" w:hAnsi="Times New Roman" w:cs="Times New Roman"/>
                <w:sz w:val="20"/>
              </w:rPr>
              <w:t>0%</w:t>
            </w:r>
          </w:p>
        </w:tc>
      </w:tr>
      <w:tr w:rsidR="00E67CFC" w:rsidRPr="007A4970" w:rsidTr="004D3310">
        <w:tc>
          <w:tcPr>
            <w:cnfStyle w:val="001000000000" w:firstRow="0" w:lastRow="0" w:firstColumn="1" w:lastColumn="0" w:oddVBand="0" w:evenVBand="0" w:oddHBand="0" w:evenHBand="0" w:firstRowFirstColumn="0" w:firstRowLastColumn="0" w:lastRowFirstColumn="0" w:lastRowLastColumn="0"/>
            <w:tcW w:w="1916" w:type="dxa"/>
            <w:shd w:val="clear" w:color="auto" w:fill="FFFFFF" w:themeFill="background1"/>
          </w:tcPr>
          <w:p w:rsidR="00E67CFC" w:rsidRPr="00220F67" w:rsidRDefault="00E67CFC" w:rsidP="007A4970">
            <w:pPr>
              <w:rPr>
                <w:rFonts w:ascii="Times New Roman" w:hAnsi="Times New Roman" w:cs="Times New Roman"/>
                <w:b w:val="0"/>
                <w:sz w:val="20"/>
              </w:rPr>
            </w:pPr>
            <w:r w:rsidRPr="00220F67">
              <w:rPr>
                <w:rFonts w:ascii="Times New Roman" w:hAnsi="Times New Roman" w:cs="Times New Roman"/>
                <w:b w:val="0"/>
                <w:sz w:val="20"/>
              </w:rPr>
              <w:t>Rata-Rata</w:t>
            </w:r>
          </w:p>
        </w:tc>
        <w:tc>
          <w:tcPr>
            <w:tcW w:w="1061" w:type="dxa"/>
            <w:shd w:val="clear" w:color="auto" w:fill="FFFFFF" w:themeFill="background1"/>
          </w:tcPr>
          <w:p w:rsidR="00E67CFC" w:rsidRPr="007A4970" w:rsidRDefault="00E67CFC" w:rsidP="007A49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7A4970">
              <w:rPr>
                <w:rFonts w:ascii="Times New Roman" w:hAnsi="Times New Roman" w:cs="Times New Roman"/>
                <w:color w:val="000000"/>
                <w:sz w:val="20"/>
              </w:rPr>
              <w:t>94.386%</w:t>
            </w:r>
          </w:p>
        </w:tc>
        <w:tc>
          <w:tcPr>
            <w:tcW w:w="1061" w:type="dxa"/>
            <w:shd w:val="clear" w:color="auto" w:fill="FFFFFF" w:themeFill="background1"/>
          </w:tcPr>
          <w:p w:rsidR="00E67CFC" w:rsidRPr="007A4970" w:rsidRDefault="00E67CFC" w:rsidP="007A49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7A4970">
              <w:rPr>
                <w:rFonts w:ascii="Times New Roman" w:hAnsi="Times New Roman" w:cs="Times New Roman"/>
                <w:color w:val="000000"/>
                <w:sz w:val="20"/>
              </w:rPr>
              <w:t>5.613%</w:t>
            </w:r>
          </w:p>
        </w:tc>
      </w:tr>
    </w:tbl>
    <w:p w:rsidR="00E87B78" w:rsidRPr="00E87B78" w:rsidRDefault="00E87B78" w:rsidP="00E87B78">
      <w:pPr>
        <w:spacing w:after="0" w:line="240" w:lineRule="auto"/>
        <w:ind w:firstLine="720"/>
        <w:jc w:val="both"/>
        <w:rPr>
          <w:rFonts w:ascii="Times New Roman" w:hAnsi="Times New Roman" w:cs="Times New Roman"/>
        </w:rPr>
      </w:pPr>
    </w:p>
    <w:p w:rsidR="00E87B78" w:rsidRDefault="00E86502" w:rsidP="006426F0">
      <w:pPr>
        <w:spacing w:after="0" w:line="240" w:lineRule="auto"/>
        <w:ind w:firstLine="720"/>
        <w:jc w:val="both"/>
        <w:rPr>
          <w:rFonts w:ascii="Times New Roman" w:hAnsi="Times New Roman" w:cs="Times New Roman"/>
          <w:lang w:val="sv-SE"/>
        </w:rPr>
      </w:pPr>
      <w:r>
        <w:rPr>
          <w:rFonts w:ascii="Times New Roman" w:hAnsi="Times New Roman" w:cs="Times New Roman"/>
          <w:lang w:val="sv-SE"/>
        </w:rPr>
        <w:t xml:space="preserve">Berdasarkan </w:t>
      </w:r>
      <w:r w:rsidR="00220F67">
        <w:rPr>
          <w:rFonts w:ascii="Times New Roman" w:hAnsi="Times New Roman" w:cs="Times New Roman"/>
          <w:lang w:val="sv-SE"/>
        </w:rPr>
        <w:t xml:space="preserve">Tabel </w:t>
      </w:r>
      <w:r>
        <w:rPr>
          <w:rFonts w:ascii="Times New Roman" w:hAnsi="Times New Roman" w:cs="Times New Roman"/>
          <w:lang w:val="sv-SE"/>
        </w:rPr>
        <w:t>8</w:t>
      </w:r>
      <w:r w:rsidR="00E87B78" w:rsidRPr="00E87B78">
        <w:rPr>
          <w:rFonts w:ascii="Times New Roman" w:hAnsi="Times New Roman" w:cs="Times New Roman"/>
          <w:lang w:val="sv-SE"/>
        </w:rPr>
        <w:t xml:space="preserve"> dapat disimpulkan bahwa hasil </w:t>
      </w:r>
      <w:r w:rsidR="00D133C3">
        <w:rPr>
          <w:rFonts w:ascii="Times New Roman" w:hAnsi="Times New Roman" w:cs="Times New Roman"/>
          <w:lang w:val="sv-SE"/>
        </w:rPr>
        <w:t>penilaian</w:t>
      </w:r>
      <w:r w:rsidR="00E87B78" w:rsidRPr="00E87B78">
        <w:rPr>
          <w:rFonts w:ascii="Times New Roman" w:hAnsi="Times New Roman" w:cs="Times New Roman"/>
          <w:lang w:val="sv-SE"/>
        </w:rPr>
        <w:t xml:space="preserve"> mahasiswa terhadap komponen produk yang sudah dikembangkan berada pada nilai yang positif, hal ini dikarenakan </w:t>
      </w:r>
      <w:r w:rsidR="00D133C3">
        <w:rPr>
          <w:rFonts w:ascii="Times New Roman" w:hAnsi="Times New Roman" w:cs="Times New Roman"/>
          <w:lang w:val="sv-SE"/>
        </w:rPr>
        <w:t>penilaian</w:t>
      </w:r>
      <w:r w:rsidR="00E87B78" w:rsidRPr="00E87B78">
        <w:rPr>
          <w:rFonts w:ascii="Times New Roman" w:hAnsi="Times New Roman" w:cs="Times New Roman"/>
          <w:lang w:val="sv-SE"/>
        </w:rPr>
        <w:t xml:space="preserve"> positif mahasiswa yang mencapai nilai &gt; 80%. Di samping itu mahasiswa memiliki minat yang tinggi untuk menggunakan alat evaluasi berbasis </w:t>
      </w:r>
      <w:r w:rsidR="00D133C3" w:rsidRPr="00D133C3">
        <w:rPr>
          <w:rFonts w:ascii="Times New Roman" w:hAnsi="Times New Roman" w:cs="Times New Roman"/>
          <w:i/>
          <w:lang w:val="sv-SE"/>
        </w:rPr>
        <w:t>Hot Potatoes</w:t>
      </w:r>
      <w:r w:rsidR="00E87B78" w:rsidRPr="00E87B78">
        <w:rPr>
          <w:rFonts w:ascii="Times New Roman" w:hAnsi="Times New Roman" w:cs="Times New Roman"/>
          <w:lang w:val="sv-SE"/>
        </w:rPr>
        <w:t xml:space="preserve">, hal ini ditunjukkan pada aspek </w:t>
      </w:r>
      <w:r w:rsidR="00E87B78" w:rsidRPr="00E87B78">
        <w:rPr>
          <w:rFonts w:ascii="Times New Roman" w:hAnsi="Times New Roman" w:cs="Times New Roman"/>
          <w:lang w:val="sv-SE"/>
        </w:rPr>
        <w:lastRenderedPageBreak/>
        <w:t xml:space="preserve">respon pengguna terhadap keberlanjutan menggunakan alat evaluasi berbasis IT bahwasanya 100% mahasiswa berminat untuk menggunakan produk tersebut kembali.  Dengan demikian, berdasarkan hasil </w:t>
      </w:r>
      <w:r w:rsidR="00D133C3">
        <w:rPr>
          <w:rFonts w:ascii="Times New Roman" w:hAnsi="Times New Roman" w:cs="Times New Roman"/>
          <w:lang w:val="sv-SE"/>
        </w:rPr>
        <w:t xml:space="preserve">penilaian </w:t>
      </w:r>
      <w:r w:rsidR="00E87B78" w:rsidRPr="00E87B78">
        <w:rPr>
          <w:rFonts w:ascii="Times New Roman" w:hAnsi="Times New Roman" w:cs="Times New Roman"/>
          <w:lang w:val="sv-SE"/>
        </w:rPr>
        <w:t xml:space="preserve">mahasiswa yang bernilai positif (lebih besar dari 80%), maka produk alat evaluasi ini </w:t>
      </w:r>
      <w:r w:rsidR="00D133C3">
        <w:rPr>
          <w:rFonts w:ascii="Times New Roman" w:hAnsi="Times New Roman" w:cs="Times New Roman"/>
          <w:lang w:val="sv-SE"/>
        </w:rPr>
        <w:t>bisa dikatakan praktis untuk digunakan.</w:t>
      </w:r>
    </w:p>
    <w:p w:rsidR="00220F67" w:rsidRDefault="00220F67" w:rsidP="006426F0">
      <w:pPr>
        <w:spacing w:after="0" w:line="240" w:lineRule="auto"/>
        <w:rPr>
          <w:rFonts w:ascii="Times New Roman" w:hAnsi="Times New Roman" w:cs="Times New Roman"/>
          <w:b/>
          <w:i/>
        </w:rPr>
      </w:pPr>
    </w:p>
    <w:p w:rsidR="00D133C3" w:rsidRPr="00E86502" w:rsidRDefault="00D133C3" w:rsidP="006426F0">
      <w:pPr>
        <w:spacing w:after="0" w:line="240" w:lineRule="auto"/>
        <w:rPr>
          <w:rFonts w:ascii="Times New Roman" w:hAnsi="Times New Roman" w:cs="Times New Roman"/>
          <w:b/>
          <w:i/>
        </w:rPr>
      </w:pPr>
      <w:r w:rsidRPr="00E86502">
        <w:rPr>
          <w:rFonts w:ascii="Times New Roman" w:hAnsi="Times New Roman" w:cs="Times New Roman"/>
          <w:b/>
          <w:i/>
        </w:rPr>
        <w:t>Analisis Data Ke</w:t>
      </w:r>
      <w:r w:rsidR="002E0B83" w:rsidRPr="00E86502">
        <w:rPr>
          <w:rFonts w:ascii="Times New Roman" w:hAnsi="Times New Roman" w:cs="Times New Roman"/>
          <w:b/>
          <w:i/>
        </w:rPr>
        <w:t>efektifan Instrumen</w:t>
      </w:r>
    </w:p>
    <w:p w:rsidR="00804314" w:rsidRDefault="004B536C" w:rsidP="00800E30">
      <w:pPr>
        <w:spacing w:after="0" w:line="240" w:lineRule="auto"/>
        <w:ind w:firstLine="720"/>
        <w:contextualSpacing/>
        <w:jc w:val="both"/>
        <w:rPr>
          <w:rFonts w:ascii="Times New Roman" w:hAnsi="Times New Roman" w:cs="Times New Roman"/>
        </w:rPr>
      </w:pPr>
      <w:proofErr w:type="gramStart"/>
      <w:r>
        <w:rPr>
          <w:rFonts w:ascii="Times New Roman" w:hAnsi="Times New Roman" w:cs="Times New Roman"/>
        </w:rPr>
        <w:t xml:space="preserve">Keefektifan instrumen tes </w:t>
      </w:r>
      <w:r w:rsidRPr="009925D7">
        <w:rPr>
          <w:rFonts w:ascii="Times New Roman" w:hAnsi="Times New Roman" w:cs="Times New Roman"/>
        </w:rPr>
        <w:t xml:space="preserve">evaluasi hasil belajar statistik yang dikemas dalam </w:t>
      </w:r>
      <w:r w:rsidRPr="009925D7">
        <w:rPr>
          <w:rFonts w:ascii="Times New Roman" w:hAnsi="Times New Roman" w:cs="Times New Roman"/>
          <w:i/>
        </w:rPr>
        <w:t>software</w:t>
      </w:r>
      <w:r w:rsidRPr="009925D7">
        <w:rPr>
          <w:rFonts w:ascii="Times New Roman" w:hAnsi="Times New Roman" w:cs="Times New Roman"/>
        </w:rPr>
        <w:t xml:space="preserve"> </w:t>
      </w:r>
      <w:r w:rsidRPr="009925D7">
        <w:rPr>
          <w:rFonts w:ascii="Times New Roman" w:hAnsi="Times New Roman" w:cs="Times New Roman"/>
          <w:i/>
        </w:rPr>
        <w:t>hot potatoes</w:t>
      </w:r>
      <w:r w:rsidRPr="004B536C">
        <w:rPr>
          <w:rFonts w:ascii="Times New Roman" w:hAnsi="Times New Roman" w:cs="Times New Roman"/>
        </w:rPr>
        <w:t xml:space="preserve"> yang dikembangkan diukur berdasarkan </w:t>
      </w:r>
      <w:r w:rsidR="00804314">
        <w:rPr>
          <w:rFonts w:ascii="Times New Roman" w:hAnsi="Times New Roman" w:cs="Times New Roman"/>
        </w:rPr>
        <w:t xml:space="preserve">nilai </w:t>
      </w:r>
      <w:r w:rsidRPr="004B536C">
        <w:rPr>
          <w:rFonts w:ascii="Times New Roman" w:hAnsi="Times New Roman" w:cs="Times New Roman"/>
        </w:rPr>
        <w:t xml:space="preserve">hasil </w:t>
      </w:r>
      <w:r w:rsidR="00804314">
        <w:rPr>
          <w:rFonts w:ascii="Times New Roman" w:hAnsi="Times New Roman" w:cs="Times New Roman"/>
        </w:rPr>
        <w:t>belajar mahasiswa baik secara individu maupun secara klasikal.</w:t>
      </w:r>
      <w:proofErr w:type="gramEnd"/>
      <w:r w:rsidR="00804314">
        <w:rPr>
          <w:rFonts w:ascii="Times New Roman" w:hAnsi="Times New Roman" w:cs="Times New Roman"/>
        </w:rPr>
        <w:t xml:space="preserve"> </w:t>
      </w:r>
      <w:proofErr w:type="gramStart"/>
      <w:r w:rsidRPr="004B536C">
        <w:rPr>
          <w:rFonts w:ascii="Times New Roman" w:hAnsi="Times New Roman" w:cs="Times New Roman"/>
        </w:rPr>
        <w:t>Tes disusun berdasarkan kisi-kisi tes yang</w:t>
      </w:r>
      <w:r w:rsidR="00804314">
        <w:rPr>
          <w:rFonts w:ascii="Times New Roman" w:hAnsi="Times New Roman" w:cs="Times New Roman"/>
        </w:rPr>
        <w:t xml:space="preserve"> ada pada RPS</w:t>
      </w:r>
      <w:r w:rsidRPr="004B536C">
        <w:rPr>
          <w:rFonts w:ascii="Times New Roman" w:hAnsi="Times New Roman" w:cs="Times New Roman"/>
        </w:rPr>
        <w:t>.</w:t>
      </w:r>
      <w:proofErr w:type="gramEnd"/>
      <w:r w:rsidRPr="004B536C">
        <w:rPr>
          <w:rFonts w:ascii="Times New Roman" w:hAnsi="Times New Roman" w:cs="Times New Roman"/>
        </w:rPr>
        <w:t xml:space="preserve"> Hasil tes menunjukkan bahwa nilai rata-rata yang diperoleh </w:t>
      </w:r>
      <w:r>
        <w:rPr>
          <w:rFonts w:ascii="Times New Roman" w:hAnsi="Times New Roman" w:cs="Times New Roman"/>
        </w:rPr>
        <w:t>maha</w:t>
      </w:r>
      <w:r w:rsidRPr="004B536C">
        <w:rPr>
          <w:rFonts w:ascii="Times New Roman" w:hAnsi="Times New Roman" w:cs="Times New Roman"/>
        </w:rPr>
        <w:t xml:space="preserve">siswa yaitu </w:t>
      </w:r>
      <w:r w:rsidR="00032E95" w:rsidRPr="00032E95">
        <w:rPr>
          <w:rFonts w:ascii="Times New Roman" w:hAnsi="Times New Roman" w:cs="Times New Roman"/>
        </w:rPr>
        <w:t>85,78</w:t>
      </w:r>
      <w:r w:rsidRPr="004B536C">
        <w:rPr>
          <w:rFonts w:ascii="Times New Roman" w:hAnsi="Times New Roman" w:cs="Times New Roman"/>
        </w:rPr>
        <w:t xml:space="preserve"> dan </w:t>
      </w:r>
      <w:r>
        <w:rPr>
          <w:rFonts w:ascii="Times New Roman" w:hAnsi="Times New Roman" w:cs="Times New Roman"/>
        </w:rPr>
        <w:t xml:space="preserve">sebanyak 15 mahasiswa </w:t>
      </w:r>
      <w:r w:rsidRPr="004B536C">
        <w:rPr>
          <w:rFonts w:ascii="Times New Roman" w:hAnsi="Times New Roman" w:cs="Times New Roman"/>
        </w:rPr>
        <w:t xml:space="preserve"> mencapai </w:t>
      </w:r>
      <w:r>
        <w:rPr>
          <w:rFonts w:ascii="Times New Roman" w:hAnsi="Times New Roman" w:cs="Times New Roman"/>
        </w:rPr>
        <w:t>batas minimal ketuntatasan</w:t>
      </w:r>
      <w:r w:rsidRPr="004B536C">
        <w:rPr>
          <w:rFonts w:ascii="Times New Roman" w:hAnsi="Times New Roman" w:cs="Times New Roman"/>
        </w:rPr>
        <w:t xml:space="preserve"> yang telah ditentukan</w:t>
      </w:r>
      <w:r>
        <w:rPr>
          <w:rFonts w:ascii="Times New Roman" w:hAnsi="Times New Roman" w:cs="Times New Roman"/>
        </w:rPr>
        <w:t xml:space="preserve"> dan empat mahasiswa belum memenuhi kriteria ketuntasan</w:t>
      </w:r>
      <w:r w:rsidRPr="004B536C">
        <w:rPr>
          <w:rFonts w:ascii="Times New Roman" w:hAnsi="Times New Roman" w:cs="Times New Roman"/>
        </w:rPr>
        <w:t xml:space="preserve">. </w:t>
      </w:r>
      <w:r w:rsidR="00032E95">
        <w:rPr>
          <w:rFonts w:ascii="Times New Roman" w:hAnsi="Times New Roman" w:cs="Times New Roman"/>
        </w:rPr>
        <w:t>Adapun</w:t>
      </w:r>
      <w:r w:rsidRPr="004B536C">
        <w:rPr>
          <w:rFonts w:ascii="Times New Roman" w:hAnsi="Times New Roman" w:cs="Times New Roman"/>
        </w:rPr>
        <w:t xml:space="preserve"> persentase ketuntas</w:t>
      </w:r>
      <w:r w:rsidR="00032E95">
        <w:rPr>
          <w:rFonts w:ascii="Times New Roman" w:hAnsi="Times New Roman" w:cs="Times New Roman"/>
        </w:rPr>
        <w:t xml:space="preserve">an secara klasikalnya adalah </w:t>
      </w:r>
      <w:r w:rsidR="00863B71">
        <w:rPr>
          <w:rFonts w:ascii="Times New Roman" w:hAnsi="Times New Roman" w:cs="Times New Roman"/>
        </w:rPr>
        <w:t>78</w:t>
      </w:r>
      <w:proofErr w:type="gramStart"/>
      <w:r w:rsidR="00863B71">
        <w:rPr>
          <w:rFonts w:ascii="Times New Roman" w:hAnsi="Times New Roman" w:cs="Times New Roman"/>
        </w:rPr>
        <w:t>,94</w:t>
      </w:r>
      <w:proofErr w:type="gramEnd"/>
      <w:r w:rsidRPr="004B536C">
        <w:rPr>
          <w:rFonts w:ascii="Times New Roman" w:hAnsi="Times New Roman" w:cs="Times New Roman"/>
        </w:rPr>
        <w:t xml:space="preserve"> %. </w:t>
      </w:r>
      <w:proofErr w:type="gramStart"/>
      <w:r w:rsidRPr="004B536C">
        <w:rPr>
          <w:rFonts w:ascii="Times New Roman" w:hAnsi="Times New Roman" w:cs="Times New Roman"/>
        </w:rPr>
        <w:t>Hal ini sudah dapat dikatakan instrumen tes yang dikembangkan efektif karena persentase ketuntasan klasika</w:t>
      </w:r>
      <w:r w:rsidR="00804314">
        <w:rPr>
          <w:rFonts w:ascii="Times New Roman" w:hAnsi="Times New Roman" w:cs="Times New Roman"/>
        </w:rPr>
        <w:t xml:space="preserve">l </w:t>
      </w:r>
      <w:r w:rsidR="00863B71">
        <w:rPr>
          <w:rFonts w:ascii="Times New Roman" w:hAnsi="Times New Roman" w:cs="Times New Roman"/>
        </w:rPr>
        <w:t>telah melebihi 7</w:t>
      </w:r>
      <w:r w:rsidRPr="004B536C">
        <w:rPr>
          <w:rFonts w:ascii="Times New Roman" w:hAnsi="Times New Roman" w:cs="Times New Roman"/>
        </w:rPr>
        <w:t>5%.</w:t>
      </w:r>
      <w:proofErr w:type="gramEnd"/>
      <w:r w:rsidR="000B2D66">
        <w:rPr>
          <w:rFonts w:ascii="Times New Roman" w:hAnsi="Times New Roman" w:cs="Times New Roman"/>
        </w:rPr>
        <w:t xml:space="preserve"> </w:t>
      </w:r>
    </w:p>
    <w:p w:rsidR="0014576E" w:rsidRDefault="000E0E10" w:rsidP="00800E30">
      <w:pPr>
        <w:spacing w:after="0" w:line="240" w:lineRule="auto"/>
        <w:ind w:firstLine="720"/>
        <w:contextualSpacing/>
        <w:jc w:val="both"/>
        <w:rPr>
          <w:rFonts w:ascii="Times New Roman" w:hAnsi="Times New Roman" w:cs="Times New Roman"/>
        </w:rPr>
      </w:pPr>
      <w:proofErr w:type="gramStart"/>
      <w:r w:rsidRPr="000E0E10">
        <w:rPr>
          <w:rFonts w:ascii="Times New Roman" w:hAnsi="Times New Roman" w:cs="Times New Roman"/>
        </w:rPr>
        <w:t>Berdasarkan</w:t>
      </w:r>
      <w:r>
        <w:rPr>
          <w:rFonts w:ascii="Times New Roman" w:hAnsi="Times New Roman" w:cs="Times New Roman"/>
        </w:rPr>
        <w:t xml:space="preserve"> model pengembangan ADDIE dan uji-uji yang telah dilakukan baik itu uji validitas, kepraktisan, dan keefektifan.</w:t>
      </w:r>
      <w:proofErr w:type="gramEnd"/>
      <w:r>
        <w:rPr>
          <w:rFonts w:ascii="Times New Roman" w:hAnsi="Times New Roman" w:cs="Times New Roman"/>
        </w:rPr>
        <w:t xml:space="preserve"> </w:t>
      </w:r>
      <w:proofErr w:type="gramStart"/>
      <w:r>
        <w:rPr>
          <w:rFonts w:ascii="Times New Roman" w:hAnsi="Times New Roman" w:cs="Times New Roman"/>
        </w:rPr>
        <w:t>Dapat dinyatakan bahwasanya produk yang dikembangkan telah dinyatakan valid, praktis, dan efektif.</w:t>
      </w:r>
      <w:proofErr w:type="gramEnd"/>
      <w:r w:rsidR="00BB2535">
        <w:rPr>
          <w:rFonts w:ascii="Times New Roman" w:hAnsi="Times New Roman" w:cs="Times New Roman"/>
        </w:rPr>
        <w:t xml:space="preserve"> </w:t>
      </w:r>
      <w:proofErr w:type="gramStart"/>
      <w:r w:rsidR="00BB2535">
        <w:rPr>
          <w:rFonts w:ascii="Times New Roman" w:hAnsi="Times New Roman" w:cs="Times New Roman"/>
        </w:rPr>
        <w:t>Temuan</w:t>
      </w:r>
      <w:r>
        <w:rPr>
          <w:rFonts w:ascii="Times New Roman" w:hAnsi="Times New Roman" w:cs="Times New Roman"/>
        </w:rPr>
        <w:t xml:space="preserve"> ini sejalan dengan penelitian yang dilakukan oleh Yasa dkk (2020:26-32), yang juga mendapatkan hasil produk </w:t>
      </w:r>
      <w:r w:rsidR="00BB2535">
        <w:rPr>
          <w:rFonts w:ascii="Times New Roman" w:hAnsi="Times New Roman" w:cs="Times New Roman"/>
        </w:rPr>
        <w:t xml:space="preserve">yang valid, praktis, dan efektif </w:t>
      </w:r>
      <w:r>
        <w:rPr>
          <w:rFonts w:ascii="Times New Roman" w:hAnsi="Times New Roman" w:cs="Times New Roman"/>
        </w:rPr>
        <w:t xml:space="preserve">berupa </w:t>
      </w:r>
      <w:r w:rsidRPr="000E0E10">
        <w:rPr>
          <w:rFonts w:ascii="Times New Roman" w:hAnsi="Times New Roman" w:cs="Times New Roman"/>
          <w:i/>
        </w:rPr>
        <w:t>e-evaluation</w:t>
      </w:r>
      <w:r>
        <w:rPr>
          <w:rFonts w:ascii="Times New Roman" w:hAnsi="Times New Roman" w:cs="Times New Roman"/>
        </w:rPr>
        <w:t xml:space="preserve"> menggunakan </w:t>
      </w:r>
      <w:r w:rsidRPr="000E0E10">
        <w:rPr>
          <w:rFonts w:ascii="Times New Roman" w:hAnsi="Times New Roman" w:cs="Times New Roman"/>
          <w:i/>
        </w:rPr>
        <w:t>hot potatoes</w:t>
      </w:r>
      <w:r w:rsidR="00BB2535">
        <w:rPr>
          <w:rFonts w:ascii="Times New Roman" w:hAnsi="Times New Roman" w:cs="Times New Roman"/>
          <w:i/>
        </w:rPr>
        <w:t>.</w:t>
      </w:r>
      <w:proofErr w:type="gramEnd"/>
      <w:r w:rsidR="00BB2535">
        <w:rPr>
          <w:rFonts w:ascii="Times New Roman" w:hAnsi="Times New Roman" w:cs="Times New Roman"/>
          <w:i/>
        </w:rPr>
        <w:t xml:space="preserve"> </w:t>
      </w:r>
      <w:proofErr w:type="gramStart"/>
      <w:r w:rsidR="00BB2535">
        <w:rPr>
          <w:rFonts w:ascii="Times New Roman" w:hAnsi="Times New Roman" w:cs="Times New Roman"/>
        </w:rPr>
        <w:t>Penilaian ini juga didasarkan pada hasil penilaian validator yang dinyatakan valid, Hasil penilaian pengguna yang memberikan respon positif, serta hasil belajar pengguna produk yang telah tuntas secara klasikal.</w:t>
      </w:r>
      <w:proofErr w:type="gramEnd"/>
      <w:r w:rsidR="00BB2535">
        <w:rPr>
          <w:rFonts w:ascii="Times New Roman" w:hAnsi="Times New Roman" w:cs="Times New Roman"/>
        </w:rPr>
        <w:t xml:space="preserve"> </w:t>
      </w:r>
    </w:p>
    <w:p w:rsidR="00800E30" w:rsidRPr="00800E30" w:rsidRDefault="00800E30" w:rsidP="00800E30">
      <w:pPr>
        <w:spacing w:after="0" w:line="240" w:lineRule="auto"/>
        <w:ind w:firstLine="720"/>
        <w:contextualSpacing/>
        <w:jc w:val="both"/>
        <w:rPr>
          <w:rFonts w:ascii="Times New Roman" w:hAnsi="Times New Roman" w:cs="Times New Roman"/>
        </w:rPr>
      </w:pPr>
    </w:p>
    <w:p w:rsidR="00497373" w:rsidRPr="00497373" w:rsidRDefault="00497373" w:rsidP="005B2E33">
      <w:pPr>
        <w:spacing w:after="0" w:line="240" w:lineRule="auto"/>
        <w:jc w:val="both"/>
        <w:rPr>
          <w:rFonts w:ascii="Times New Roman" w:hAnsi="Times New Roman" w:cs="Times New Roman"/>
          <w:lang w:val="id-ID"/>
        </w:rPr>
      </w:pPr>
      <w:r>
        <w:rPr>
          <w:rFonts w:ascii="Times New Roman" w:hAnsi="Times New Roman" w:cs="Times New Roman"/>
          <w:b/>
          <w:lang w:val="id-ID"/>
        </w:rPr>
        <w:t>Simpulan</w:t>
      </w:r>
    </w:p>
    <w:p w:rsidR="00656EB8" w:rsidRPr="00656EB8" w:rsidRDefault="00656EB8" w:rsidP="00656EB8">
      <w:pPr>
        <w:spacing w:after="0" w:line="240" w:lineRule="auto"/>
        <w:ind w:firstLine="720"/>
        <w:jc w:val="both"/>
        <w:rPr>
          <w:rFonts w:ascii="Times New Roman" w:hAnsi="Times New Roman" w:cs="Times New Roman"/>
        </w:rPr>
      </w:pPr>
      <w:r w:rsidRPr="00656EB8">
        <w:rPr>
          <w:rFonts w:ascii="Times New Roman" w:hAnsi="Times New Roman" w:cs="Times New Roman"/>
        </w:rPr>
        <w:t xml:space="preserve">Produk </w:t>
      </w:r>
      <w:r>
        <w:rPr>
          <w:rFonts w:ascii="Times New Roman" w:hAnsi="Times New Roman" w:cs="Times New Roman"/>
        </w:rPr>
        <w:t xml:space="preserve">instrument tes evaluasi hasil belajar statistik menggunakan </w:t>
      </w:r>
      <w:r w:rsidRPr="00E85A26">
        <w:rPr>
          <w:rFonts w:ascii="Times New Roman" w:hAnsi="Times New Roman" w:cs="Times New Roman"/>
          <w:i/>
        </w:rPr>
        <w:t>software</w:t>
      </w:r>
      <w:r>
        <w:rPr>
          <w:rFonts w:ascii="Times New Roman" w:hAnsi="Times New Roman" w:cs="Times New Roman"/>
        </w:rPr>
        <w:t xml:space="preserve"> yang berbasis IT yaitu </w:t>
      </w:r>
      <w:r w:rsidRPr="001A5B8F">
        <w:rPr>
          <w:rFonts w:ascii="Times New Roman" w:hAnsi="Times New Roman" w:cs="Times New Roman"/>
          <w:i/>
        </w:rPr>
        <w:t xml:space="preserve">Hot </w:t>
      </w:r>
      <w:r>
        <w:rPr>
          <w:rFonts w:ascii="Times New Roman" w:hAnsi="Times New Roman" w:cs="Times New Roman"/>
          <w:i/>
        </w:rPr>
        <w:t>P</w:t>
      </w:r>
      <w:r w:rsidRPr="001A5B8F">
        <w:rPr>
          <w:rFonts w:ascii="Times New Roman" w:hAnsi="Times New Roman" w:cs="Times New Roman"/>
          <w:i/>
        </w:rPr>
        <w:t>otatoes</w:t>
      </w:r>
      <w:r>
        <w:rPr>
          <w:rFonts w:ascii="Times New Roman" w:hAnsi="Times New Roman" w:cs="Times New Roman"/>
          <w:i/>
        </w:rPr>
        <w:t xml:space="preserve"> </w:t>
      </w:r>
      <w:r w:rsidR="00804314">
        <w:rPr>
          <w:rFonts w:ascii="Times New Roman" w:hAnsi="Times New Roman" w:cs="Times New Roman"/>
        </w:rPr>
        <w:t>yang</w:t>
      </w:r>
      <w:r w:rsidRPr="00656EB8">
        <w:rPr>
          <w:rFonts w:ascii="Times New Roman" w:hAnsi="Times New Roman" w:cs="Times New Roman"/>
        </w:rPr>
        <w:t xml:space="preserve"> </w:t>
      </w:r>
      <w:r>
        <w:rPr>
          <w:rFonts w:ascii="Times New Roman" w:hAnsi="Times New Roman" w:cs="Times New Roman"/>
        </w:rPr>
        <w:t xml:space="preserve">telah </w:t>
      </w:r>
      <w:r w:rsidRPr="00656EB8">
        <w:rPr>
          <w:rFonts w:ascii="Times New Roman" w:hAnsi="Times New Roman" w:cs="Times New Roman"/>
        </w:rPr>
        <w:t xml:space="preserve">dikembangkan menggunakan model pengembangan </w:t>
      </w:r>
      <w:r w:rsidRPr="00656EB8">
        <w:rPr>
          <w:rFonts w:ascii="Times New Roman" w:hAnsi="Times New Roman" w:cs="Times New Roman"/>
        </w:rPr>
        <w:lastRenderedPageBreak/>
        <w:t xml:space="preserve">ADDIE. Melalui kelima tahapan ADDIE diperoleh </w:t>
      </w:r>
      <w:proofErr w:type="gramStart"/>
      <w:r w:rsidRPr="00656EB8">
        <w:rPr>
          <w:rFonts w:ascii="Times New Roman" w:hAnsi="Times New Roman" w:cs="Times New Roman"/>
        </w:rPr>
        <w:t>kesimpulan :</w:t>
      </w:r>
      <w:proofErr w:type="gramEnd"/>
      <w:r w:rsidRPr="00656EB8">
        <w:rPr>
          <w:rFonts w:ascii="Times New Roman" w:hAnsi="Times New Roman" w:cs="Times New Roman"/>
        </w:rPr>
        <w:t xml:space="preserve"> </w:t>
      </w:r>
    </w:p>
    <w:p w:rsidR="00656EB8" w:rsidRPr="00656EB8" w:rsidRDefault="00656EB8" w:rsidP="00656EB8">
      <w:pPr>
        <w:pStyle w:val="ListParagraph"/>
        <w:numPr>
          <w:ilvl w:val="0"/>
          <w:numId w:val="20"/>
        </w:numPr>
        <w:spacing w:after="0" w:line="240" w:lineRule="auto"/>
        <w:ind w:left="426"/>
        <w:jc w:val="both"/>
        <w:rPr>
          <w:rFonts w:ascii="Times New Roman" w:hAnsi="Times New Roman" w:cs="Times New Roman"/>
          <w:b/>
          <w:sz w:val="28"/>
          <w:szCs w:val="26"/>
        </w:rPr>
      </w:pPr>
      <w:r>
        <w:rPr>
          <w:rFonts w:ascii="Times New Roman" w:hAnsi="Times New Roman" w:cs="Times New Roman"/>
        </w:rPr>
        <w:t>Produk dikatakan</w:t>
      </w:r>
      <w:r w:rsidRPr="00656EB8">
        <w:rPr>
          <w:rFonts w:ascii="Times New Roman" w:hAnsi="Times New Roman" w:cs="Times New Roman"/>
        </w:rPr>
        <w:t xml:space="preserve"> valid digunakan berdasarkan</w:t>
      </w:r>
      <w:r>
        <w:rPr>
          <w:rFonts w:ascii="Times New Roman" w:hAnsi="Times New Roman" w:cs="Times New Roman"/>
        </w:rPr>
        <w:t xml:space="preserve"> penilaian</w:t>
      </w:r>
      <w:r w:rsidRPr="00656EB8">
        <w:rPr>
          <w:rFonts w:ascii="Times New Roman" w:hAnsi="Times New Roman" w:cs="Times New Roman"/>
        </w:rPr>
        <w:t xml:space="preserve"> validator ahli materi dan ahli media dengan </w:t>
      </w:r>
      <w:r>
        <w:rPr>
          <w:rFonts w:ascii="Times New Roman" w:hAnsi="Times New Roman" w:cs="Times New Roman"/>
        </w:rPr>
        <w:t>rata-rata</w:t>
      </w:r>
      <w:r w:rsidRPr="00656EB8">
        <w:rPr>
          <w:rFonts w:ascii="Times New Roman" w:hAnsi="Times New Roman" w:cs="Times New Roman"/>
        </w:rPr>
        <w:t xml:space="preserve"> hasil validasi</w:t>
      </w:r>
      <w:r>
        <w:rPr>
          <w:rFonts w:ascii="Times New Roman" w:hAnsi="Times New Roman" w:cs="Times New Roman"/>
        </w:rPr>
        <w:t xml:space="preserve"> ahli media sebesar 4,407</w:t>
      </w:r>
      <w:r w:rsidRPr="00656EB8">
        <w:rPr>
          <w:rFonts w:ascii="Times New Roman" w:hAnsi="Times New Roman" w:cs="Times New Roman"/>
        </w:rPr>
        <w:t xml:space="preserve"> dan</w:t>
      </w:r>
      <w:r>
        <w:rPr>
          <w:rFonts w:ascii="Times New Roman" w:hAnsi="Times New Roman" w:cs="Times New Roman"/>
        </w:rPr>
        <w:t xml:space="preserve"> ahli materi sebesar 4,606</w:t>
      </w:r>
      <w:r w:rsidRPr="00656EB8">
        <w:rPr>
          <w:rFonts w:ascii="Times New Roman" w:hAnsi="Times New Roman" w:cs="Times New Roman"/>
        </w:rPr>
        <w:t xml:space="preserve">. </w:t>
      </w:r>
    </w:p>
    <w:p w:rsidR="00656EB8" w:rsidRPr="00656EB8" w:rsidRDefault="00656EB8" w:rsidP="00656EB8">
      <w:pPr>
        <w:pStyle w:val="ListParagraph"/>
        <w:numPr>
          <w:ilvl w:val="0"/>
          <w:numId w:val="20"/>
        </w:numPr>
        <w:spacing w:after="0" w:line="240" w:lineRule="auto"/>
        <w:ind w:left="426"/>
        <w:jc w:val="both"/>
        <w:rPr>
          <w:rFonts w:ascii="Times New Roman" w:hAnsi="Times New Roman" w:cs="Times New Roman"/>
          <w:b/>
          <w:sz w:val="28"/>
          <w:szCs w:val="26"/>
        </w:rPr>
      </w:pPr>
      <w:r>
        <w:rPr>
          <w:rFonts w:ascii="Times New Roman" w:hAnsi="Times New Roman" w:cs="Times New Roman"/>
        </w:rPr>
        <w:t xml:space="preserve">Produk </w:t>
      </w:r>
      <w:r w:rsidRPr="00656EB8">
        <w:rPr>
          <w:rFonts w:ascii="Times New Roman" w:hAnsi="Times New Roman" w:cs="Times New Roman"/>
        </w:rPr>
        <w:t xml:space="preserve">praktis untuk digunakan berdasarkan </w:t>
      </w:r>
      <w:r>
        <w:rPr>
          <w:rFonts w:ascii="Times New Roman" w:hAnsi="Times New Roman" w:cs="Times New Roman"/>
        </w:rPr>
        <w:t>h</w:t>
      </w:r>
      <w:r w:rsidRPr="00656EB8">
        <w:rPr>
          <w:rFonts w:ascii="Times New Roman" w:hAnsi="Times New Roman" w:cs="Times New Roman"/>
        </w:rPr>
        <w:t xml:space="preserve">asil </w:t>
      </w:r>
      <w:r>
        <w:rPr>
          <w:rFonts w:ascii="Times New Roman" w:hAnsi="Times New Roman" w:cs="Times New Roman"/>
        </w:rPr>
        <w:t xml:space="preserve">penilaian </w:t>
      </w:r>
      <w:proofErr w:type="gramStart"/>
      <w:r>
        <w:rPr>
          <w:rFonts w:ascii="Times New Roman" w:hAnsi="Times New Roman" w:cs="Times New Roman"/>
        </w:rPr>
        <w:t>positif  mahasiswa</w:t>
      </w:r>
      <w:proofErr w:type="gramEnd"/>
      <w:r>
        <w:rPr>
          <w:rFonts w:ascii="Times New Roman" w:hAnsi="Times New Roman" w:cs="Times New Roman"/>
        </w:rPr>
        <w:t xml:space="preserve"> yang rata-rata lebih dari 80%</w:t>
      </w:r>
      <w:r w:rsidR="00AE03DD">
        <w:rPr>
          <w:rFonts w:ascii="Times New Roman" w:hAnsi="Times New Roman" w:cs="Times New Roman"/>
        </w:rPr>
        <w:t xml:space="preserve"> pada setiap aspek yang dinilai.</w:t>
      </w:r>
    </w:p>
    <w:p w:rsidR="00656EB8" w:rsidRPr="00656EB8" w:rsidRDefault="00656EB8" w:rsidP="00656EB8">
      <w:pPr>
        <w:pStyle w:val="ListParagraph"/>
        <w:numPr>
          <w:ilvl w:val="0"/>
          <w:numId w:val="20"/>
        </w:numPr>
        <w:spacing w:after="0" w:line="240" w:lineRule="auto"/>
        <w:ind w:left="426"/>
        <w:jc w:val="both"/>
        <w:rPr>
          <w:rFonts w:ascii="Times New Roman" w:hAnsi="Times New Roman" w:cs="Times New Roman"/>
          <w:b/>
          <w:sz w:val="28"/>
          <w:szCs w:val="26"/>
        </w:rPr>
      </w:pPr>
      <w:r w:rsidRPr="00656EB8">
        <w:rPr>
          <w:rFonts w:ascii="Times New Roman" w:hAnsi="Times New Roman" w:cs="Times New Roman"/>
        </w:rPr>
        <w:t>Produk juga efektif untuk digunakan berdasarkan Hasil tes mahasiswa menunjukkan persentase k</w:t>
      </w:r>
      <w:r w:rsidR="00AE03DD">
        <w:rPr>
          <w:rFonts w:ascii="Times New Roman" w:hAnsi="Times New Roman" w:cs="Times New Roman"/>
        </w:rPr>
        <w:t>etuntasan klasikal sebesar 78</w:t>
      </w:r>
      <w:proofErr w:type="gramStart"/>
      <w:r w:rsidR="00AE03DD">
        <w:rPr>
          <w:rFonts w:ascii="Times New Roman" w:hAnsi="Times New Roman" w:cs="Times New Roman"/>
        </w:rPr>
        <w:t>,94</w:t>
      </w:r>
      <w:proofErr w:type="gramEnd"/>
      <w:r w:rsidR="00AE03DD">
        <w:rPr>
          <w:rFonts w:ascii="Times New Roman" w:hAnsi="Times New Roman" w:cs="Times New Roman"/>
        </w:rPr>
        <w:t>%</w:t>
      </w:r>
      <w:r w:rsidR="003B41FE">
        <w:rPr>
          <w:rFonts w:ascii="Times New Roman" w:hAnsi="Times New Roman" w:cs="Times New Roman"/>
        </w:rPr>
        <w:t>.</w:t>
      </w:r>
    </w:p>
    <w:p w:rsidR="00656EB8" w:rsidRPr="00656EB8" w:rsidRDefault="00AE03DD" w:rsidP="00656EB8">
      <w:pPr>
        <w:pStyle w:val="ListParagraph"/>
        <w:numPr>
          <w:ilvl w:val="0"/>
          <w:numId w:val="20"/>
        </w:numPr>
        <w:spacing w:after="0" w:line="240" w:lineRule="auto"/>
        <w:ind w:left="426"/>
        <w:jc w:val="both"/>
        <w:rPr>
          <w:rFonts w:ascii="Times New Roman" w:hAnsi="Times New Roman" w:cs="Times New Roman"/>
          <w:b/>
          <w:sz w:val="28"/>
          <w:szCs w:val="26"/>
        </w:rPr>
      </w:pPr>
      <w:r>
        <w:rPr>
          <w:rFonts w:ascii="Times New Roman" w:hAnsi="Times New Roman" w:cs="Times New Roman"/>
        </w:rPr>
        <w:t xml:space="preserve">Setiap butir tes pada instrument tes evaluasi hasil belajar statistik berbasis </w:t>
      </w:r>
      <w:r w:rsidRPr="00AE03DD">
        <w:rPr>
          <w:rFonts w:ascii="Times New Roman" w:hAnsi="Times New Roman" w:cs="Times New Roman"/>
          <w:i/>
        </w:rPr>
        <w:t>Hot</w:t>
      </w:r>
      <w:r>
        <w:rPr>
          <w:rFonts w:ascii="Times New Roman" w:hAnsi="Times New Roman" w:cs="Times New Roman"/>
          <w:i/>
        </w:rPr>
        <w:t xml:space="preserve"> p</w:t>
      </w:r>
      <w:r w:rsidRPr="00AE03DD">
        <w:rPr>
          <w:rFonts w:ascii="Times New Roman" w:hAnsi="Times New Roman" w:cs="Times New Roman"/>
          <w:i/>
        </w:rPr>
        <w:t>otatoes</w:t>
      </w:r>
      <w:r>
        <w:rPr>
          <w:rFonts w:ascii="Times New Roman" w:hAnsi="Times New Roman" w:cs="Times New Roman"/>
          <w:i/>
        </w:rPr>
        <w:t xml:space="preserve"> </w:t>
      </w:r>
      <w:r>
        <w:rPr>
          <w:rFonts w:ascii="Times New Roman" w:hAnsi="Times New Roman" w:cs="Times New Roman"/>
        </w:rPr>
        <w:t>dinyatakan valid, reliable, dan sensitif.</w:t>
      </w:r>
    </w:p>
    <w:p w:rsidR="00497373" w:rsidRPr="00656EB8" w:rsidRDefault="00656EB8" w:rsidP="00656EB8">
      <w:pPr>
        <w:pStyle w:val="JRPMBody"/>
        <w:ind w:firstLine="709"/>
      </w:pPr>
      <w:r w:rsidRPr="00656EB8">
        <w:t xml:space="preserve">Berdasarkan pedoman kriteria kelayakan, maka secara keseluruhan </w:t>
      </w:r>
      <w:r w:rsidR="00AE03DD">
        <w:rPr>
          <w:lang w:val="en-US"/>
        </w:rPr>
        <w:t>produk berupa</w:t>
      </w:r>
      <w:r w:rsidRPr="00656EB8">
        <w:t xml:space="preserve"> </w:t>
      </w:r>
      <w:r w:rsidR="00AE03DD">
        <w:t xml:space="preserve">instrument tes evaluasi hasil belajar statistik menggunakan </w:t>
      </w:r>
      <w:r w:rsidR="00AE03DD" w:rsidRPr="00E85A26">
        <w:rPr>
          <w:i/>
        </w:rPr>
        <w:t>software</w:t>
      </w:r>
      <w:r w:rsidR="00AE03DD">
        <w:t xml:space="preserve"> yang berbasis IT yaitu </w:t>
      </w:r>
      <w:r w:rsidR="00AE03DD" w:rsidRPr="001A5B8F">
        <w:rPr>
          <w:i/>
        </w:rPr>
        <w:t xml:space="preserve">Hot </w:t>
      </w:r>
      <w:r w:rsidR="00AE03DD">
        <w:rPr>
          <w:i/>
        </w:rPr>
        <w:t>P</w:t>
      </w:r>
      <w:r w:rsidR="00AE03DD" w:rsidRPr="001A5B8F">
        <w:rPr>
          <w:i/>
        </w:rPr>
        <w:t>otatoes</w:t>
      </w:r>
      <w:r w:rsidRPr="00656EB8">
        <w:t xml:space="preserve"> dinyatakan layak untuk digunakan.</w:t>
      </w:r>
    </w:p>
    <w:p w:rsidR="00C5026D" w:rsidRPr="001F45A0" w:rsidRDefault="00C5026D" w:rsidP="005B2E33">
      <w:pPr>
        <w:spacing w:after="0" w:line="240" w:lineRule="auto"/>
        <w:jc w:val="both"/>
        <w:rPr>
          <w:rFonts w:ascii="Times New Roman" w:hAnsi="Times New Roman" w:cs="Times New Roman"/>
          <w:b/>
        </w:rPr>
      </w:pPr>
    </w:p>
    <w:p w:rsidR="00D16E94" w:rsidRPr="00881ED3" w:rsidRDefault="00A250DF" w:rsidP="005B2E33">
      <w:pPr>
        <w:spacing w:after="0" w:line="240" w:lineRule="auto"/>
        <w:jc w:val="both"/>
        <w:rPr>
          <w:rFonts w:ascii="Times New Roman" w:hAnsi="Times New Roman" w:cs="Times New Roman"/>
          <w:b/>
        </w:rPr>
      </w:pPr>
      <w:r w:rsidRPr="001F45A0">
        <w:rPr>
          <w:rFonts w:ascii="Times New Roman" w:hAnsi="Times New Roman" w:cs="Times New Roman"/>
          <w:b/>
        </w:rPr>
        <w:t>Daftar</w:t>
      </w:r>
      <w:r w:rsidR="000B3F96">
        <w:rPr>
          <w:rFonts w:ascii="Times New Roman" w:hAnsi="Times New Roman" w:cs="Times New Roman"/>
          <w:b/>
        </w:rPr>
        <w:t xml:space="preserve"> </w:t>
      </w:r>
      <w:r w:rsidRPr="001F45A0">
        <w:rPr>
          <w:rFonts w:ascii="Times New Roman" w:hAnsi="Times New Roman" w:cs="Times New Roman"/>
          <w:b/>
        </w:rPr>
        <w:t>Pustaka</w:t>
      </w:r>
    </w:p>
    <w:p w:rsidR="0014576E" w:rsidRDefault="0014576E" w:rsidP="001162D5">
      <w:pPr>
        <w:spacing w:after="0" w:line="240" w:lineRule="auto"/>
        <w:ind w:left="567" w:hanging="568"/>
        <w:jc w:val="both"/>
        <w:rPr>
          <w:rFonts w:ascii="Times New Roman" w:hAnsi="Times New Roman" w:cs="Times New Roman"/>
          <w:bCs/>
          <w:i/>
          <w:sz w:val="24"/>
          <w:szCs w:val="24"/>
        </w:rPr>
      </w:pPr>
      <w:proofErr w:type="gramStart"/>
      <w:r>
        <w:rPr>
          <w:rFonts w:ascii="Times New Roman" w:hAnsi="Times New Roman" w:cs="Times New Roman"/>
          <w:bCs/>
          <w:sz w:val="24"/>
          <w:szCs w:val="24"/>
        </w:rPr>
        <w:t>Anggoro, S.D. &amp; Arif, M. (2018).</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The Effect of Using Hot Potatoes Application in Teaching Descriptive Text.</w:t>
      </w:r>
      <w:proofErr w:type="gramEnd"/>
      <w:r>
        <w:rPr>
          <w:rFonts w:ascii="Times New Roman" w:hAnsi="Times New Roman" w:cs="Times New Roman"/>
          <w:bCs/>
          <w:sz w:val="24"/>
          <w:szCs w:val="24"/>
        </w:rPr>
        <w:t xml:space="preserve"> </w:t>
      </w:r>
      <w:r w:rsidRPr="0014576E">
        <w:rPr>
          <w:rFonts w:ascii="Times New Roman" w:hAnsi="Times New Roman" w:cs="Times New Roman"/>
          <w:bCs/>
          <w:i/>
          <w:sz w:val="24"/>
          <w:szCs w:val="24"/>
        </w:rPr>
        <w:t>Motoric (Media of Teaching Oriented and Children) Volume 2 No.1 Juni 2018</w:t>
      </w:r>
    </w:p>
    <w:p w:rsidR="000B3F96" w:rsidRPr="0014576E" w:rsidRDefault="000B3F96" w:rsidP="001162D5">
      <w:pPr>
        <w:spacing w:after="0" w:line="240" w:lineRule="auto"/>
        <w:ind w:left="567" w:hanging="568"/>
        <w:jc w:val="both"/>
        <w:rPr>
          <w:rFonts w:ascii="Times New Roman" w:hAnsi="Times New Roman" w:cs="Times New Roman"/>
          <w:bCs/>
          <w:i/>
          <w:sz w:val="24"/>
          <w:szCs w:val="24"/>
        </w:rPr>
      </w:pPr>
    </w:p>
    <w:p w:rsidR="001162D5" w:rsidRDefault="001162D5" w:rsidP="001162D5">
      <w:pPr>
        <w:spacing w:after="0" w:line="240" w:lineRule="auto"/>
        <w:ind w:left="567" w:hanging="568"/>
        <w:jc w:val="both"/>
        <w:rPr>
          <w:rFonts w:ascii="Times New Roman" w:hAnsi="Times New Roman" w:cs="Times New Roman"/>
          <w:bCs/>
          <w:sz w:val="24"/>
          <w:szCs w:val="24"/>
        </w:rPr>
      </w:pPr>
      <w:r w:rsidRPr="00881ED3">
        <w:rPr>
          <w:rFonts w:ascii="Times New Roman" w:hAnsi="Times New Roman" w:cs="Times New Roman"/>
          <w:bCs/>
          <w:sz w:val="24"/>
          <w:szCs w:val="24"/>
        </w:rPr>
        <w:t xml:space="preserve">Arikunto, Suharsimi. </w:t>
      </w:r>
      <w:proofErr w:type="gramStart"/>
      <w:r w:rsidRPr="00881ED3">
        <w:rPr>
          <w:rFonts w:ascii="Times New Roman" w:hAnsi="Times New Roman" w:cs="Times New Roman"/>
          <w:bCs/>
          <w:sz w:val="24"/>
          <w:szCs w:val="24"/>
        </w:rPr>
        <w:t xml:space="preserve">(2011). </w:t>
      </w:r>
      <w:r w:rsidRPr="00881ED3">
        <w:rPr>
          <w:rFonts w:ascii="Times New Roman" w:hAnsi="Times New Roman" w:cs="Times New Roman"/>
          <w:bCs/>
          <w:i/>
          <w:sz w:val="24"/>
          <w:szCs w:val="24"/>
        </w:rPr>
        <w:t>Dasar-Dasar Evaluasi Pendidikan</w:t>
      </w:r>
      <w:r w:rsidRPr="00881ED3">
        <w:rPr>
          <w:rFonts w:ascii="Times New Roman" w:hAnsi="Times New Roman" w:cs="Times New Roman"/>
          <w:bCs/>
          <w:sz w:val="24"/>
          <w:szCs w:val="24"/>
        </w:rPr>
        <w:t>.</w:t>
      </w:r>
      <w:proofErr w:type="gramEnd"/>
      <w:r w:rsidRPr="00881ED3">
        <w:rPr>
          <w:rFonts w:ascii="Times New Roman" w:hAnsi="Times New Roman" w:cs="Times New Roman"/>
          <w:bCs/>
          <w:sz w:val="24"/>
          <w:szCs w:val="24"/>
        </w:rPr>
        <w:t xml:space="preserve"> </w:t>
      </w:r>
      <w:proofErr w:type="gramStart"/>
      <w:r w:rsidRPr="00881ED3">
        <w:rPr>
          <w:rFonts w:ascii="Times New Roman" w:hAnsi="Times New Roman" w:cs="Times New Roman"/>
          <w:bCs/>
          <w:sz w:val="24"/>
          <w:szCs w:val="24"/>
        </w:rPr>
        <w:t>Jakarta :</w:t>
      </w:r>
      <w:proofErr w:type="gramEnd"/>
      <w:r w:rsidRPr="00881ED3">
        <w:rPr>
          <w:rFonts w:ascii="Times New Roman" w:hAnsi="Times New Roman" w:cs="Times New Roman"/>
          <w:bCs/>
          <w:sz w:val="24"/>
          <w:szCs w:val="24"/>
        </w:rPr>
        <w:t xml:space="preserve"> Bumi Aksara</w:t>
      </w:r>
    </w:p>
    <w:p w:rsidR="000B3F96" w:rsidRDefault="000B3F96" w:rsidP="001162D5">
      <w:pPr>
        <w:spacing w:after="0" w:line="240" w:lineRule="auto"/>
        <w:ind w:left="567" w:hanging="568"/>
        <w:jc w:val="both"/>
        <w:rPr>
          <w:rFonts w:ascii="Times New Roman" w:hAnsi="Times New Roman" w:cs="Times New Roman"/>
          <w:sz w:val="24"/>
          <w:szCs w:val="24"/>
        </w:rPr>
      </w:pPr>
    </w:p>
    <w:p w:rsidR="001162D5" w:rsidRDefault="001162D5" w:rsidP="001162D5">
      <w:pPr>
        <w:spacing w:after="0" w:line="240" w:lineRule="auto"/>
        <w:ind w:left="567" w:hanging="568"/>
        <w:jc w:val="both"/>
        <w:rPr>
          <w:rFonts w:ascii="Times New Roman" w:hAnsi="Times New Roman" w:cs="Times New Roman"/>
          <w:sz w:val="24"/>
          <w:szCs w:val="24"/>
        </w:rPr>
      </w:pPr>
      <w:proofErr w:type="gramStart"/>
      <w:r w:rsidRPr="00881ED3">
        <w:rPr>
          <w:rFonts w:ascii="Times New Roman" w:hAnsi="Times New Roman" w:cs="Times New Roman"/>
          <w:sz w:val="24"/>
          <w:szCs w:val="24"/>
        </w:rPr>
        <w:t>Hobri.</w:t>
      </w:r>
      <w:proofErr w:type="gramEnd"/>
      <w:r w:rsidRPr="00881ED3">
        <w:rPr>
          <w:rFonts w:ascii="Times New Roman" w:hAnsi="Times New Roman" w:cs="Times New Roman"/>
          <w:sz w:val="24"/>
          <w:szCs w:val="24"/>
        </w:rPr>
        <w:t xml:space="preserve"> </w:t>
      </w:r>
      <w:proofErr w:type="gramStart"/>
      <w:r w:rsidRPr="00881ED3">
        <w:rPr>
          <w:rFonts w:ascii="Times New Roman" w:hAnsi="Times New Roman" w:cs="Times New Roman"/>
          <w:sz w:val="24"/>
          <w:szCs w:val="24"/>
        </w:rPr>
        <w:t xml:space="preserve">(2010). </w:t>
      </w:r>
      <w:r w:rsidRPr="00881ED3">
        <w:rPr>
          <w:rFonts w:ascii="Times New Roman" w:hAnsi="Times New Roman" w:cs="Times New Roman"/>
          <w:i/>
          <w:sz w:val="24"/>
          <w:szCs w:val="24"/>
        </w:rPr>
        <w:t>Metodologi Penelitian Pengembangan (Aplikasi Pada Penelitian Pendidikan Matematika)</w:t>
      </w:r>
      <w:r w:rsidRPr="00881ED3">
        <w:rPr>
          <w:rFonts w:ascii="Times New Roman" w:hAnsi="Times New Roman" w:cs="Times New Roman"/>
          <w:sz w:val="24"/>
          <w:szCs w:val="24"/>
        </w:rPr>
        <w:t>.</w:t>
      </w:r>
      <w:proofErr w:type="gramEnd"/>
      <w:r w:rsidRPr="00881ED3">
        <w:rPr>
          <w:rFonts w:ascii="Times New Roman" w:hAnsi="Times New Roman" w:cs="Times New Roman"/>
          <w:sz w:val="24"/>
          <w:szCs w:val="24"/>
        </w:rPr>
        <w:t xml:space="preserve"> </w:t>
      </w:r>
      <w:proofErr w:type="gramStart"/>
      <w:r w:rsidRPr="00881ED3">
        <w:rPr>
          <w:rFonts w:ascii="Times New Roman" w:hAnsi="Times New Roman" w:cs="Times New Roman"/>
          <w:sz w:val="24"/>
          <w:szCs w:val="24"/>
        </w:rPr>
        <w:t>Jember :</w:t>
      </w:r>
      <w:proofErr w:type="gramEnd"/>
      <w:r w:rsidRPr="00881ED3">
        <w:rPr>
          <w:rFonts w:ascii="Times New Roman" w:hAnsi="Times New Roman" w:cs="Times New Roman"/>
          <w:sz w:val="24"/>
          <w:szCs w:val="24"/>
        </w:rPr>
        <w:t xml:space="preserve"> Pena Salsabila</w:t>
      </w:r>
    </w:p>
    <w:p w:rsidR="000B3F96" w:rsidRPr="00881ED3" w:rsidRDefault="000B3F96" w:rsidP="001162D5">
      <w:pPr>
        <w:spacing w:after="0" w:line="240" w:lineRule="auto"/>
        <w:ind w:left="567" w:hanging="568"/>
        <w:jc w:val="both"/>
        <w:rPr>
          <w:rFonts w:ascii="Times New Roman" w:hAnsi="Times New Roman" w:cs="Times New Roman"/>
          <w:sz w:val="24"/>
          <w:szCs w:val="24"/>
        </w:rPr>
      </w:pPr>
    </w:p>
    <w:p w:rsidR="001162D5" w:rsidRDefault="001162D5" w:rsidP="001162D5">
      <w:pPr>
        <w:pStyle w:val="subsection"/>
        <w:spacing w:before="0"/>
        <w:ind w:left="567" w:hanging="567"/>
        <w:jc w:val="both"/>
        <w:rPr>
          <w:rFonts w:ascii="Times New Roman" w:hAnsi="Times New Roman"/>
          <w:sz w:val="24"/>
        </w:rPr>
      </w:pPr>
      <w:proofErr w:type="gramStart"/>
      <w:r w:rsidRPr="000E1533">
        <w:rPr>
          <w:rFonts w:ascii="Times New Roman" w:hAnsi="Times New Roman"/>
          <w:i w:val="0"/>
          <w:sz w:val="24"/>
        </w:rPr>
        <w:t xml:space="preserve">Jabbarifar, </w:t>
      </w:r>
      <w:r>
        <w:rPr>
          <w:rFonts w:ascii="Times New Roman" w:hAnsi="Times New Roman"/>
          <w:i w:val="0"/>
          <w:sz w:val="24"/>
        </w:rPr>
        <w:t>T.</w:t>
      </w:r>
      <w:r w:rsidRPr="000E1533">
        <w:rPr>
          <w:rFonts w:ascii="Times New Roman" w:hAnsi="Times New Roman"/>
          <w:sz w:val="24"/>
        </w:rPr>
        <w:t xml:space="preserve"> </w:t>
      </w:r>
      <w:r>
        <w:rPr>
          <w:rFonts w:ascii="Times New Roman" w:hAnsi="Times New Roman"/>
          <w:sz w:val="24"/>
        </w:rPr>
        <w:t>(</w:t>
      </w:r>
      <w:r w:rsidRPr="000E1533">
        <w:rPr>
          <w:rFonts w:ascii="Times New Roman" w:hAnsi="Times New Roman"/>
          <w:i w:val="0"/>
          <w:sz w:val="24"/>
        </w:rPr>
        <w:t>2009</w:t>
      </w:r>
      <w:r>
        <w:rPr>
          <w:rFonts w:ascii="Times New Roman" w:hAnsi="Times New Roman"/>
          <w:sz w:val="24"/>
        </w:rPr>
        <w:t>)</w:t>
      </w:r>
      <w:r w:rsidRPr="000E1533">
        <w:rPr>
          <w:rFonts w:ascii="Times New Roman" w:hAnsi="Times New Roman"/>
          <w:sz w:val="24"/>
        </w:rPr>
        <w:t>.</w:t>
      </w:r>
      <w:proofErr w:type="gramEnd"/>
      <w:r w:rsidRPr="000E1533">
        <w:rPr>
          <w:rFonts w:ascii="Times New Roman" w:hAnsi="Times New Roman"/>
          <w:sz w:val="24"/>
        </w:rPr>
        <w:t xml:space="preserve"> </w:t>
      </w:r>
      <w:proofErr w:type="gramStart"/>
      <w:r w:rsidRPr="000E1533">
        <w:rPr>
          <w:rFonts w:ascii="Times New Roman" w:hAnsi="Times New Roman"/>
          <w:sz w:val="24"/>
        </w:rPr>
        <w:t xml:space="preserve">The Importance of Classroom Assessment and </w:t>
      </w:r>
      <w:r w:rsidRPr="000E1533">
        <w:rPr>
          <w:rFonts w:ascii="Times New Roman" w:hAnsi="Times New Roman"/>
          <w:sz w:val="24"/>
        </w:rPr>
        <w:lastRenderedPageBreak/>
        <w:t>Evaluation in Educational System.</w:t>
      </w:r>
      <w:proofErr w:type="gramEnd"/>
      <w:r w:rsidRPr="000E1533">
        <w:rPr>
          <w:rFonts w:ascii="Times New Roman" w:hAnsi="Times New Roman"/>
          <w:sz w:val="24"/>
        </w:rPr>
        <w:t xml:space="preserve"> Proceeding of the second International Conference of Teaching ang Learning INTI University College, Malaysia</w:t>
      </w:r>
    </w:p>
    <w:p w:rsidR="000B3F96" w:rsidRDefault="000B3F96" w:rsidP="001162D5">
      <w:pPr>
        <w:pStyle w:val="subsection"/>
        <w:spacing w:before="0"/>
        <w:ind w:left="567" w:hanging="567"/>
        <w:jc w:val="both"/>
        <w:rPr>
          <w:rFonts w:ascii="Times New Roman" w:hAnsi="Times New Roman"/>
          <w:sz w:val="24"/>
        </w:rPr>
      </w:pPr>
    </w:p>
    <w:p w:rsidR="00881ED3" w:rsidRPr="00881ED3" w:rsidRDefault="00881ED3" w:rsidP="000B3F96">
      <w:pPr>
        <w:spacing w:after="0" w:line="240" w:lineRule="auto"/>
        <w:ind w:left="567" w:hanging="567"/>
        <w:jc w:val="both"/>
        <w:rPr>
          <w:rFonts w:ascii="Times New Roman" w:hAnsi="Times New Roman"/>
          <w:sz w:val="24"/>
        </w:rPr>
      </w:pPr>
      <w:r w:rsidRPr="00881ED3">
        <w:rPr>
          <w:rFonts w:ascii="Times New Roman" w:hAnsi="Times New Roman"/>
          <w:sz w:val="24"/>
        </w:rPr>
        <w:t xml:space="preserve">Kasali, Renald. </w:t>
      </w:r>
      <w:proofErr w:type="gramStart"/>
      <w:r w:rsidRPr="00881ED3">
        <w:rPr>
          <w:rFonts w:ascii="Times New Roman" w:hAnsi="Times New Roman"/>
          <w:sz w:val="24"/>
        </w:rPr>
        <w:t xml:space="preserve">(2018). </w:t>
      </w:r>
      <w:r w:rsidRPr="00881ED3">
        <w:rPr>
          <w:rFonts w:ascii="Times New Roman" w:hAnsi="Times New Roman"/>
          <w:i/>
          <w:sz w:val="24"/>
        </w:rPr>
        <w:t>Disruption</w:t>
      </w:r>
      <w:r w:rsidRPr="00881ED3">
        <w:rPr>
          <w:rFonts w:ascii="Times New Roman" w:hAnsi="Times New Roman"/>
          <w:sz w:val="24"/>
        </w:rPr>
        <w:t>.</w:t>
      </w:r>
      <w:proofErr w:type="gramEnd"/>
      <w:r w:rsidRPr="00881ED3">
        <w:rPr>
          <w:rFonts w:ascii="Times New Roman" w:hAnsi="Times New Roman"/>
          <w:sz w:val="24"/>
        </w:rPr>
        <w:t xml:space="preserve"> </w:t>
      </w:r>
      <w:proofErr w:type="gramStart"/>
      <w:r w:rsidRPr="00881ED3">
        <w:rPr>
          <w:rFonts w:ascii="Times New Roman" w:hAnsi="Times New Roman"/>
          <w:sz w:val="24"/>
        </w:rPr>
        <w:t>Jakarta :</w:t>
      </w:r>
      <w:proofErr w:type="gramEnd"/>
      <w:r w:rsidRPr="00881ED3">
        <w:rPr>
          <w:rFonts w:ascii="Times New Roman" w:hAnsi="Times New Roman"/>
          <w:sz w:val="24"/>
        </w:rPr>
        <w:t xml:space="preserve"> PT Gramedia Pustaka Utama.</w:t>
      </w:r>
    </w:p>
    <w:p w:rsidR="00881ED3" w:rsidRDefault="00881ED3" w:rsidP="000E1533">
      <w:pPr>
        <w:pStyle w:val="subsection"/>
        <w:spacing w:before="0"/>
        <w:ind w:left="567" w:hanging="567"/>
        <w:jc w:val="both"/>
        <w:rPr>
          <w:rFonts w:ascii="Times New Roman" w:hAnsi="Times New Roman"/>
          <w:i w:val="0"/>
          <w:color w:val="auto"/>
        </w:rPr>
      </w:pPr>
    </w:p>
    <w:p w:rsidR="000E1533" w:rsidRDefault="000E1533" w:rsidP="000E1533">
      <w:pPr>
        <w:pStyle w:val="subsection"/>
        <w:spacing w:before="0"/>
        <w:ind w:left="567" w:hanging="567"/>
        <w:jc w:val="both"/>
        <w:rPr>
          <w:rFonts w:ascii="Times New Roman" w:hAnsi="Times New Roman"/>
          <w:sz w:val="24"/>
        </w:rPr>
      </w:pPr>
      <w:r w:rsidRPr="000E1533">
        <w:rPr>
          <w:rFonts w:ascii="Times New Roman" w:hAnsi="Times New Roman"/>
          <w:i w:val="0"/>
          <w:sz w:val="24"/>
        </w:rPr>
        <w:t xml:space="preserve">Mahirah B. </w:t>
      </w:r>
      <w:r>
        <w:rPr>
          <w:rFonts w:ascii="Times New Roman" w:hAnsi="Times New Roman"/>
          <w:i w:val="0"/>
          <w:sz w:val="24"/>
        </w:rPr>
        <w:t>(</w:t>
      </w:r>
      <w:r w:rsidRPr="000E1533">
        <w:rPr>
          <w:rFonts w:ascii="Times New Roman" w:hAnsi="Times New Roman"/>
          <w:i w:val="0"/>
          <w:sz w:val="24"/>
        </w:rPr>
        <w:t>2017</w:t>
      </w:r>
      <w:r>
        <w:rPr>
          <w:rFonts w:ascii="Times New Roman" w:hAnsi="Times New Roman"/>
          <w:i w:val="0"/>
          <w:sz w:val="24"/>
        </w:rPr>
        <w:t>)</w:t>
      </w:r>
      <w:r w:rsidRPr="000E1533">
        <w:rPr>
          <w:rFonts w:ascii="Times New Roman" w:hAnsi="Times New Roman"/>
          <w:i w:val="0"/>
          <w:sz w:val="24"/>
        </w:rPr>
        <w:t xml:space="preserve">. Evaluasi Belajar Peserta Didik. </w:t>
      </w:r>
      <w:proofErr w:type="gramStart"/>
      <w:r>
        <w:rPr>
          <w:rFonts w:ascii="Times New Roman" w:hAnsi="Times New Roman"/>
          <w:sz w:val="24"/>
        </w:rPr>
        <w:t>Jurnal Idaarah 1 (</w:t>
      </w:r>
      <w:r w:rsidRPr="000E1533">
        <w:rPr>
          <w:rFonts w:ascii="Times New Roman" w:hAnsi="Times New Roman"/>
          <w:sz w:val="24"/>
        </w:rPr>
        <w:t>2</w:t>
      </w:r>
      <w:r>
        <w:rPr>
          <w:rFonts w:ascii="Times New Roman" w:hAnsi="Times New Roman"/>
          <w:sz w:val="24"/>
        </w:rPr>
        <w:t>).</w:t>
      </w:r>
      <w:proofErr w:type="gramEnd"/>
    </w:p>
    <w:p w:rsidR="000B3F96" w:rsidRDefault="000B3F96" w:rsidP="000E1533">
      <w:pPr>
        <w:pStyle w:val="subsection"/>
        <w:spacing w:before="0"/>
        <w:ind w:left="567" w:hanging="567"/>
        <w:jc w:val="both"/>
        <w:rPr>
          <w:rFonts w:ascii="Times New Roman" w:hAnsi="Times New Roman"/>
          <w:sz w:val="24"/>
        </w:rPr>
      </w:pPr>
    </w:p>
    <w:p w:rsidR="001162D5" w:rsidRDefault="001162D5" w:rsidP="001162D5">
      <w:pPr>
        <w:spacing w:after="0" w:line="240" w:lineRule="auto"/>
        <w:ind w:left="567" w:hanging="568"/>
        <w:jc w:val="both"/>
        <w:rPr>
          <w:rFonts w:ascii="Times New Roman" w:hAnsi="Times New Roman" w:cs="Times New Roman"/>
          <w:sz w:val="24"/>
          <w:szCs w:val="24"/>
        </w:rPr>
      </w:pPr>
      <w:r w:rsidRPr="00881ED3">
        <w:rPr>
          <w:rFonts w:ascii="Times New Roman" w:hAnsi="Times New Roman" w:cs="Times New Roman"/>
          <w:sz w:val="24"/>
          <w:szCs w:val="24"/>
        </w:rPr>
        <w:t xml:space="preserve">Pribadi, Benny A. (2009). </w:t>
      </w:r>
      <w:r w:rsidRPr="00881ED3">
        <w:rPr>
          <w:rFonts w:ascii="Times New Roman" w:hAnsi="Times New Roman" w:cs="Times New Roman"/>
          <w:i/>
          <w:iCs/>
          <w:sz w:val="24"/>
          <w:szCs w:val="24"/>
        </w:rPr>
        <w:t>Model Desain Sistem Pembelajaran</w:t>
      </w:r>
      <w:r w:rsidRPr="00881ED3">
        <w:rPr>
          <w:rFonts w:ascii="Times New Roman" w:hAnsi="Times New Roman" w:cs="Times New Roman"/>
          <w:sz w:val="24"/>
          <w:szCs w:val="24"/>
        </w:rPr>
        <w:t>. Jakarta: Dian Rakyat.</w:t>
      </w:r>
    </w:p>
    <w:p w:rsidR="000B3F96" w:rsidRDefault="000B3F96" w:rsidP="001162D5">
      <w:pPr>
        <w:spacing w:after="0" w:line="240" w:lineRule="auto"/>
        <w:ind w:left="567" w:hanging="568"/>
        <w:jc w:val="both"/>
        <w:rPr>
          <w:rFonts w:ascii="Times New Roman" w:hAnsi="Times New Roman" w:cs="Times New Roman"/>
          <w:sz w:val="24"/>
          <w:szCs w:val="24"/>
        </w:rPr>
      </w:pPr>
    </w:p>
    <w:p w:rsidR="00E315BA" w:rsidRDefault="00E315BA" w:rsidP="001162D5">
      <w:pPr>
        <w:spacing w:after="0" w:line="240" w:lineRule="auto"/>
        <w:ind w:left="567" w:hanging="568"/>
        <w:jc w:val="both"/>
        <w:rPr>
          <w:rFonts w:ascii="Times New Roman" w:hAnsi="Times New Roman" w:cs="Times New Roman"/>
          <w:i/>
          <w:sz w:val="24"/>
          <w:szCs w:val="24"/>
        </w:rPr>
      </w:pPr>
      <w:proofErr w:type="gramStart"/>
      <w:r>
        <w:rPr>
          <w:rFonts w:ascii="Times New Roman" w:hAnsi="Times New Roman" w:cs="Times New Roman"/>
          <w:sz w:val="24"/>
          <w:szCs w:val="24"/>
        </w:rPr>
        <w:t>Rochmad.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(2012). Model Pengembangan Perangkat Pembelajaran Matematika.</w:t>
      </w:r>
      <w:proofErr w:type="gramEnd"/>
      <w:r>
        <w:rPr>
          <w:rFonts w:ascii="Times New Roman" w:hAnsi="Times New Roman" w:cs="Times New Roman"/>
          <w:sz w:val="24"/>
          <w:szCs w:val="24"/>
        </w:rPr>
        <w:t xml:space="preserve"> </w:t>
      </w:r>
      <w:r w:rsidRPr="00E315BA">
        <w:rPr>
          <w:rFonts w:ascii="Times New Roman" w:hAnsi="Times New Roman" w:cs="Times New Roman"/>
          <w:i/>
          <w:sz w:val="24"/>
          <w:szCs w:val="24"/>
        </w:rPr>
        <w:t>Jurnal Kreano, Vol 3, No.1 Juni 2012</w:t>
      </w:r>
    </w:p>
    <w:p w:rsidR="000B3F96" w:rsidRDefault="000B3F96" w:rsidP="001162D5">
      <w:pPr>
        <w:spacing w:after="0" w:line="240" w:lineRule="auto"/>
        <w:ind w:left="567" w:hanging="568"/>
        <w:jc w:val="both"/>
        <w:rPr>
          <w:rFonts w:ascii="Times New Roman" w:hAnsi="Times New Roman" w:cs="Times New Roman"/>
          <w:sz w:val="24"/>
          <w:szCs w:val="24"/>
        </w:rPr>
      </w:pPr>
    </w:p>
    <w:p w:rsidR="00881ED3" w:rsidRDefault="00804314" w:rsidP="00881ED3">
      <w:pPr>
        <w:spacing w:after="0" w:line="240" w:lineRule="auto"/>
        <w:ind w:left="567" w:hanging="567"/>
        <w:jc w:val="both"/>
        <w:rPr>
          <w:rFonts w:ascii="Times New Roman" w:hAnsi="Times New Roman"/>
          <w:i/>
          <w:sz w:val="24"/>
        </w:rPr>
      </w:pPr>
      <w:proofErr w:type="gramStart"/>
      <w:r>
        <w:rPr>
          <w:rFonts w:ascii="Times New Roman" w:hAnsi="Times New Roman"/>
          <w:sz w:val="24"/>
        </w:rPr>
        <w:t>Saputri, D., Ashari, &amp; Kurniawan, E.S</w:t>
      </w:r>
      <w:r w:rsidR="00881ED3" w:rsidRPr="00881ED3">
        <w:rPr>
          <w:rFonts w:ascii="Times New Roman" w:hAnsi="Times New Roman"/>
          <w:sz w:val="24"/>
        </w:rPr>
        <w:t>. (2015).</w:t>
      </w:r>
      <w:proofErr w:type="gramEnd"/>
      <w:r w:rsidR="00881ED3" w:rsidRPr="00881ED3">
        <w:rPr>
          <w:rFonts w:ascii="Times New Roman" w:hAnsi="Times New Roman"/>
          <w:sz w:val="24"/>
        </w:rPr>
        <w:t xml:space="preserve"> </w:t>
      </w:r>
      <w:proofErr w:type="gramStart"/>
      <w:r w:rsidR="00881ED3" w:rsidRPr="00881ED3">
        <w:rPr>
          <w:rFonts w:ascii="Times New Roman" w:hAnsi="Times New Roman"/>
          <w:sz w:val="24"/>
        </w:rPr>
        <w:t>Pengembangan CBT dengan Software Hot Potatoes pada Pembelajaran Fisika Dasar 2 di Universitas Muhammadiyah Purworejo</w:t>
      </w:r>
      <w:r w:rsidR="00881ED3" w:rsidRPr="00881ED3">
        <w:rPr>
          <w:rFonts w:ascii="Times New Roman" w:hAnsi="Times New Roman"/>
          <w:i/>
          <w:sz w:val="24"/>
        </w:rPr>
        <w:t>.</w:t>
      </w:r>
      <w:proofErr w:type="gramEnd"/>
      <w:r w:rsidR="00881ED3" w:rsidRPr="00881ED3">
        <w:rPr>
          <w:rFonts w:ascii="Times New Roman" w:hAnsi="Times New Roman"/>
          <w:i/>
          <w:sz w:val="24"/>
        </w:rPr>
        <w:t xml:space="preserve"> Jurnal Radiasi Vol 7 No. 2 September 2015</w:t>
      </w:r>
    </w:p>
    <w:p w:rsidR="000B3F96" w:rsidRPr="00881ED3" w:rsidRDefault="000B3F96" w:rsidP="00881ED3">
      <w:pPr>
        <w:spacing w:after="0" w:line="240" w:lineRule="auto"/>
        <w:ind w:left="567" w:hanging="567"/>
        <w:jc w:val="both"/>
        <w:rPr>
          <w:rFonts w:ascii="Times New Roman" w:hAnsi="Times New Roman"/>
          <w:sz w:val="24"/>
        </w:rPr>
      </w:pPr>
    </w:p>
    <w:p w:rsidR="00881ED3" w:rsidRDefault="00881ED3" w:rsidP="00881ED3">
      <w:pPr>
        <w:pStyle w:val="subsection"/>
        <w:spacing w:before="0"/>
        <w:ind w:left="567" w:hanging="567"/>
        <w:jc w:val="both"/>
        <w:rPr>
          <w:rFonts w:ascii="Times New Roman" w:hAnsi="Times New Roman"/>
          <w:i w:val="0"/>
          <w:color w:val="auto"/>
        </w:rPr>
      </w:pPr>
      <w:r>
        <w:rPr>
          <w:rFonts w:ascii="Times New Roman" w:hAnsi="Times New Roman"/>
          <w:i w:val="0"/>
          <w:color w:val="auto"/>
        </w:rPr>
        <w:t>Setiana, D.S.</w:t>
      </w:r>
      <w:r w:rsidRPr="001F45A0">
        <w:rPr>
          <w:rFonts w:ascii="Times New Roman" w:hAnsi="Times New Roman"/>
          <w:i w:val="0"/>
          <w:color w:val="auto"/>
          <w:lang w:val="id-ID"/>
        </w:rPr>
        <w:t xml:space="preserve"> </w:t>
      </w:r>
      <w:r>
        <w:rPr>
          <w:rFonts w:ascii="Times New Roman" w:hAnsi="Times New Roman"/>
          <w:i w:val="0"/>
          <w:color w:val="auto"/>
          <w:lang w:val="id-ID"/>
        </w:rPr>
        <w:t>(201</w:t>
      </w:r>
      <w:r>
        <w:rPr>
          <w:rFonts w:ascii="Times New Roman" w:hAnsi="Times New Roman"/>
          <w:i w:val="0"/>
          <w:color w:val="auto"/>
        </w:rPr>
        <w:t>8</w:t>
      </w:r>
      <w:r>
        <w:rPr>
          <w:rFonts w:ascii="Times New Roman" w:hAnsi="Times New Roman"/>
          <w:i w:val="0"/>
          <w:color w:val="auto"/>
          <w:lang w:val="id-ID"/>
        </w:rPr>
        <w:t>)</w:t>
      </w:r>
      <w:r w:rsidRPr="001F45A0">
        <w:rPr>
          <w:rFonts w:ascii="Times New Roman" w:hAnsi="Times New Roman"/>
          <w:i w:val="0"/>
          <w:color w:val="auto"/>
          <w:lang w:val="id-ID"/>
        </w:rPr>
        <w:t xml:space="preserve">. </w:t>
      </w:r>
      <w:proofErr w:type="gramStart"/>
      <w:r>
        <w:rPr>
          <w:rFonts w:ascii="Times New Roman" w:hAnsi="Times New Roman"/>
          <w:i w:val="0"/>
          <w:iCs w:val="0"/>
          <w:color w:val="auto"/>
        </w:rPr>
        <w:t>Pengembangan Instrumen Tes Matematika untuk Mengukur Kemampuan Berpikir Kritis</w:t>
      </w:r>
      <w:r w:rsidRPr="001F45A0">
        <w:rPr>
          <w:rFonts w:ascii="Times New Roman" w:hAnsi="Times New Roman"/>
          <w:iCs w:val="0"/>
          <w:color w:val="auto"/>
          <w:lang w:val="id-ID"/>
        </w:rPr>
        <w:t>.</w:t>
      </w:r>
      <w:proofErr w:type="gramEnd"/>
      <w:r w:rsidRPr="001F45A0">
        <w:rPr>
          <w:rFonts w:ascii="Times New Roman" w:hAnsi="Times New Roman"/>
          <w:iCs w:val="0"/>
          <w:color w:val="auto"/>
          <w:lang w:val="id-ID"/>
        </w:rPr>
        <w:t xml:space="preserve"> </w:t>
      </w:r>
      <w:r w:rsidRPr="008316F2">
        <w:rPr>
          <w:rFonts w:ascii="Times New Roman" w:hAnsi="Times New Roman"/>
          <w:color w:val="auto"/>
          <w:lang w:val="id-ID"/>
        </w:rPr>
        <w:t xml:space="preserve">Jurnal Pendidikan </w:t>
      </w:r>
      <w:r>
        <w:rPr>
          <w:rFonts w:ascii="Times New Roman" w:hAnsi="Times New Roman"/>
          <w:color w:val="auto"/>
        </w:rPr>
        <w:t>Surya Edukasi (JPSE)</w:t>
      </w:r>
      <w:r w:rsidRPr="001F45A0">
        <w:rPr>
          <w:rFonts w:ascii="Times New Roman" w:hAnsi="Times New Roman"/>
          <w:iCs w:val="0"/>
          <w:color w:val="auto"/>
          <w:lang w:val="id-ID"/>
        </w:rPr>
        <w:t xml:space="preserve"> </w:t>
      </w:r>
      <w:r>
        <w:rPr>
          <w:rFonts w:ascii="Times New Roman" w:hAnsi="Times New Roman"/>
          <w:color w:val="auto"/>
        </w:rPr>
        <w:t>4</w:t>
      </w:r>
      <w:r>
        <w:rPr>
          <w:rFonts w:ascii="Times New Roman" w:hAnsi="Times New Roman"/>
          <w:i w:val="0"/>
          <w:color w:val="auto"/>
          <w:lang w:val="id-ID"/>
        </w:rPr>
        <w:t>(</w:t>
      </w:r>
      <w:r>
        <w:rPr>
          <w:rFonts w:ascii="Times New Roman" w:hAnsi="Times New Roman"/>
          <w:i w:val="0"/>
          <w:color w:val="auto"/>
        </w:rPr>
        <w:t>2</w:t>
      </w:r>
      <w:r>
        <w:rPr>
          <w:rFonts w:ascii="Times New Roman" w:hAnsi="Times New Roman"/>
          <w:i w:val="0"/>
          <w:color w:val="auto"/>
          <w:lang w:val="id-ID"/>
        </w:rPr>
        <w:t xml:space="preserve">). </w:t>
      </w:r>
      <w:proofErr w:type="gramStart"/>
      <w:r>
        <w:rPr>
          <w:rFonts w:ascii="Times New Roman" w:hAnsi="Times New Roman"/>
          <w:i w:val="0"/>
          <w:color w:val="auto"/>
        </w:rPr>
        <w:t>35-48</w:t>
      </w:r>
      <w:r w:rsidRPr="001F45A0">
        <w:rPr>
          <w:rFonts w:ascii="Times New Roman" w:hAnsi="Times New Roman"/>
          <w:i w:val="0"/>
          <w:color w:val="auto"/>
          <w:lang w:val="id-ID"/>
        </w:rPr>
        <w:t>.</w:t>
      </w:r>
      <w:proofErr w:type="gramEnd"/>
    </w:p>
    <w:p w:rsidR="000B3F96" w:rsidRPr="000B3F96" w:rsidRDefault="000B3F96" w:rsidP="00881ED3">
      <w:pPr>
        <w:pStyle w:val="subsection"/>
        <w:spacing w:before="0"/>
        <w:ind w:left="567" w:hanging="567"/>
        <w:jc w:val="both"/>
        <w:rPr>
          <w:rFonts w:ascii="Times New Roman" w:hAnsi="Times New Roman"/>
          <w:i w:val="0"/>
          <w:color w:val="auto"/>
        </w:rPr>
      </w:pPr>
    </w:p>
    <w:p w:rsidR="00EB5220" w:rsidRDefault="00804314" w:rsidP="00881ED3">
      <w:pPr>
        <w:pStyle w:val="subsection"/>
        <w:spacing w:before="0"/>
        <w:ind w:left="567" w:hanging="567"/>
        <w:jc w:val="both"/>
        <w:rPr>
          <w:rFonts w:ascii="Times New Roman" w:hAnsi="Times New Roman"/>
        </w:rPr>
        <w:sectPr w:rsidR="00EB5220" w:rsidSect="00EB5220">
          <w:type w:val="continuous"/>
          <w:pgSz w:w="11909" w:h="16834" w:code="9"/>
          <w:pgMar w:top="1701" w:right="1701" w:bottom="1701" w:left="1701" w:header="720" w:footer="720" w:gutter="0"/>
          <w:cols w:num="2" w:space="720"/>
          <w:docGrid w:linePitch="360"/>
        </w:sectPr>
      </w:pPr>
      <w:proofErr w:type="gramStart"/>
      <w:r>
        <w:rPr>
          <w:rFonts w:ascii="Times New Roman" w:hAnsi="Times New Roman"/>
          <w:i w:val="0"/>
          <w:color w:val="auto"/>
        </w:rPr>
        <w:t>Yasa, A. D., Suastika, K., &amp; Zubaidah, S.A.N. (2020).</w:t>
      </w:r>
      <w:proofErr w:type="gramEnd"/>
      <w:r>
        <w:rPr>
          <w:rFonts w:ascii="Times New Roman" w:hAnsi="Times New Roman"/>
          <w:i w:val="0"/>
          <w:color w:val="auto"/>
        </w:rPr>
        <w:t xml:space="preserve"> </w:t>
      </w:r>
      <w:proofErr w:type="gramStart"/>
      <w:r w:rsidRPr="00804314">
        <w:rPr>
          <w:rFonts w:ascii="Times New Roman" w:hAnsi="Times New Roman"/>
          <w:i w:val="0"/>
        </w:rPr>
        <w:t>Pengembangan –Evaluation Berbasis Aplikasi Hot Potatoes untuk Siswa Kelas V Sekolah Dasar</w:t>
      </w:r>
      <w:r>
        <w:rPr>
          <w:rFonts w:ascii="Times New Roman" w:hAnsi="Times New Roman"/>
          <w:i w:val="0"/>
        </w:rPr>
        <w:t>.</w:t>
      </w:r>
      <w:proofErr w:type="gramEnd"/>
      <w:r>
        <w:rPr>
          <w:rFonts w:ascii="Times New Roman" w:hAnsi="Times New Roman"/>
          <w:i w:val="0"/>
        </w:rPr>
        <w:t xml:space="preserve"> </w:t>
      </w:r>
      <w:proofErr w:type="gramStart"/>
      <w:r w:rsidRPr="00804314">
        <w:rPr>
          <w:rFonts w:ascii="Times New Roman" w:hAnsi="Times New Roman"/>
        </w:rPr>
        <w:t>Jurnal Ilmiah Sekolah Dasar Volume 4 No. 1 2020.</w:t>
      </w:r>
      <w:proofErr w:type="gramEnd"/>
      <w:r w:rsidRPr="00804314">
        <w:rPr>
          <w:rFonts w:ascii="Times New Roman" w:hAnsi="Times New Roman"/>
        </w:rPr>
        <w:t xml:space="preserve"> 26-32</w:t>
      </w:r>
    </w:p>
    <w:p w:rsidR="00804314" w:rsidRPr="00804314" w:rsidRDefault="00804314" w:rsidP="00881ED3">
      <w:pPr>
        <w:pStyle w:val="subsection"/>
        <w:spacing w:before="0"/>
        <w:ind w:left="567" w:hanging="567"/>
        <w:jc w:val="both"/>
        <w:rPr>
          <w:rFonts w:ascii="Times New Roman" w:hAnsi="Times New Roman"/>
          <w:i w:val="0"/>
          <w:color w:val="auto"/>
        </w:rPr>
      </w:pPr>
    </w:p>
    <w:p w:rsidR="000E1533" w:rsidRDefault="000E1533" w:rsidP="00881ED3">
      <w:pPr>
        <w:pStyle w:val="subsection"/>
        <w:spacing w:before="0"/>
        <w:ind w:left="567" w:hanging="567"/>
        <w:jc w:val="both"/>
        <w:rPr>
          <w:rFonts w:ascii="Times New Roman" w:hAnsi="Times New Roman"/>
          <w:i w:val="0"/>
          <w:iCs w:val="0"/>
        </w:rPr>
      </w:pPr>
    </w:p>
    <w:p w:rsidR="000E1533" w:rsidRDefault="000E1533" w:rsidP="00881ED3">
      <w:pPr>
        <w:pStyle w:val="subsection"/>
        <w:spacing w:before="0"/>
        <w:ind w:left="567" w:hanging="567"/>
        <w:jc w:val="both"/>
        <w:rPr>
          <w:rFonts w:ascii="Times New Roman" w:hAnsi="Times New Roman"/>
          <w:i w:val="0"/>
          <w:iCs w:val="0"/>
        </w:rPr>
      </w:pPr>
    </w:p>
    <w:p w:rsidR="0098436C" w:rsidRPr="001F45A0" w:rsidRDefault="0098436C" w:rsidP="005B2E33">
      <w:pPr>
        <w:spacing w:line="240" w:lineRule="auto"/>
        <w:jc w:val="both"/>
        <w:rPr>
          <w:rFonts w:ascii="Times New Roman" w:hAnsi="Times New Roman" w:cs="Times New Roman"/>
        </w:rPr>
      </w:pPr>
    </w:p>
    <w:sectPr w:rsidR="0098436C" w:rsidRPr="001F45A0" w:rsidSect="006F0CCA">
      <w:type w:val="continuous"/>
      <w:pgSz w:w="11909" w:h="16834"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6C" w:rsidRDefault="00E8706C" w:rsidP="00CB41F0">
      <w:pPr>
        <w:spacing w:after="0" w:line="240" w:lineRule="auto"/>
      </w:pPr>
      <w:r>
        <w:separator/>
      </w:r>
    </w:p>
  </w:endnote>
  <w:endnote w:type="continuationSeparator" w:id="0">
    <w:p w:rsidR="00E8706C" w:rsidRDefault="00E8706C" w:rsidP="00CB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4B9" w:rsidRDefault="00FE14B9">
    <w:pPr>
      <w:pStyle w:val="Footer"/>
      <w:jc w:val="center"/>
    </w:pPr>
  </w:p>
  <w:p w:rsidR="00FE14B9" w:rsidRDefault="00FE14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33095"/>
      <w:docPartObj>
        <w:docPartGallery w:val="Page Numbers (Bottom of Page)"/>
        <w:docPartUnique/>
      </w:docPartObj>
    </w:sdtPr>
    <w:sdtEndPr>
      <w:rPr>
        <w:rFonts w:asciiTheme="majorHAnsi" w:hAnsiTheme="majorHAnsi"/>
      </w:rPr>
    </w:sdtEndPr>
    <w:sdtContent>
      <w:p w:rsidR="00FE14B9" w:rsidRPr="00CB41F0" w:rsidRDefault="00FE14B9">
        <w:pPr>
          <w:pStyle w:val="Footer"/>
          <w:jc w:val="center"/>
          <w:rPr>
            <w:rFonts w:asciiTheme="majorHAnsi" w:hAnsiTheme="majorHAnsi"/>
          </w:rPr>
        </w:pPr>
        <w:r w:rsidRPr="00CB41F0">
          <w:rPr>
            <w:rFonts w:asciiTheme="majorHAnsi" w:hAnsiTheme="majorHAnsi"/>
          </w:rPr>
          <w:fldChar w:fldCharType="begin"/>
        </w:r>
        <w:r w:rsidRPr="00CB41F0">
          <w:rPr>
            <w:rFonts w:asciiTheme="majorHAnsi" w:hAnsiTheme="majorHAnsi"/>
          </w:rPr>
          <w:instrText xml:space="preserve"> PAGE   \* MERGEFORMAT </w:instrText>
        </w:r>
        <w:r w:rsidRPr="00CB41F0">
          <w:rPr>
            <w:rFonts w:asciiTheme="majorHAnsi" w:hAnsiTheme="majorHAnsi"/>
          </w:rPr>
          <w:fldChar w:fldCharType="separate"/>
        </w:r>
        <w:r w:rsidR="00E04D8C">
          <w:rPr>
            <w:rFonts w:asciiTheme="majorHAnsi" w:hAnsiTheme="majorHAnsi"/>
            <w:noProof/>
          </w:rPr>
          <w:t>78</w:t>
        </w:r>
        <w:r w:rsidRPr="00CB41F0">
          <w:rPr>
            <w:rFonts w:asciiTheme="majorHAnsi" w:hAnsiTheme="majorHAnsi"/>
          </w:rPr>
          <w:fldChar w:fldCharType="end"/>
        </w:r>
      </w:p>
    </w:sdtContent>
  </w:sdt>
  <w:p w:rsidR="00FE14B9" w:rsidRPr="00CB41F0" w:rsidRDefault="00FE14B9">
    <w:pPr>
      <w:pStyle w:val="Foo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6C" w:rsidRDefault="00E8706C" w:rsidP="00CB41F0">
      <w:pPr>
        <w:spacing w:after="0" w:line="240" w:lineRule="auto"/>
      </w:pPr>
      <w:r>
        <w:separator/>
      </w:r>
    </w:p>
  </w:footnote>
  <w:footnote w:type="continuationSeparator" w:id="0">
    <w:p w:rsidR="00E8706C" w:rsidRDefault="00E8706C" w:rsidP="00CB4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45451"/>
      <w:docPartObj>
        <w:docPartGallery w:val="Page Numbers (Top of Page)"/>
        <w:docPartUnique/>
      </w:docPartObj>
    </w:sdtPr>
    <w:sdtEndPr>
      <w:rPr>
        <w:color w:val="808080" w:themeColor="background1" w:themeShade="80"/>
        <w:spacing w:val="60"/>
      </w:rPr>
    </w:sdtEndPr>
    <w:sdtContent>
      <w:p w:rsidR="00FE14B9" w:rsidRDefault="00FE14B9" w:rsidP="00E953D3">
        <w:pPr>
          <w:pStyle w:val="Header"/>
          <w:pBdr>
            <w:bottom w:val="single" w:sz="4" w:space="1" w:color="D9D9D9" w:themeColor="background1" w:themeShade="D9"/>
          </w:pBdr>
          <w:tabs>
            <w:tab w:val="center" w:pos="4680"/>
            <w:tab w:val="right" w:pos="9360"/>
          </w:tabs>
          <w:rPr>
            <w:color w:val="808080" w:themeColor="background1" w:themeShade="80"/>
            <w:spacing w:val="60"/>
          </w:rPr>
        </w:pPr>
        <w:r w:rsidRPr="0075481B">
          <w:rPr>
            <w:rFonts w:cstheme="minorHAnsi"/>
            <w:b/>
          </w:rPr>
          <w:fldChar w:fldCharType="begin"/>
        </w:r>
        <w:r w:rsidRPr="0075481B">
          <w:rPr>
            <w:rFonts w:cstheme="minorHAnsi"/>
            <w:b/>
          </w:rPr>
          <w:instrText xml:space="preserve"> PAGE   \* MERGEFORMAT </w:instrText>
        </w:r>
        <w:r w:rsidRPr="0075481B">
          <w:rPr>
            <w:rFonts w:cstheme="minorHAnsi"/>
            <w:b/>
          </w:rPr>
          <w:fldChar w:fldCharType="separate"/>
        </w:r>
        <w:r w:rsidR="00E04D8C" w:rsidRPr="00E04D8C">
          <w:rPr>
            <w:rFonts w:cstheme="minorHAnsi"/>
            <w:b/>
            <w:bCs/>
            <w:noProof/>
          </w:rPr>
          <w:t>86</w:t>
        </w:r>
        <w:r w:rsidRPr="0075481B">
          <w:rPr>
            <w:rFonts w:cstheme="minorHAnsi"/>
            <w:b/>
            <w:bCs/>
            <w:noProof/>
          </w:rPr>
          <w:fldChar w:fldCharType="end"/>
        </w:r>
        <w:r w:rsidRPr="0075481B">
          <w:rPr>
            <w:rFonts w:cstheme="minorHAnsi"/>
            <w:b/>
            <w:bCs/>
          </w:rPr>
          <w:t>|</w:t>
        </w:r>
        <w:r>
          <w:rPr>
            <w:rFonts w:cstheme="minorHAnsi"/>
            <w:bCs/>
          </w:rPr>
          <w:t>S</w:t>
        </w:r>
        <w:r w:rsidRPr="0075481B">
          <w:rPr>
            <w:rFonts w:cstheme="minorHAnsi"/>
            <w:color w:val="000000"/>
            <w:lang w:val="nl-NL"/>
          </w:rPr>
          <w:t xml:space="preserve">IGMA, Volume </w:t>
        </w:r>
        <w:r>
          <w:rPr>
            <w:rFonts w:cstheme="minorHAnsi"/>
            <w:color w:val="000000"/>
          </w:rPr>
          <w:t>6</w:t>
        </w:r>
        <w:r w:rsidRPr="0075481B">
          <w:rPr>
            <w:rFonts w:cstheme="minorHAnsi"/>
            <w:color w:val="000000"/>
            <w:lang w:val="nl-NL"/>
          </w:rPr>
          <w:t xml:space="preserve">, Nomor </w:t>
        </w:r>
        <w:r>
          <w:rPr>
            <w:rFonts w:cstheme="minorHAnsi"/>
            <w:color w:val="000000"/>
          </w:rPr>
          <w:t>1</w:t>
        </w:r>
        <w:r w:rsidRPr="0075481B">
          <w:rPr>
            <w:rFonts w:cstheme="minorHAnsi"/>
            <w:color w:val="000000"/>
            <w:lang w:val="nl-NL"/>
          </w:rPr>
          <w:t xml:space="preserve">, </w:t>
        </w:r>
        <w:r>
          <w:rPr>
            <w:rFonts w:cstheme="minorHAnsi"/>
            <w:color w:val="000000"/>
            <w:lang w:val="nl-NL"/>
          </w:rPr>
          <w:t>September 2020</w:t>
        </w:r>
        <w:r w:rsidRPr="0075481B">
          <w:rPr>
            <w:rFonts w:cstheme="minorHAnsi"/>
            <w:color w:val="000000"/>
            <w:lang w:val="nl-NL"/>
          </w:rPr>
          <w:t xml:space="preserve">, Hlm </w:t>
        </w:r>
        <w:r>
          <w:rPr>
            <w:rFonts w:cstheme="minorHAnsi"/>
            <w:color w:val="000000"/>
          </w:rPr>
          <w:t>7</w:t>
        </w:r>
        <w:r>
          <w:rPr>
            <w:rFonts w:cstheme="minorHAnsi"/>
            <w:color w:val="000000"/>
            <w:lang w:val="id-ID"/>
          </w:rPr>
          <w:t>8</w:t>
        </w:r>
        <w:r>
          <w:rPr>
            <w:rFonts w:cstheme="minorHAnsi"/>
            <w:color w:val="000000"/>
            <w:lang w:val="nl-NL"/>
          </w:rPr>
          <w:t>-</w:t>
        </w:r>
        <w:r>
          <w:rPr>
            <w:rFonts w:cstheme="minorHAnsi"/>
            <w:color w:val="000000"/>
          </w:rPr>
          <w:t>86</w:t>
        </w:r>
      </w:p>
    </w:sdtContent>
  </w:sdt>
  <w:p w:rsidR="00FE14B9" w:rsidRDefault="00FE14B9" w:rsidP="00E953D3">
    <w:pPr>
      <w:pStyle w:val="Header"/>
    </w:pPr>
  </w:p>
  <w:p w:rsidR="00FE14B9" w:rsidRDefault="00FE14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617180"/>
      <w:docPartObj>
        <w:docPartGallery w:val="Page Numbers (Top of Page)"/>
        <w:docPartUnique/>
      </w:docPartObj>
    </w:sdtPr>
    <w:sdtEndPr/>
    <w:sdtContent>
      <w:p w:rsidR="00FE14B9" w:rsidRPr="00E953D3" w:rsidRDefault="00E8706C" w:rsidP="00E953D3">
        <w:pPr>
          <w:pStyle w:val="Header"/>
          <w:pBdr>
            <w:bottom w:val="single" w:sz="4" w:space="1" w:color="D9D9D9" w:themeColor="background1" w:themeShade="D9"/>
          </w:pBdr>
          <w:jc w:val="right"/>
          <w:rPr>
            <w:b/>
            <w:bCs/>
            <w:noProof/>
          </w:rPr>
        </w:pPr>
        <w:sdt>
          <w:sdtPr>
            <w:rPr>
              <w:color w:val="808080" w:themeColor="background1" w:themeShade="80"/>
              <w:spacing w:val="60"/>
            </w:rPr>
            <w:id w:val="-415089981"/>
            <w:docPartObj>
              <w:docPartGallery w:val="Page Numbers (Top of Page)"/>
              <w:docPartUnique/>
            </w:docPartObj>
          </w:sdtPr>
          <w:sdtEndPr>
            <w:rPr>
              <w:b/>
              <w:bCs/>
              <w:noProof/>
              <w:color w:val="auto"/>
              <w:spacing w:val="0"/>
            </w:rPr>
          </w:sdtEndPr>
          <w:sdtContent>
            <w:r w:rsidR="00FE14B9">
              <w:rPr>
                <w:rFonts w:cstheme="minorHAnsi"/>
                <w:bCs/>
              </w:rPr>
              <w:t>Rodliyah</w:t>
            </w:r>
            <w:r w:rsidR="00FE14B9" w:rsidRPr="0075481B">
              <w:rPr>
                <w:rFonts w:cstheme="minorHAnsi"/>
                <w:bCs/>
              </w:rPr>
              <w:t xml:space="preserve">, </w:t>
            </w:r>
            <w:r w:rsidR="00FE14B9">
              <w:rPr>
                <w:rFonts w:cstheme="minorHAnsi"/>
                <w:bCs/>
              </w:rPr>
              <w:t>Pengembangan Instrumen Evaluasi</w:t>
            </w:r>
            <w:r w:rsidR="00FE14B9" w:rsidRPr="0075481B">
              <w:rPr>
                <w:b/>
              </w:rPr>
              <w:t xml:space="preserve"> | </w:t>
            </w:r>
            <w:r w:rsidR="00FE14B9">
              <w:fldChar w:fldCharType="begin"/>
            </w:r>
            <w:r w:rsidR="00FE14B9">
              <w:instrText xml:space="preserve"> PAGE   \* MERGEFORMAT </w:instrText>
            </w:r>
            <w:r w:rsidR="00FE14B9">
              <w:fldChar w:fldCharType="separate"/>
            </w:r>
            <w:r w:rsidR="00E04D8C" w:rsidRPr="00E04D8C">
              <w:rPr>
                <w:b/>
                <w:bCs/>
                <w:noProof/>
              </w:rPr>
              <w:t>85</w:t>
            </w:r>
            <w:r w:rsidR="00FE14B9">
              <w:rPr>
                <w:b/>
                <w:bCs/>
                <w:noProof/>
              </w:rPr>
              <w:fldChar w:fldCharType="end"/>
            </w:r>
          </w:sdtContent>
        </w:sdt>
      </w:p>
      <w:p w:rsidR="00FE14B9" w:rsidRDefault="00E8706C" w:rsidP="00CB41F0">
        <w:pPr>
          <w:pStyle w:val="Header"/>
        </w:pPr>
      </w:p>
    </w:sdtContent>
  </w:sdt>
  <w:p w:rsidR="00FE14B9" w:rsidRDefault="00FE1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684"/>
    <w:multiLevelType w:val="hybridMultilevel"/>
    <w:tmpl w:val="9AEA984A"/>
    <w:lvl w:ilvl="0" w:tplc="4344D5FC">
      <w:start w:val="1"/>
      <w:numFmt w:val="decimal"/>
      <w:lvlText w:val="%1."/>
      <w:lvlJc w:val="left"/>
      <w:pPr>
        <w:tabs>
          <w:tab w:val="num" w:pos="1110"/>
        </w:tabs>
        <w:ind w:left="1110" w:hanging="390"/>
      </w:pPr>
      <w:rPr>
        <w:rFonts w:hint="default"/>
      </w:rPr>
    </w:lvl>
    <w:lvl w:ilvl="1" w:tplc="04090011">
      <w:start w:val="1"/>
      <w:numFmt w:val="decimal"/>
      <w:lvlText w:val="%2)"/>
      <w:lvlJc w:val="left"/>
      <w:pPr>
        <w:tabs>
          <w:tab w:val="num" w:pos="1830"/>
        </w:tabs>
        <w:ind w:left="1830" w:hanging="390"/>
      </w:pPr>
      <w:rPr>
        <w:rFonts w:hint="default"/>
      </w:rPr>
    </w:lvl>
    <w:lvl w:ilvl="2" w:tplc="B4E8CC0A">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952E04"/>
    <w:multiLevelType w:val="multilevel"/>
    <w:tmpl w:val="4A68C5C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nsid w:val="0EA6350F"/>
    <w:multiLevelType w:val="hybridMultilevel"/>
    <w:tmpl w:val="696E40D6"/>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1023E"/>
    <w:multiLevelType w:val="hybridMultilevel"/>
    <w:tmpl w:val="48EE4AAC"/>
    <w:lvl w:ilvl="0" w:tplc="F950FF8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495A70"/>
    <w:multiLevelType w:val="hybridMultilevel"/>
    <w:tmpl w:val="490E1E4C"/>
    <w:lvl w:ilvl="0" w:tplc="CA9C76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954098"/>
    <w:multiLevelType w:val="hybridMultilevel"/>
    <w:tmpl w:val="49582C40"/>
    <w:lvl w:ilvl="0" w:tplc="91388518">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nsid w:val="2FFF136E"/>
    <w:multiLevelType w:val="hybridMultilevel"/>
    <w:tmpl w:val="452E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4526E"/>
    <w:multiLevelType w:val="hybridMultilevel"/>
    <w:tmpl w:val="345AB90A"/>
    <w:lvl w:ilvl="0" w:tplc="5836A700">
      <w:start w:val="1"/>
      <w:numFmt w:val="decimal"/>
      <w:lvlText w:val="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3E8405F9"/>
    <w:multiLevelType w:val="hybridMultilevel"/>
    <w:tmpl w:val="58BE0BEC"/>
    <w:lvl w:ilvl="0" w:tplc="7490239C">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nsid w:val="3EDE1BD1"/>
    <w:multiLevelType w:val="hybridMultilevel"/>
    <w:tmpl w:val="B5F6103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4A015F5D"/>
    <w:multiLevelType w:val="hybridMultilevel"/>
    <w:tmpl w:val="EEC0D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85C88"/>
    <w:multiLevelType w:val="hybridMultilevel"/>
    <w:tmpl w:val="627A7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64DFD"/>
    <w:multiLevelType w:val="hybridMultilevel"/>
    <w:tmpl w:val="B1546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470FA9"/>
    <w:multiLevelType w:val="hybridMultilevel"/>
    <w:tmpl w:val="527E303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5D2A6B"/>
    <w:multiLevelType w:val="hybridMultilevel"/>
    <w:tmpl w:val="543E4900"/>
    <w:lvl w:ilvl="0" w:tplc="E3DE59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626879C5"/>
    <w:multiLevelType w:val="hybridMultilevel"/>
    <w:tmpl w:val="FF18CA7A"/>
    <w:lvl w:ilvl="0" w:tplc="26420A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DD0509"/>
    <w:multiLevelType w:val="hybridMultilevel"/>
    <w:tmpl w:val="99CE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31780F"/>
    <w:multiLevelType w:val="hybridMultilevel"/>
    <w:tmpl w:val="5052D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A658A"/>
    <w:multiLevelType w:val="hybridMultilevel"/>
    <w:tmpl w:val="266C5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6A69A2"/>
    <w:multiLevelType w:val="multilevel"/>
    <w:tmpl w:val="7C787BB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 w:numId="2">
    <w:abstractNumId w:val="3"/>
  </w:num>
  <w:num w:numId="3">
    <w:abstractNumId w:val="8"/>
  </w:num>
  <w:num w:numId="4">
    <w:abstractNumId w:val="4"/>
  </w:num>
  <w:num w:numId="5">
    <w:abstractNumId w:val="9"/>
  </w:num>
  <w:num w:numId="6">
    <w:abstractNumId w:val="7"/>
  </w:num>
  <w:num w:numId="7">
    <w:abstractNumId w:val="11"/>
  </w:num>
  <w:num w:numId="8">
    <w:abstractNumId w:val="17"/>
  </w:num>
  <w:num w:numId="9">
    <w:abstractNumId w:val="14"/>
  </w:num>
  <w:num w:numId="10">
    <w:abstractNumId w:val="19"/>
  </w:num>
  <w:num w:numId="11">
    <w:abstractNumId w:val="5"/>
  </w:num>
  <w:num w:numId="12">
    <w:abstractNumId w:val="18"/>
  </w:num>
  <w:num w:numId="13">
    <w:abstractNumId w:val="13"/>
  </w:num>
  <w:num w:numId="14">
    <w:abstractNumId w:val="10"/>
  </w:num>
  <w:num w:numId="15">
    <w:abstractNumId w:val="12"/>
  </w:num>
  <w:num w:numId="16">
    <w:abstractNumId w:val="15"/>
  </w:num>
  <w:num w:numId="17">
    <w:abstractNumId w:val="6"/>
  </w:num>
  <w:num w:numId="18">
    <w:abstractNumId w:val="1"/>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5C79"/>
    <w:rsid w:val="00001622"/>
    <w:rsid w:val="000110C2"/>
    <w:rsid w:val="00014A91"/>
    <w:rsid w:val="00016B93"/>
    <w:rsid w:val="00030D27"/>
    <w:rsid w:val="00030EDC"/>
    <w:rsid w:val="00032E95"/>
    <w:rsid w:val="000428E7"/>
    <w:rsid w:val="000653A2"/>
    <w:rsid w:val="00066E67"/>
    <w:rsid w:val="000761A2"/>
    <w:rsid w:val="00092CA5"/>
    <w:rsid w:val="000A2BD8"/>
    <w:rsid w:val="000B2D66"/>
    <w:rsid w:val="000B3F96"/>
    <w:rsid w:val="000C3637"/>
    <w:rsid w:val="000E0E10"/>
    <w:rsid w:val="000E1533"/>
    <w:rsid w:val="000E5D87"/>
    <w:rsid w:val="000E6BDE"/>
    <w:rsid w:val="000E6E36"/>
    <w:rsid w:val="000E7AEB"/>
    <w:rsid w:val="000F5D7C"/>
    <w:rsid w:val="001020D6"/>
    <w:rsid w:val="00105C79"/>
    <w:rsid w:val="00111235"/>
    <w:rsid w:val="00111F6D"/>
    <w:rsid w:val="001162D5"/>
    <w:rsid w:val="00117344"/>
    <w:rsid w:val="00124158"/>
    <w:rsid w:val="00125FF4"/>
    <w:rsid w:val="001301DC"/>
    <w:rsid w:val="0013058A"/>
    <w:rsid w:val="00140D7C"/>
    <w:rsid w:val="00144BA1"/>
    <w:rsid w:val="0014576E"/>
    <w:rsid w:val="00152231"/>
    <w:rsid w:val="001568CC"/>
    <w:rsid w:val="00156CC6"/>
    <w:rsid w:val="0016110C"/>
    <w:rsid w:val="001635DB"/>
    <w:rsid w:val="00193F75"/>
    <w:rsid w:val="001A5B8F"/>
    <w:rsid w:val="001A5EEB"/>
    <w:rsid w:val="001B112D"/>
    <w:rsid w:val="001C4EB2"/>
    <w:rsid w:val="001D64F2"/>
    <w:rsid w:val="001F179C"/>
    <w:rsid w:val="001F45A0"/>
    <w:rsid w:val="001F58E5"/>
    <w:rsid w:val="00204AF0"/>
    <w:rsid w:val="002141CE"/>
    <w:rsid w:val="00216D31"/>
    <w:rsid w:val="00220F67"/>
    <w:rsid w:val="00225681"/>
    <w:rsid w:val="002315E1"/>
    <w:rsid w:val="00231B57"/>
    <w:rsid w:val="00256340"/>
    <w:rsid w:val="00256E41"/>
    <w:rsid w:val="00271CB9"/>
    <w:rsid w:val="00273399"/>
    <w:rsid w:val="0028399D"/>
    <w:rsid w:val="00284690"/>
    <w:rsid w:val="00294D15"/>
    <w:rsid w:val="002A4B53"/>
    <w:rsid w:val="002E0B83"/>
    <w:rsid w:val="002E1C3A"/>
    <w:rsid w:val="002F1490"/>
    <w:rsid w:val="00301BEB"/>
    <w:rsid w:val="00321A65"/>
    <w:rsid w:val="003237B5"/>
    <w:rsid w:val="00333ABF"/>
    <w:rsid w:val="0034031B"/>
    <w:rsid w:val="00342429"/>
    <w:rsid w:val="003558F8"/>
    <w:rsid w:val="003678F4"/>
    <w:rsid w:val="00384195"/>
    <w:rsid w:val="003846B8"/>
    <w:rsid w:val="003A158A"/>
    <w:rsid w:val="003A4470"/>
    <w:rsid w:val="003B2064"/>
    <w:rsid w:val="003B41FE"/>
    <w:rsid w:val="003B6681"/>
    <w:rsid w:val="003C1CBA"/>
    <w:rsid w:val="003D2F91"/>
    <w:rsid w:val="003F07B8"/>
    <w:rsid w:val="004271B9"/>
    <w:rsid w:val="00427B26"/>
    <w:rsid w:val="00433985"/>
    <w:rsid w:val="00434796"/>
    <w:rsid w:val="00440479"/>
    <w:rsid w:val="00456C98"/>
    <w:rsid w:val="00471F46"/>
    <w:rsid w:val="004857F2"/>
    <w:rsid w:val="00490B7F"/>
    <w:rsid w:val="00492C2F"/>
    <w:rsid w:val="00495919"/>
    <w:rsid w:val="00497373"/>
    <w:rsid w:val="00497541"/>
    <w:rsid w:val="004A0F6F"/>
    <w:rsid w:val="004A5B21"/>
    <w:rsid w:val="004B536C"/>
    <w:rsid w:val="004C6DD0"/>
    <w:rsid w:val="004D265E"/>
    <w:rsid w:val="004D3310"/>
    <w:rsid w:val="004D4D79"/>
    <w:rsid w:val="004E171F"/>
    <w:rsid w:val="004F37E7"/>
    <w:rsid w:val="004F6E15"/>
    <w:rsid w:val="0050247F"/>
    <w:rsid w:val="005300DA"/>
    <w:rsid w:val="005352ED"/>
    <w:rsid w:val="00556625"/>
    <w:rsid w:val="0055738C"/>
    <w:rsid w:val="0056165F"/>
    <w:rsid w:val="005649D3"/>
    <w:rsid w:val="00570660"/>
    <w:rsid w:val="00572DBF"/>
    <w:rsid w:val="00592A39"/>
    <w:rsid w:val="00595064"/>
    <w:rsid w:val="005958E4"/>
    <w:rsid w:val="005A22C7"/>
    <w:rsid w:val="005A5B08"/>
    <w:rsid w:val="005B2E33"/>
    <w:rsid w:val="005B6992"/>
    <w:rsid w:val="005C4EC7"/>
    <w:rsid w:val="005F5E6C"/>
    <w:rsid w:val="00602927"/>
    <w:rsid w:val="0062219A"/>
    <w:rsid w:val="00633EDB"/>
    <w:rsid w:val="006364F0"/>
    <w:rsid w:val="006426F0"/>
    <w:rsid w:val="00647A97"/>
    <w:rsid w:val="00652965"/>
    <w:rsid w:val="00656EB8"/>
    <w:rsid w:val="00664325"/>
    <w:rsid w:val="00667DAC"/>
    <w:rsid w:val="00673C1C"/>
    <w:rsid w:val="006816A4"/>
    <w:rsid w:val="00685DC8"/>
    <w:rsid w:val="00696871"/>
    <w:rsid w:val="006A0399"/>
    <w:rsid w:val="006A3336"/>
    <w:rsid w:val="006C79E2"/>
    <w:rsid w:val="006D02C8"/>
    <w:rsid w:val="006E25CC"/>
    <w:rsid w:val="006E7A50"/>
    <w:rsid w:val="006F0CCA"/>
    <w:rsid w:val="006F0F8E"/>
    <w:rsid w:val="006F637E"/>
    <w:rsid w:val="00700112"/>
    <w:rsid w:val="00706710"/>
    <w:rsid w:val="00720F18"/>
    <w:rsid w:val="00731CDF"/>
    <w:rsid w:val="00735EF0"/>
    <w:rsid w:val="0075590E"/>
    <w:rsid w:val="00755FED"/>
    <w:rsid w:val="00761DA9"/>
    <w:rsid w:val="00765E75"/>
    <w:rsid w:val="007811D9"/>
    <w:rsid w:val="0079706B"/>
    <w:rsid w:val="007A1054"/>
    <w:rsid w:val="007A4970"/>
    <w:rsid w:val="007A736D"/>
    <w:rsid w:val="007C53A7"/>
    <w:rsid w:val="007D2D35"/>
    <w:rsid w:val="007F43D9"/>
    <w:rsid w:val="00800E30"/>
    <w:rsid w:val="00801D06"/>
    <w:rsid w:val="00802558"/>
    <w:rsid w:val="00804314"/>
    <w:rsid w:val="00821518"/>
    <w:rsid w:val="008316F2"/>
    <w:rsid w:val="0084083E"/>
    <w:rsid w:val="008416D8"/>
    <w:rsid w:val="00846CC7"/>
    <w:rsid w:val="00855B83"/>
    <w:rsid w:val="00863B71"/>
    <w:rsid w:val="00870AB0"/>
    <w:rsid w:val="00881ED3"/>
    <w:rsid w:val="008834BB"/>
    <w:rsid w:val="008B10FE"/>
    <w:rsid w:val="008C4673"/>
    <w:rsid w:val="008E3E90"/>
    <w:rsid w:val="008E62F3"/>
    <w:rsid w:val="009078BA"/>
    <w:rsid w:val="009128E2"/>
    <w:rsid w:val="009178B6"/>
    <w:rsid w:val="00932B49"/>
    <w:rsid w:val="00933CC1"/>
    <w:rsid w:val="00944B5F"/>
    <w:rsid w:val="00944D12"/>
    <w:rsid w:val="00947AD7"/>
    <w:rsid w:val="00947D7B"/>
    <w:rsid w:val="00950C34"/>
    <w:rsid w:val="00960C04"/>
    <w:rsid w:val="00964518"/>
    <w:rsid w:val="00977782"/>
    <w:rsid w:val="00981DDB"/>
    <w:rsid w:val="00983115"/>
    <w:rsid w:val="0098436C"/>
    <w:rsid w:val="009867AF"/>
    <w:rsid w:val="009925D7"/>
    <w:rsid w:val="00992EFF"/>
    <w:rsid w:val="009C6CB2"/>
    <w:rsid w:val="009D1823"/>
    <w:rsid w:val="009D22C3"/>
    <w:rsid w:val="009D5537"/>
    <w:rsid w:val="009E3FEB"/>
    <w:rsid w:val="00A250DF"/>
    <w:rsid w:val="00A26456"/>
    <w:rsid w:val="00A30EE9"/>
    <w:rsid w:val="00A32DBD"/>
    <w:rsid w:val="00A35CBD"/>
    <w:rsid w:val="00A40466"/>
    <w:rsid w:val="00A43575"/>
    <w:rsid w:val="00A73BBA"/>
    <w:rsid w:val="00A74F2C"/>
    <w:rsid w:val="00A76BB6"/>
    <w:rsid w:val="00A94FB9"/>
    <w:rsid w:val="00A9573C"/>
    <w:rsid w:val="00AB1D93"/>
    <w:rsid w:val="00AB5D7E"/>
    <w:rsid w:val="00AE03DD"/>
    <w:rsid w:val="00B05971"/>
    <w:rsid w:val="00B1594E"/>
    <w:rsid w:val="00B37B76"/>
    <w:rsid w:val="00B41F59"/>
    <w:rsid w:val="00B4268D"/>
    <w:rsid w:val="00B53D8A"/>
    <w:rsid w:val="00B635B5"/>
    <w:rsid w:val="00B81AE9"/>
    <w:rsid w:val="00B972B5"/>
    <w:rsid w:val="00BA6833"/>
    <w:rsid w:val="00BB2535"/>
    <w:rsid w:val="00BB37D9"/>
    <w:rsid w:val="00BB5568"/>
    <w:rsid w:val="00BC0E99"/>
    <w:rsid w:val="00BD7AE9"/>
    <w:rsid w:val="00BE0151"/>
    <w:rsid w:val="00BE422B"/>
    <w:rsid w:val="00BE4A8C"/>
    <w:rsid w:val="00BF0871"/>
    <w:rsid w:val="00BF0D04"/>
    <w:rsid w:val="00BF24DA"/>
    <w:rsid w:val="00BF3A08"/>
    <w:rsid w:val="00BF3E9D"/>
    <w:rsid w:val="00C00D32"/>
    <w:rsid w:val="00C11EE0"/>
    <w:rsid w:val="00C17A47"/>
    <w:rsid w:val="00C31DC4"/>
    <w:rsid w:val="00C37F36"/>
    <w:rsid w:val="00C5026D"/>
    <w:rsid w:val="00C54E17"/>
    <w:rsid w:val="00C751BC"/>
    <w:rsid w:val="00C90460"/>
    <w:rsid w:val="00CB29A4"/>
    <w:rsid w:val="00CB41F0"/>
    <w:rsid w:val="00CC4B04"/>
    <w:rsid w:val="00CC532C"/>
    <w:rsid w:val="00CE0BBF"/>
    <w:rsid w:val="00CE1B23"/>
    <w:rsid w:val="00CE5721"/>
    <w:rsid w:val="00CF590B"/>
    <w:rsid w:val="00D00653"/>
    <w:rsid w:val="00D054FB"/>
    <w:rsid w:val="00D05718"/>
    <w:rsid w:val="00D06E6B"/>
    <w:rsid w:val="00D07C53"/>
    <w:rsid w:val="00D10602"/>
    <w:rsid w:val="00D12C2A"/>
    <w:rsid w:val="00D12D5D"/>
    <w:rsid w:val="00D133C3"/>
    <w:rsid w:val="00D16E94"/>
    <w:rsid w:val="00D203BE"/>
    <w:rsid w:val="00D2158B"/>
    <w:rsid w:val="00D266DD"/>
    <w:rsid w:val="00D36359"/>
    <w:rsid w:val="00D37CCA"/>
    <w:rsid w:val="00D40859"/>
    <w:rsid w:val="00D44713"/>
    <w:rsid w:val="00D574F6"/>
    <w:rsid w:val="00D658B6"/>
    <w:rsid w:val="00D7677A"/>
    <w:rsid w:val="00D85D3F"/>
    <w:rsid w:val="00D922A2"/>
    <w:rsid w:val="00D9656B"/>
    <w:rsid w:val="00D96B08"/>
    <w:rsid w:val="00DA23DF"/>
    <w:rsid w:val="00DA3C23"/>
    <w:rsid w:val="00DA579B"/>
    <w:rsid w:val="00DC2ED1"/>
    <w:rsid w:val="00DC3BE8"/>
    <w:rsid w:val="00DC4152"/>
    <w:rsid w:val="00DD1CE9"/>
    <w:rsid w:val="00DE58C7"/>
    <w:rsid w:val="00E04D8C"/>
    <w:rsid w:val="00E13BD1"/>
    <w:rsid w:val="00E23C79"/>
    <w:rsid w:val="00E26B46"/>
    <w:rsid w:val="00E30A85"/>
    <w:rsid w:val="00E30FC6"/>
    <w:rsid w:val="00E315BA"/>
    <w:rsid w:val="00E36802"/>
    <w:rsid w:val="00E44009"/>
    <w:rsid w:val="00E51367"/>
    <w:rsid w:val="00E57DCC"/>
    <w:rsid w:val="00E67CFC"/>
    <w:rsid w:val="00E73A72"/>
    <w:rsid w:val="00E8379E"/>
    <w:rsid w:val="00E85A26"/>
    <w:rsid w:val="00E86502"/>
    <w:rsid w:val="00E8706C"/>
    <w:rsid w:val="00E87B78"/>
    <w:rsid w:val="00E953D3"/>
    <w:rsid w:val="00EB5220"/>
    <w:rsid w:val="00EC42F2"/>
    <w:rsid w:val="00ED23E2"/>
    <w:rsid w:val="00EE58CB"/>
    <w:rsid w:val="00F14016"/>
    <w:rsid w:val="00F241A9"/>
    <w:rsid w:val="00F457DD"/>
    <w:rsid w:val="00F502A6"/>
    <w:rsid w:val="00F60628"/>
    <w:rsid w:val="00FA6791"/>
    <w:rsid w:val="00FC2384"/>
    <w:rsid w:val="00FC6E54"/>
    <w:rsid w:val="00FD2E7A"/>
    <w:rsid w:val="00FD38A8"/>
    <w:rsid w:val="00FD6FBA"/>
    <w:rsid w:val="00FE14B9"/>
    <w:rsid w:val="00FE70F0"/>
    <w:rsid w:val="00FF698F"/>
    <w:rsid w:val="00FF7E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EF0"/>
  </w:style>
  <w:style w:type="paragraph" w:styleId="Heading1">
    <w:name w:val="heading 1"/>
    <w:basedOn w:val="Normal"/>
    <w:next w:val="Normal"/>
    <w:link w:val="Heading1Char"/>
    <w:uiPriority w:val="9"/>
    <w:qFormat/>
    <w:rsid w:val="00FC6E54"/>
    <w:pPr>
      <w:keepNext/>
      <w:numPr>
        <w:numId w:val="18"/>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C6E54"/>
    <w:pPr>
      <w:keepNext/>
      <w:numPr>
        <w:ilvl w:val="1"/>
        <w:numId w:val="18"/>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FC6E54"/>
    <w:pPr>
      <w:keepNext/>
      <w:numPr>
        <w:ilvl w:val="2"/>
        <w:numId w:val="18"/>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FC6E54"/>
    <w:pPr>
      <w:keepNext/>
      <w:numPr>
        <w:ilvl w:val="3"/>
        <w:numId w:val="18"/>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iPriority w:val="9"/>
    <w:semiHidden/>
    <w:unhideWhenUsed/>
    <w:qFormat/>
    <w:rsid w:val="00FC6E54"/>
    <w:pPr>
      <w:numPr>
        <w:ilvl w:val="4"/>
        <w:numId w:val="18"/>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FC6E54"/>
    <w:pPr>
      <w:numPr>
        <w:ilvl w:val="5"/>
        <w:numId w:val="18"/>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iPriority w:val="9"/>
    <w:semiHidden/>
    <w:unhideWhenUsed/>
    <w:qFormat/>
    <w:rsid w:val="00FC6E54"/>
    <w:pPr>
      <w:numPr>
        <w:ilvl w:val="6"/>
        <w:numId w:val="18"/>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iPriority w:val="9"/>
    <w:semiHidden/>
    <w:unhideWhenUsed/>
    <w:qFormat/>
    <w:rsid w:val="00FC6E54"/>
    <w:pPr>
      <w:numPr>
        <w:ilvl w:val="7"/>
        <w:numId w:val="18"/>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iPriority w:val="9"/>
    <w:semiHidden/>
    <w:unhideWhenUsed/>
    <w:qFormat/>
    <w:rsid w:val="00FC6E54"/>
    <w:pPr>
      <w:numPr>
        <w:ilvl w:val="8"/>
        <w:numId w:val="18"/>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5EF0"/>
    <w:pPr>
      <w:ind w:left="720"/>
      <w:contextualSpacing/>
    </w:pPr>
  </w:style>
  <w:style w:type="paragraph" w:styleId="NoSpacing">
    <w:name w:val="No Spacing"/>
    <w:uiPriority w:val="1"/>
    <w:qFormat/>
    <w:rsid w:val="00105C79"/>
    <w:pPr>
      <w:spacing w:after="0" w:line="240" w:lineRule="auto"/>
    </w:pPr>
  </w:style>
  <w:style w:type="character" w:styleId="Hyperlink">
    <w:name w:val="Hyperlink"/>
    <w:basedOn w:val="DefaultParagraphFont"/>
    <w:uiPriority w:val="99"/>
    <w:unhideWhenUsed/>
    <w:rsid w:val="0098436C"/>
    <w:rPr>
      <w:color w:val="0000FF" w:themeColor="hyperlink"/>
      <w:u w:val="single"/>
    </w:rPr>
  </w:style>
  <w:style w:type="paragraph" w:customStyle="1" w:styleId="Default">
    <w:name w:val="Default"/>
    <w:rsid w:val="00DC3BE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46CC7"/>
    <w:rPr>
      <w:color w:val="808080"/>
    </w:rPr>
  </w:style>
  <w:style w:type="paragraph" w:styleId="BalloonText">
    <w:name w:val="Balloon Text"/>
    <w:basedOn w:val="Normal"/>
    <w:link w:val="BalloonTextChar"/>
    <w:uiPriority w:val="99"/>
    <w:semiHidden/>
    <w:unhideWhenUsed/>
    <w:rsid w:val="008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C7"/>
    <w:rPr>
      <w:rFonts w:ascii="Tahoma" w:hAnsi="Tahoma" w:cs="Tahoma"/>
      <w:sz w:val="16"/>
      <w:szCs w:val="16"/>
    </w:rPr>
  </w:style>
  <w:style w:type="paragraph" w:styleId="FootnoteText">
    <w:name w:val="footnote text"/>
    <w:basedOn w:val="Normal"/>
    <w:link w:val="FootnoteTextChar"/>
    <w:semiHidden/>
    <w:rsid w:val="00A30EE9"/>
    <w:pPr>
      <w:spacing w:after="0" w:line="48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0EE9"/>
    <w:rPr>
      <w:rFonts w:ascii="Times New Roman" w:eastAsia="Times New Roman" w:hAnsi="Times New Roman" w:cs="Times New Roman"/>
      <w:sz w:val="20"/>
      <w:szCs w:val="20"/>
    </w:rPr>
  </w:style>
  <w:style w:type="paragraph" w:styleId="BodyText">
    <w:name w:val="Body Text"/>
    <w:basedOn w:val="Normal"/>
    <w:link w:val="BodyTextChar"/>
    <w:rsid w:val="00BD7AE9"/>
    <w:pPr>
      <w:spacing w:after="0" w:line="48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D7AE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1F0"/>
  </w:style>
  <w:style w:type="paragraph" w:styleId="Footer">
    <w:name w:val="footer"/>
    <w:basedOn w:val="Normal"/>
    <w:link w:val="FooterChar"/>
    <w:uiPriority w:val="99"/>
    <w:unhideWhenUsed/>
    <w:rsid w:val="00CB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1F0"/>
  </w:style>
  <w:style w:type="paragraph" w:customStyle="1" w:styleId="StyleAuthorBold">
    <w:name w:val="Style Author + Bold"/>
    <w:basedOn w:val="Normal"/>
    <w:rsid w:val="00D36359"/>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D36359"/>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BodyChar">
    <w:name w:val="Body Char"/>
    <w:link w:val="BodyCharChar"/>
    <w:rsid w:val="00B41F59"/>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41F59"/>
    <w:rPr>
      <w:rFonts w:ascii="Times" w:eastAsia="Times New Roman" w:hAnsi="Times" w:cs="Times New Roman"/>
      <w:color w:val="000000"/>
      <w:lang w:val="en-GB"/>
    </w:rPr>
  </w:style>
  <w:style w:type="paragraph" w:customStyle="1" w:styleId="subsection">
    <w:name w:val="subsection"/>
    <w:rsid w:val="00731CDF"/>
    <w:pPr>
      <w:tabs>
        <w:tab w:val="left" w:pos="567"/>
      </w:tabs>
      <w:spacing w:before="240" w:after="0" w:line="240" w:lineRule="auto"/>
    </w:pPr>
    <w:rPr>
      <w:rFonts w:ascii="Times" w:eastAsia="Times New Roman" w:hAnsi="Times" w:cs="Times New Roman"/>
      <w:i/>
      <w:iCs/>
      <w:color w:val="000000"/>
    </w:rPr>
  </w:style>
  <w:style w:type="paragraph" w:customStyle="1" w:styleId="JRPMBody">
    <w:name w:val="JRPM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PythagorasBody">
    <w:name w:val="Pythagoras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qFormat/>
    <w:rsid w:val="00556625"/>
    <w:pPr>
      <w:spacing w:before="120" w:after="120" w:line="240" w:lineRule="atLeast"/>
      <w:jc w:val="center"/>
    </w:pPr>
    <w:rPr>
      <w:rFonts w:ascii="Times New Roman" w:eastAsia="Times New Roman" w:hAnsi="Times New Roman" w:cs="Times New Roman"/>
      <w:szCs w:val="24"/>
      <w:lang w:val="id-ID"/>
    </w:rPr>
  </w:style>
  <w:style w:type="table" w:styleId="TableGrid">
    <w:name w:val="Table Grid"/>
    <w:basedOn w:val="TableNormal"/>
    <w:uiPriority w:val="59"/>
    <w:rsid w:val="00E23C7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D1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0602"/>
    <w:rPr>
      <w:rFonts w:ascii="Courier New" w:eastAsia="Times New Roman" w:hAnsi="Courier New" w:cs="Courier New"/>
      <w:sz w:val="20"/>
      <w:szCs w:val="20"/>
    </w:rPr>
  </w:style>
  <w:style w:type="character" w:customStyle="1" w:styleId="ListParagraphChar">
    <w:name w:val="List Paragraph Char"/>
    <w:basedOn w:val="DefaultParagraphFont"/>
    <w:link w:val="ListParagraph"/>
    <w:uiPriority w:val="34"/>
    <w:rsid w:val="000E1533"/>
  </w:style>
  <w:style w:type="character" w:customStyle="1" w:styleId="Heading1Char">
    <w:name w:val="Heading 1 Char"/>
    <w:basedOn w:val="DefaultParagraphFont"/>
    <w:link w:val="Heading1"/>
    <w:uiPriority w:val="9"/>
    <w:rsid w:val="00FC6E5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C6E54"/>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FC6E54"/>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FC6E54"/>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FC6E5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FC6E54"/>
    <w:rPr>
      <w:rFonts w:ascii="Calibri" w:eastAsia="Times New Roman" w:hAnsi="Calibri" w:cs="Arial"/>
      <w:b/>
      <w:bCs/>
    </w:rPr>
  </w:style>
  <w:style w:type="character" w:customStyle="1" w:styleId="Heading7Char">
    <w:name w:val="Heading 7 Char"/>
    <w:basedOn w:val="DefaultParagraphFont"/>
    <w:link w:val="Heading7"/>
    <w:uiPriority w:val="9"/>
    <w:semiHidden/>
    <w:rsid w:val="00FC6E54"/>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FC6E54"/>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FC6E54"/>
    <w:rPr>
      <w:rFonts w:ascii="Calibri Light" w:eastAsia="Times New Roman" w:hAnsi="Calibri Light" w:cs="Times New Roman"/>
    </w:rPr>
  </w:style>
  <w:style w:type="character" w:styleId="Emphasis">
    <w:name w:val="Emphasis"/>
    <w:basedOn w:val="DefaultParagraphFont"/>
    <w:uiPriority w:val="20"/>
    <w:qFormat/>
    <w:rsid w:val="00656EB8"/>
    <w:rPr>
      <w:i/>
      <w:iCs/>
    </w:rPr>
  </w:style>
  <w:style w:type="table" w:customStyle="1" w:styleId="LightShading1">
    <w:name w:val="Light Shading1"/>
    <w:basedOn w:val="TableNormal"/>
    <w:uiPriority w:val="60"/>
    <w:rsid w:val="00801D0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801D0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6222">
      <w:bodyDiv w:val="1"/>
      <w:marLeft w:val="0"/>
      <w:marRight w:val="0"/>
      <w:marTop w:val="0"/>
      <w:marBottom w:val="0"/>
      <w:divBdr>
        <w:top w:val="none" w:sz="0" w:space="0" w:color="auto"/>
        <w:left w:val="none" w:sz="0" w:space="0" w:color="auto"/>
        <w:bottom w:val="none" w:sz="0" w:space="0" w:color="auto"/>
        <w:right w:val="none" w:sz="0" w:space="0" w:color="auto"/>
      </w:divBdr>
    </w:div>
    <w:div w:id="896280843">
      <w:bodyDiv w:val="1"/>
      <w:marLeft w:val="0"/>
      <w:marRight w:val="0"/>
      <w:marTop w:val="0"/>
      <w:marBottom w:val="0"/>
      <w:divBdr>
        <w:top w:val="none" w:sz="0" w:space="0" w:color="auto"/>
        <w:left w:val="none" w:sz="0" w:space="0" w:color="auto"/>
        <w:bottom w:val="none" w:sz="0" w:space="0" w:color="auto"/>
        <w:right w:val="none" w:sz="0" w:space="0" w:color="auto"/>
      </w:divBdr>
    </w:div>
    <w:div w:id="1884245167">
      <w:bodyDiv w:val="1"/>
      <w:marLeft w:val="0"/>
      <w:marRight w:val="0"/>
      <w:marTop w:val="0"/>
      <w:marBottom w:val="0"/>
      <w:divBdr>
        <w:top w:val="none" w:sz="0" w:space="0" w:color="auto"/>
        <w:left w:val="none" w:sz="0" w:space="0" w:color="auto"/>
        <w:bottom w:val="none" w:sz="0" w:space="0" w:color="auto"/>
        <w:right w:val="none" w:sz="0" w:space="0" w:color="auto"/>
      </w:divBdr>
      <w:divsChild>
        <w:div w:id="68066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rfitriyah1804@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92757-BB78-4322-9C26-60228136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9</Pages>
  <Words>4224</Words>
  <Characters>24080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kamzia</dc:creator>
  <cp:lastModifiedBy>TOSHIBA</cp:lastModifiedBy>
  <cp:revision>32</cp:revision>
  <cp:lastPrinted>2019-07-06T01:01:00Z</cp:lastPrinted>
  <dcterms:created xsi:type="dcterms:W3CDTF">2020-07-30T09:12:00Z</dcterms:created>
  <dcterms:modified xsi:type="dcterms:W3CDTF">2020-09-17T14:33:00Z</dcterms:modified>
</cp:coreProperties>
</file>